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765.85pt;margin-top:3.5pt;width:26.15pt;height:15.2pt;z-index:-251658240;mso-position-horizontal-relative:page;mso-position-vertical-relative:page;z-index:-251658752" fillcolor="#606060" stroked="f"/>
        </w:pict>
      </w:r>
    </w:p>
    <w:p>
      <w:pPr>
        <w:pStyle w:val="Style2"/>
        <w:framePr w:w="1114" w:h="414" w:hRule="exact" w:wrap="none" w:vAnchor="page" w:hAnchor="page" w:x="9404" w:y="1920"/>
        <w:widowControl w:val="0"/>
        <w:keepNext w:val="0"/>
        <w:keepLines w:val="0"/>
        <w:shd w:val="clear" w:color="auto" w:fill="auto"/>
        <w:bidi w:val="0"/>
        <w:jc w:val="right"/>
        <w:spacing w:before="0" w:after="0" w:line="163" w:lineRule="exact"/>
        <w:ind w:left="0" w:right="0" w:firstLine="0"/>
      </w:pPr>
      <w:r>
        <w:rPr>
          <w:lang w:val="en-US" w:eastAsia="en-US" w:bidi="en-US"/>
          <w:w w:val="100"/>
          <w:spacing w:val="0"/>
          <w:color w:val="000000"/>
          <w:position w:val="0"/>
        </w:rPr>
        <w:t>DIGIT 303 DEC</w:t>
      </w:r>
    </w:p>
    <w:p>
      <w:pPr>
        <w:pStyle w:val="Style4"/>
        <w:framePr w:w="1906" w:h="860" w:hRule="exact" w:wrap="none" w:vAnchor="page" w:hAnchor="page" w:x="6178" w:y="20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 k k k k k k k k k k k k k</w:t>
      </w:r>
      <w:r>
        <w:rPr>
          <w:rStyle w:val="CharStyle6"/>
          <w:i w:val="0"/>
          <w:iCs w:val="0"/>
        </w:rPr>
        <w:t xml:space="preserve"> ft ft</w:t>
      </w:r>
    </w:p>
    <w:p>
      <w:pPr>
        <w:pStyle w:val="Style2"/>
        <w:framePr w:w="1906" w:h="860" w:hRule="exact" w:wrap="none" w:vAnchor="page" w:hAnchor="page" w:x="6178" w:y="2029"/>
        <w:widowControl w:val="0"/>
        <w:keepNext w:val="0"/>
        <w:keepLines w:val="0"/>
        <w:shd w:val="clear" w:color="auto" w:fill="auto"/>
        <w:bidi w:val="0"/>
        <w:jc w:val="left"/>
        <w:spacing w:before="0" w:after="0"/>
        <w:ind w:left="0" w:right="0" w:firstLine="0"/>
      </w:pPr>
      <w:r>
        <w:rPr>
          <w:rStyle w:val="CharStyle7"/>
        </w:rPr>
        <w:t xml:space="preserve">BRECK H CAMP CML </w:t>
      </w:r>
      <w:r>
        <w:rPr>
          <w:lang w:val="en-US" w:eastAsia="en-US" w:bidi="en-US"/>
          <w:w w:val="100"/>
          <w:spacing w:val="0"/>
          <w:color w:val="000000"/>
          <w:position w:val="0"/>
        </w:rPr>
        <w:t>P0 BOX 47070 ATLANTA GA 30362</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95pt;margin-top:-1.75pt;width:806.9pt;height:622.1pt;z-index:-251658751;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94.1pt;margin-top:519pt;width:24.7pt;height:52.1pt;z-index:-251658240;mso-position-horizontal-relative:page;mso-position-vertical-relative:page;z-index:-251658750" fillcolor="#8C5795" stroked="f"/>
        </w:pict>
      </w:r>
    </w:p>
    <w:p>
      <w:pPr>
        <w:framePr w:wrap="none" w:vAnchor="page" w:hAnchor="page" w:x="1268" w:y="709"/>
        <w:widowControl w:val="0"/>
        <w:rPr>
          <w:sz w:val="2"/>
          <w:szCs w:val="2"/>
        </w:rPr>
      </w:pPr>
      <w:r>
        <w:pict>
          <v:shape id="_x0000_s1027" type="#_x0000_t75" style="width:504pt;height:161pt;">
            <v:imagedata r:id="rId7" r:href="rId8"/>
          </v:shape>
        </w:pict>
      </w:r>
    </w:p>
    <w:p>
      <w:pPr>
        <w:pStyle w:val="Style8"/>
        <w:framePr w:w="8093" w:h="3267" w:hRule="exact" w:wrap="none" w:vAnchor="page" w:hAnchor="page" w:x="1537" w:y="3975"/>
        <w:widowControl w:val="0"/>
        <w:keepNext w:val="0"/>
        <w:keepLines w:val="0"/>
        <w:shd w:val="clear" w:color="auto" w:fill="auto"/>
        <w:bidi w:val="0"/>
        <w:jc w:val="left"/>
        <w:spacing w:before="0" w:after="0"/>
        <w:ind w:left="38" w:right="2720" w:firstLine="0"/>
      </w:pPr>
      <w:r>
        <w:rPr>
          <w:rStyle w:val="CharStyle10"/>
        </w:rPr>
        <w:t>Dedicated to Excellence</w:t>
        <w:br/>
        <w:t>Expert Direction</w:t>
      </w:r>
    </w:p>
    <w:p>
      <w:pPr>
        <w:pStyle w:val="Style8"/>
        <w:framePr w:w="8093" w:h="3267" w:hRule="exact" w:wrap="none" w:vAnchor="page" w:hAnchor="page" w:x="1537" w:y="3975"/>
        <w:widowControl w:val="0"/>
        <w:keepNext w:val="0"/>
        <w:keepLines w:val="0"/>
        <w:shd w:val="clear" w:color="auto" w:fill="auto"/>
        <w:bidi w:val="0"/>
        <w:jc w:val="left"/>
        <w:spacing w:before="0" w:after="0"/>
        <w:ind w:left="38" w:right="1080" w:firstLine="0"/>
      </w:pPr>
      <w:r>
        <w:rPr>
          <w:rStyle w:val="CharStyle10"/>
        </w:rPr>
        <w:t>Knowledge of Codes and Standards</w:t>
        <w:br/>
        <w:t>Technical Expertise</w:t>
        <w:br/>
        <w:t>Professionalism</w:t>
        <w:br/>
        <w:t>Experienced Advice</w:t>
        <w:br/>
        <w:t>An Industry Resource</w:t>
      </w:r>
    </w:p>
    <w:p>
      <w:pPr>
        <w:pStyle w:val="Style11"/>
        <w:framePr w:w="8093" w:h="674" w:hRule="exact" w:wrap="none" w:vAnchor="page" w:hAnchor="page" w:x="1537" w:y="7419"/>
        <w:tabs>
          <w:tab w:leader="dot" w:pos="4193" w:val="left"/>
        </w:tabs>
        <w:widowControl w:val="0"/>
        <w:keepNext w:val="0"/>
        <w:keepLines w:val="0"/>
        <w:shd w:val="clear" w:color="auto" w:fill="auto"/>
        <w:bidi w:val="0"/>
        <w:spacing w:before="0" w:after="0"/>
        <w:ind w:left="3780" w:right="3898" w:firstLine="0"/>
      </w:pPr>
      <w:r>
        <w:rPr>
          <w:rStyle w:val="CharStyle13"/>
          <w:lang w:val="en-US" w:eastAsia="en-US" w:bidi="en-US"/>
        </w:rPr>
        <w:tab/>
      </w:r>
    </w:p>
    <w:p>
      <w:pPr>
        <w:pStyle w:val="Style14"/>
        <w:framePr w:w="2045" w:h="868" w:hRule="exact" w:wrap="none" w:vAnchor="page" w:hAnchor="page" w:x="4503" w:y="8023"/>
        <w:widowControl w:val="0"/>
        <w:keepNext w:val="0"/>
        <w:keepLines w:val="0"/>
        <w:shd w:val="clear" w:color="auto" w:fill="auto"/>
        <w:bidi w:val="0"/>
        <w:jc w:val="left"/>
        <w:spacing w:before="0" w:after="0"/>
        <w:ind w:left="0" w:right="0" w:firstLine="0"/>
      </w:pPr>
      <w:r>
        <w:rPr>
          <w:rStyle w:val="CharStyle16"/>
          <w:i/>
          <w:iCs/>
        </w:rPr>
        <w:t>fmi mi</w:t>
      </w:r>
    </w:p>
    <w:p>
      <w:pPr>
        <w:pStyle w:val="Style17"/>
        <w:framePr w:w="2045" w:h="868" w:hRule="exact" w:wrap="none" w:vAnchor="page" w:hAnchor="page" w:x="4503" w:y="8023"/>
        <w:widowControl w:val="0"/>
        <w:keepNext w:val="0"/>
        <w:keepLines w:val="0"/>
        <w:shd w:val="clear" w:color="auto" w:fill="auto"/>
        <w:bidi w:val="0"/>
        <w:spacing w:before="0" w:after="0"/>
        <w:ind w:left="0" w:right="19" w:firstLine="0"/>
      </w:pPr>
      <w:r>
        <w:rPr>
          <w:rStyle w:val="CharStyle19"/>
        </w:rPr>
        <w:t xml:space="preserve">S $ -expires, </w:t>
      </w:r>
      <w:r>
        <w:rPr>
          <w:rStyle w:val="CharStyle20"/>
        </w:rPr>
        <w:t>*</w:t>
      </w:r>
      <w:r>
        <w:rPr>
          <w:rStyle w:val="CharStyle19"/>
        </w:rPr>
        <w:t xml:space="preserve"> S</w:t>
      </w:r>
    </w:p>
    <w:p>
      <w:pPr>
        <w:pStyle w:val="Style17"/>
        <w:framePr w:w="2045" w:h="868" w:hRule="exact" w:wrap="none" w:vAnchor="page" w:hAnchor="page" w:x="4503" w:y="8023"/>
        <w:widowControl w:val="0"/>
        <w:keepNext w:val="0"/>
        <w:keepLines w:val="0"/>
        <w:shd w:val="clear" w:color="auto" w:fill="auto"/>
        <w:bidi w:val="0"/>
        <w:spacing w:before="0" w:after="0"/>
        <w:ind w:left="0" w:right="19" w:firstLine="0"/>
      </w:pPr>
      <w:r>
        <w:rPr>
          <w:rStyle w:val="CharStyle20"/>
        </w:rPr>
        <w:t>m</w:t>
      </w:r>
      <w:r>
        <w:rPr>
          <w:rStyle w:val="CharStyle19"/>
        </w:rPr>
        <w:t xml:space="preserve"> i#i</w:t>
      </w:r>
    </w:p>
    <w:p>
      <w:pPr>
        <w:pStyle w:val="Style21"/>
        <w:framePr w:w="3331" w:h="3603" w:hRule="exact" w:wrap="none" w:vAnchor="page" w:hAnchor="page" w:x="7547" w:y="4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be certified as an Architectural Hardware Consultant (AHC) or Certified Door Consultant (CDC), individuals must dedicate many years to the architectural openings industry. Their knowledge of the total openings industry within the commercial construction arena is unparalleled, giving them an edge over the competition. Use of the official Seal signifies the consultant as being required to maintain his or her knowledge through continuing professional education. Look for this Seal on hardware schedules, door schedules and drawings, letters and other documents. It indicates commitment, expertise and quality.</w:t>
      </w:r>
    </w:p>
    <w:p>
      <w:pPr>
        <w:pStyle w:val="Style23"/>
        <w:framePr w:wrap="none" w:vAnchor="page" w:hAnchor="page" w:x="1815" w:y="9943"/>
        <w:widowControl w:val="0"/>
        <w:keepNext w:val="0"/>
        <w:keepLines w:val="0"/>
        <w:shd w:val="clear" w:color="auto" w:fill="auto"/>
        <w:bidi w:val="0"/>
        <w:jc w:val="left"/>
        <w:spacing w:before="0" w:after="0"/>
        <w:ind w:left="0" w:right="0" w:firstLine="0"/>
      </w:pPr>
      <w:r>
        <w:rPr>
          <w:rStyle w:val="CharStyle25"/>
        </w:rPr>
        <w:t xml:space="preserve">Demand </w:t>
      </w:r>
      <w:r>
        <w:rPr>
          <w:rStyle w:val="CharStyle26"/>
        </w:rPr>
        <w:t>this</w:t>
      </w:r>
    </w:p>
    <w:p>
      <w:pPr>
        <w:pStyle w:val="Style27"/>
        <w:framePr w:w="2026" w:h="1750" w:hRule="exact" w:wrap="none" w:vAnchor="page" w:hAnchor="page" w:x="6587" w:y="8420"/>
        <w:widowControl w:val="0"/>
        <w:keepNext w:val="0"/>
        <w:keepLines w:val="0"/>
        <w:shd w:val="clear" w:color="auto" w:fill="auto"/>
        <w:bidi w:val="0"/>
        <w:spacing w:before="0" w:after="0"/>
        <w:ind w:left="40" w:right="576" w:firstLine="0"/>
      </w:pPr>
      <w:r>
        <w:rPr>
          <w:lang w:val="en-US" w:eastAsia="en-US" w:bidi="en-US"/>
          <w:w w:val="100"/>
          <w:spacing w:val="0"/>
          <w:color w:val="000000"/>
          <w:position w:val="0"/>
        </w:rPr>
        <w:t>.Itihn Dm;. IIIIC</w:t>
      </w:r>
    </w:p>
    <w:p>
      <w:pPr>
        <w:pStyle w:val="Style29"/>
        <w:framePr w:w="2026" w:h="1750" w:hRule="exact" w:wrap="none" w:vAnchor="page" w:hAnchor="page" w:x="6587" w:y="8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ifi</w:t>
      </w:r>
    </w:p>
    <w:p>
      <w:pPr>
        <w:pStyle w:val="Style11"/>
        <w:framePr w:w="2026" w:h="1750" w:hRule="exact" w:wrap="none" w:vAnchor="page" w:hAnchor="page" w:x="6587" w:y="8420"/>
        <w:tabs>
          <w:tab w:leader="none" w:pos="14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w:t>
        <w:tab/>
        <w:t>c</w:t>
      </w:r>
    </w:p>
    <w:p>
      <w:pPr>
        <w:pStyle w:val="Style31"/>
        <w:framePr w:w="2026" w:h="1750" w:hRule="exact" w:wrap="none" w:vAnchor="page" w:hAnchor="page" w:x="6587" w:y="8420"/>
        <w:tabs>
          <w:tab w:leader="none" w:pos="1647" w:val="left"/>
        </w:tabs>
        <w:widowControl w:val="0"/>
        <w:keepNext w:val="0"/>
        <w:keepLines w:val="0"/>
        <w:shd w:val="clear" w:color="auto" w:fill="auto"/>
        <w:bidi w:val="0"/>
        <w:spacing w:before="0" w:after="0"/>
        <w:ind w:left="173" w:right="0" w:firstLine="0"/>
      </w:pPr>
      <w:r>
        <w:rPr>
          <w:lang w:val="en-US" w:eastAsia="en-US" w:bidi="en-US"/>
          <w:w w:val="100"/>
          <w:spacing w:val="0"/>
          <w:color w:val="000000"/>
          <w:position w:val="0"/>
        </w:rPr>
        <w:t>x 1</w:t>
      </w:r>
      <w:r>
        <w:rPr>
          <w:rStyle w:val="CharStyle33"/>
          <w:i w:val="0"/>
          <w:iCs w:val="0"/>
        </w:rPr>
        <w:tab/>
        <w:t>/</w:t>
      </w:r>
    </w:p>
    <w:p>
      <w:pPr>
        <w:pStyle w:val="Style4"/>
        <w:framePr w:w="2026" w:h="1750" w:hRule="exact" w:wrap="none" w:vAnchor="page" w:hAnchor="page" w:x="6587" w:y="8420"/>
        <w:widowControl w:val="0"/>
        <w:keepNext w:val="0"/>
        <w:keepLines w:val="0"/>
        <w:shd w:val="clear" w:color="auto" w:fill="auto"/>
        <w:bidi w:val="0"/>
        <w:jc w:val="left"/>
        <w:spacing w:before="0" w:after="0" w:line="240" w:lineRule="exact"/>
        <w:ind w:left="1536" w:right="0" w:firstLine="0"/>
      </w:pPr>
      <w:r>
        <w:rPr>
          <w:lang w:val="en-US" w:eastAsia="en-US" w:bidi="en-US"/>
          <w:w w:val="100"/>
          <w:spacing w:val="0"/>
          <w:color w:val="000000"/>
          <w:position w:val="0"/>
        </w:rPr>
        <w:t>w</w:t>
      </w:r>
    </w:p>
    <w:p>
      <w:pPr>
        <w:pStyle w:val="Style34"/>
        <w:framePr w:wrap="none" w:vAnchor="page" w:hAnchor="page" w:x="6759" w:y="9762"/>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\S""'</w:t>
      </w:r>
    </w:p>
    <w:p>
      <w:pPr>
        <w:framePr w:wrap="none" w:vAnchor="page" w:hAnchor="page" w:x="2219" w:y="11691"/>
        <w:widowControl w:val="0"/>
        <w:rPr>
          <w:sz w:val="2"/>
          <w:szCs w:val="2"/>
        </w:rPr>
      </w:pPr>
      <w:r>
        <w:pict>
          <v:shape id="_x0000_s1028" type="#_x0000_t75" style="width:384pt;height:63pt;">
            <v:imagedata r:id="rId9" r:href="rId10"/>
          </v:shape>
        </w:pict>
      </w:r>
    </w:p>
    <w:p>
      <w:pPr>
        <w:pStyle w:val="Style36"/>
        <w:framePr w:w="8093" w:h="779" w:hRule="exact" w:wrap="none" w:vAnchor="page" w:hAnchor="page" w:x="1537" w:y="136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For a copy of a brochure listing consultants in your area, contact the Door and Hardware Institute, 14170 Newbrook Dr., Suite 200, Chantilly, VA 20151-2232; 703/222-2010; fax 703/222-2410; e-mail </w:t>
      </w:r>
      <w:r>
        <w:fldChar w:fldCharType="begin"/>
      </w:r>
      <w:r>
        <w:rPr/>
        <w:instrText> HYPERLINK "mailto:techdept@dhi.org" </w:instrText>
      </w:r>
      <w:r>
        <w:fldChar w:fldCharType="separate"/>
      </w:r>
      <w:r>
        <w:rPr>
          <w:lang w:val="en-US" w:eastAsia="en-US" w:bidi="en-US"/>
          <w:w w:val="100"/>
          <w:spacing w:val="0"/>
          <w:color w:val="000000"/>
          <w:position w:val="0"/>
        </w:rPr>
        <w:t>techdept@dhi.org</w:t>
      </w:r>
      <w:r>
        <w:fldChar w:fldCharType="end"/>
      </w:r>
      <w:r>
        <w:rPr>
          <w:lang w:val="en-US" w:eastAsia="en-US" w:bidi="en-US"/>
          <w:w w:val="100"/>
          <w:spacing w:val="0"/>
          <w:color w:val="000000"/>
          <w:position w:val="0"/>
        </w:rPr>
        <w:t xml:space="preserve">; or access the information through the Institute's website: </w:t>
      </w:r>
      <w:r>
        <w:fldChar w:fldCharType="begin"/>
      </w:r>
      <w:r>
        <w:rPr/>
        <w:instrText> HYPERLINK "http://www.dhi.org" </w:instrText>
      </w:r>
      <w:r>
        <w:fldChar w:fldCharType="separate"/>
      </w:r>
      <w:r>
        <w:rPr>
          <w:lang w:val="en-US" w:eastAsia="en-US" w:bidi="en-US"/>
          <w:w w:val="100"/>
          <w:spacing w:val="0"/>
          <w:color w:val="000000"/>
          <w:position w:val="0"/>
        </w:rPr>
        <w:t>www.dhi.org</w:t>
      </w:r>
      <w:r>
        <w:fldChar w:fldCharType="end"/>
      </w:r>
      <w:r>
        <w:rPr>
          <w:lang w:val="en-US" w:eastAsia="en-US" w:bidi="en-US"/>
          <w:w w:val="100"/>
          <w:spacing w:val="0"/>
          <w:color w:val="000000"/>
          <w:position w:val="0"/>
        </w:rPr>
        <w:t>.</w:t>
      </w:r>
    </w:p>
    <w:p>
      <w:pPr>
        <w:pStyle w:val="Style38"/>
        <w:framePr w:wrap="none" w:vAnchor="page" w:hAnchor="page" w:x="9899" w:y="13506"/>
        <w:widowControl w:val="0"/>
        <w:keepNext w:val="0"/>
        <w:keepLines w:val="0"/>
        <w:shd w:val="clear" w:color="auto" w:fill="auto"/>
        <w:bidi w:val="0"/>
        <w:jc w:val="both"/>
        <w:spacing w:before="0" w:after="0" w:line="200" w:lineRule="exact"/>
        <w:ind w:left="0" w:right="0" w:firstLine="0"/>
      </w:pPr>
      <w:r>
        <w:rPr>
          <w:rStyle w:val="CharStyle40"/>
        </w:rPr>
        <w:t>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257.75pt;margin-top:369pt;width:62.4pt;height:32.65pt;z-index:-251658749;mso-wrap-distance-left:5pt;mso-wrap-distance-right:5pt;mso-position-horizontal-relative:page;mso-position-vertical-relative:page" wrapcoords="0 0">
            <v:imagedata r:id="rId11" r:href="rId12"/>
            <w10:wrap anchorx="page" anchory="page"/>
          </v:shape>
        </w:pict>
      </w:r>
      <w:r>
        <w:pict>
          <v:shape id="_x0000_s1030" type="#_x0000_t75" style="position:absolute;margin-left:232.3pt;margin-top:420.85pt;width:89.3pt;height:42.7pt;z-index:-251658748;mso-wrap-distance-left:5pt;mso-wrap-distance-right:5pt;mso-position-horizontal-relative:page;mso-position-vertical-relative:page" wrapcoords="0 0">
            <v:imagedata r:id="rId13" r:href="rId14"/>
            <w10:wrap anchorx="page" anchory="page"/>
          </v:shape>
        </w:pict>
      </w:r>
    </w:p>
    <w:p>
      <w:pPr>
        <w:pStyle w:val="Style41"/>
        <w:framePr w:w="9389" w:h="4950" w:hRule="exact" w:wrap="none" w:vAnchor="page" w:hAnchor="page" w:x="285" w:y="725"/>
        <w:widowControl w:val="0"/>
        <w:keepNext w:val="0"/>
        <w:keepLines w:val="0"/>
        <w:shd w:val="clear" w:color="auto" w:fill="000000"/>
        <w:bidi w:val="0"/>
        <w:jc w:val="left"/>
        <w:spacing w:before="0" w:after="0"/>
        <w:ind w:left="800" w:right="0" w:firstLine="0"/>
      </w:pPr>
      <w:bookmarkStart w:id="0" w:name="bookmark0"/>
      <w:r>
        <w:rPr>
          <w:rStyle w:val="CharStyle43"/>
        </w:rPr>
        <w:t>We've Unlocked the Secret to Selling Safes!</w:t>
      </w:r>
      <w:bookmarkEnd w:id="0"/>
    </w:p>
    <w:p>
      <w:pPr>
        <w:pStyle w:val="Style44"/>
        <w:framePr w:w="9389" w:h="4950" w:hRule="exact" w:wrap="none" w:vAnchor="page" w:hAnchor="page" w:x="285" w:y="725"/>
        <w:widowControl w:val="0"/>
        <w:keepNext w:val="0"/>
        <w:keepLines w:val="0"/>
        <w:shd w:val="clear" w:color="auto" w:fill="000000"/>
        <w:bidi w:val="0"/>
        <w:spacing w:before="0" w:after="0"/>
        <w:ind w:left="0" w:right="1000" w:firstLine="0"/>
      </w:pPr>
      <w:r>
        <w:rPr>
          <w:rStyle w:val="CharStyle46"/>
          <w:b/>
          <w:bCs/>
        </w:rPr>
        <w:t xml:space="preserve">r </w:t>
      </w:r>
      <w:r>
        <w:rPr>
          <w:rStyle w:val="CharStyle47"/>
          <w:b/>
          <w:bCs/>
        </w:rPr>
        <w:t>Introducing Meilink's New Sales Promotion Program.</w:t>
      </w:r>
    </w:p>
    <w:p>
      <w:pPr>
        <w:pStyle w:val="Style34"/>
        <w:framePr w:w="9389" w:h="4950" w:hRule="exact" w:wrap="none" w:vAnchor="page" w:hAnchor="page" w:x="285" w:y="725"/>
        <w:widowControl w:val="0"/>
        <w:keepNext w:val="0"/>
        <w:keepLines w:val="0"/>
        <w:shd w:val="clear" w:color="auto" w:fill="000000"/>
        <w:bidi w:val="0"/>
        <w:jc w:val="left"/>
        <w:spacing w:before="0" w:after="0"/>
        <w:ind w:left="1120" w:right="0" w:firstLine="0"/>
      </w:pPr>
      <w:r>
        <w:rPr>
          <w:rStyle w:val="CharStyle48"/>
        </w:rPr>
        <w:t>Secure more sales and increase profits</w:t>
      </w:r>
    </w:p>
    <w:p>
      <w:pPr>
        <w:pStyle w:val="Style34"/>
        <w:framePr w:wrap="none" w:vAnchor="page" w:hAnchor="page" w:x="285" w:y="5947"/>
        <w:widowControl w:val="0"/>
        <w:keepNext w:val="0"/>
        <w:keepLines w:val="0"/>
        <w:shd w:val="clear" w:color="auto" w:fill="auto"/>
        <w:bidi w:val="0"/>
        <w:jc w:val="left"/>
        <w:spacing w:before="0" w:after="0"/>
        <w:ind w:left="800" w:right="0" w:firstLine="0"/>
      </w:pPr>
      <w:r>
        <w:rPr>
          <w:rStyle w:val="CharStyle48"/>
          <w:color w:val="EBEBEB"/>
        </w:rPr>
        <w:t>with Meilink’s sales promotion program, the</w:t>
      </w:r>
    </w:p>
    <w:p>
      <w:pPr>
        <w:pStyle w:val="Style34"/>
        <w:framePr w:wrap="none" w:vAnchor="page" w:hAnchor="page" w:x="285" w:y="6512"/>
        <w:widowControl w:val="0"/>
        <w:keepNext w:val="0"/>
        <w:keepLines w:val="0"/>
        <w:shd w:val="clear" w:color="auto" w:fill="auto"/>
        <w:bidi w:val="0"/>
        <w:jc w:val="left"/>
        <w:spacing w:before="0" w:after="0"/>
        <w:ind w:left="800" w:right="0" w:firstLine="0"/>
      </w:pPr>
      <w:r>
        <w:rPr>
          <w:rStyle w:val="CharStyle48"/>
          <w:color w:val="EBEBEB"/>
        </w:rPr>
        <w:t>safe industry’s first comprehensive dealer</w:t>
      </w:r>
    </w:p>
    <w:p>
      <w:pPr>
        <w:pStyle w:val="Style34"/>
        <w:framePr w:wrap="none" w:vAnchor="page" w:hAnchor="page" w:x="285" w:y="7073"/>
        <w:widowControl w:val="0"/>
        <w:keepNext w:val="0"/>
        <w:keepLines w:val="0"/>
        <w:shd w:val="clear" w:color="auto" w:fill="auto"/>
        <w:bidi w:val="0"/>
        <w:jc w:val="left"/>
        <w:spacing w:before="0" w:after="0"/>
        <w:ind w:left="800" w:right="0" w:firstLine="0"/>
      </w:pPr>
      <w:r>
        <w:rPr>
          <w:rStyle w:val="CharStyle48"/>
          <w:color w:val="EBEBEB"/>
        </w:rPr>
        <w:t>marketing package. It starts with a Meilink</w:t>
      </w:r>
    </w:p>
    <w:p>
      <w:pPr>
        <w:pStyle w:val="Style34"/>
        <w:framePr w:wrap="none" w:vAnchor="page" w:hAnchor="page" w:x="285" w:y="7640"/>
        <w:widowControl w:val="0"/>
        <w:keepNext w:val="0"/>
        <w:keepLines w:val="0"/>
        <w:shd w:val="clear" w:color="auto" w:fill="auto"/>
        <w:bidi w:val="0"/>
        <w:jc w:val="left"/>
        <w:spacing w:before="0" w:after="0"/>
        <w:ind w:left="800" w:right="0" w:firstLine="0"/>
      </w:pPr>
      <w:r>
        <w:rPr>
          <w:rStyle w:val="CharStyle48"/>
          <w:color w:val="EBEBEB"/>
        </w:rPr>
        <w:t>exclusive. A fire and burglary rating system that</w:t>
      </w:r>
    </w:p>
    <w:p>
      <w:pPr>
        <w:pStyle w:val="Style34"/>
        <w:framePr w:wrap="none" w:vAnchor="page" w:hAnchor="page" w:x="285" w:y="8193"/>
        <w:widowControl w:val="0"/>
        <w:keepNext w:val="0"/>
        <w:keepLines w:val="0"/>
        <w:shd w:val="clear" w:color="auto" w:fill="auto"/>
        <w:bidi w:val="0"/>
        <w:jc w:val="left"/>
        <w:spacing w:before="0" w:after="0"/>
        <w:ind w:left="800" w:right="0" w:firstLine="0"/>
      </w:pPr>
      <w:r>
        <w:rPr>
          <w:rStyle w:val="CharStyle48"/>
          <w:color w:val="EBEBEB"/>
        </w:rPr>
        <w:t>simplifies comparison shopping for consumers</w:t>
      </w:r>
    </w:p>
    <w:p>
      <w:pPr>
        <w:pStyle w:val="Style34"/>
        <w:framePr w:wrap="none" w:vAnchor="page" w:hAnchor="page" w:x="285" w:y="8758"/>
        <w:widowControl w:val="0"/>
        <w:keepNext w:val="0"/>
        <w:keepLines w:val="0"/>
        <w:shd w:val="clear" w:color="auto" w:fill="auto"/>
        <w:bidi w:val="0"/>
        <w:jc w:val="left"/>
        <w:spacing w:before="0" w:after="0"/>
        <w:ind w:left="800" w:right="0" w:firstLine="0"/>
      </w:pPr>
      <w:r>
        <w:rPr>
          <w:rStyle w:val="CharStyle48"/>
          <w:color w:val="EBEBEB"/>
        </w:rPr>
        <w:t>Meilink follows through with promotional</w:t>
      </w:r>
    </w:p>
    <w:p>
      <w:pPr>
        <w:pStyle w:val="Style34"/>
        <w:framePr w:wrap="none" w:vAnchor="page" w:hAnchor="page" w:x="285" w:y="9320"/>
        <w:widowControl w:val="0"/>
        <w:keepNext w:val="0"/>
        <w:keepLines w:val="0"/>
        <w:shd w:val="clear" w:color="auto" w:fill="auto"/>
        <w:bidi w:val="0"/>
        <w:jc w:val="left"/>
        <w:spacing w:before="0" w:after="0"/>
        <w:ind w:left="800" w:right="0" w:firstLine="0"/>
      </w:pPr>
      <w:r>
        <w:rPr>
          <w:rStyle w:val="CharStyle48"/>
          <w:color w:val="EBEBEB"/>
        </w:rPr>
        <w:t>materials, attractive displays, and other</w:t>
      </w:r>
    </w:p>
    <w:p>
      <w:pPr>
        <w:pStyle w:val="Style34"/>
        <w:framePr w:wrap="none" w:vAnchor="page" w:hAnchor="page" w:x="285" w:y="9881"/>
        <w:widowControl w:val="0"/>
        <w:keepNext w:val="0"/>
        <w:keepLines w:val="0"/>
        <w:shd w:val="clear" w:color="auto" w:fill="auto"/>
        <w:bidi w:val="0"/>
        <w:jc w:val="left"/>
        <w:spacing w:before="0" w:after="0"/>
        <w:ind w:left="800" w:right="0" w:firstLine="0"/>
      </w:pPr>
      <w:r>
        <w:rPr>
          <w:rStyle w:val="CharStyle48"/>
          <w:color w:val="EBEBEB"/>
        </w:rPr>
        <w:t>persuasive marketing tools that practically</w:t>
      </w:r>
    </w:p>
    <w:p>
      <w:pPr>
        <w:pStyle w:val="Style34"/>
        <w:framePr w:wrap="none" w:vAnchor="page" w:hAnchor="page" w:x="285" w:y="10445"/>
        <w:widowControl w:val="0"/>
        <w:keepNext w:val="0"/>
        <w:keepLines w:val="0"/>
        <w:shd w:val="clear" w:color="auto" w:fill="auto"/>
        <w:bidi w:val="0"/>
        <w:jc w:val="left"/>
        <w:spacing w:before="0" w:after="0"/>
        <w:ind w:left="800" w:right="0" w:firstLine="0"/>
      </w:pPr>
      <w:r>
        <w:rPr>
          <w:rStyle w:val="CharStyle48"/>
          <w:color w:val="EBEBEB"/>
        </w:rPr>
        <w:t>push Meilink safes into your customer’s hands</w:t>
      </w:r>
    </w:p>
    <w:p>
      <w:pPr>
        <w:pStyle w:val="Style34"/>
        <w:framePr w:wrap="none" w:vAnchor="page" w:hAnchor="page" w:x="285" w:y="11000"/>
        <w:widowControl w:val="0"/>
        <w:keepNext w:val="0"/>
        <w:keepLines w:val="0"/>
        <w:shd w:val="clear" w:color="auto" w:fill="auto"/>
        <w:bidi w:val="0"/>
        <w:jc w:val="left"/>
        <w:spacing w:before="0" w:after="0"/>
        <w:ind w:left="800" w:right="0" w:firstLine="0"/>
      </w:pPr>
      <w:r>
        <w:rPr>
          <w:rStyle w:val="CharStyle48"/>
          <w:color w:val="EBEBEB"/>
        </w:rPr>
        <w:t>Put Meilink’s marketing power to work and</w:t>
      </w:r>
    </w:p>
    <w:p>
      <w:pPr>
        <w:pStyle w:val="Style34"/>
        <w:framePr w:wrap="none" w:vAnchor="page" w:hAnchor="page" w:x="285" w:y="11558"/>
        <w:widowControl w:val="0"/>
        <w:keepNext w:val="0"/>
        <w:keepLines w:val="0"/>
        <w:shd w:val="clear" w:color="auto" w:fill="auto"/>
        <w:bidi w:val="0"/>
        <w:jc w:val="left"/>
        <w:spacing w:before="0" w:after="0"/>
        <w:ind w:left="800" w:right="0" w:firstLine="0"/>
      </w:pPr>
      <w:r>
        <w:rPr>
          <w:rStyle w:val="CharStyle48"/>
          <w:color w:val="EBEBEB"/>
        </w:rPr>
        <w:t>watch our complete line of composite, plate,</w:t>
      </w:r>
    </w:p>
    <w:p>
      <w:pPr>
        <w:pStyle w:val="Style34"/>
        <w:framePr w:wrap="none" w:vAnchor="page" w:hAnchor="page" w:x="285" w:y="12118"/>
        <w:widowControl w:val="0"/>
        <w:keepNext w:val="0"/>
        <w:keepLines w:val="0"/>
        <w:shd w:val="clear" w:color="auto" w:fill="auto"/>
        <w:bidi w:val="0"/>
        <w:jc w:val="left"/>
        <w:spacing w:before="0" w:after="0"/>
        <w:ind w:left="800" w:right="0" w:firstLine="0"/>
      </w:pPr>
      <w:r>
        <w:rPr>
          <w:rStyle w:val="CharStyle48"/>
          <w:color w:val="EBEBEB"/>
        </w:rPr>
        <w:t>and cash-handling safes leap to the top of</w:t>
      </w:r>
    </w:p>
    <w:p>
      <w:pPr>
        <w:pStyle w:val="Style34"/>
        <w:framePr w:wrap="none" w:vAnchor="page" w:hAnchor="page" w:x="285" w:y="12675"/>
        <w:widowControl w:val="0"/>
        <w:keepNext w:val="0"/>
        <w:keepLines w:val="0"/>
        <w:shd w:val="clear" w:color="auto" w:fill="auto"/>
        <w:bidi w:val="0"/>
        <w:jc w:val="left"/>
        <w:spacing w:before="0" w:after="0"/>
        <w:ind w:left="800" w:right="0" w:firstLine="0"/>
      </w:pPr>
      <w:r>
        <w:rPr>
          <w:rStyle w:val="CharStyle48"/>
          <w:color w:val="EBEBEB"/>
        </w:rPr>
        <w:t>your best-seller list</w:t>
      </w:r>
    </w:p>
    <w:p>
      <w:pPr>
        <w:pStyle w:val="Style49"/>
        <w:framePr w:w="9389" w:h="778" w:hRule="exact" w:wrap="none" w:vAnchor="page" w:hAnchor="page" w:x="285" w:y="14299"/>
        <w:widowControl w:val="0"/>
        <w:keepNext w:val="0"/>
        <w:keepLines w:val="0"/>
        <w:shd w:val="clear" w:color="auto" w:fill="auto"/>
        <w:bidi w:val="0"/>
        <w:jc w:val="left"/>
        <w:spacing w:before="0" w:after="0"/>
        <w:ind w:left="5700" w:right="0" w:firstLine="0"/>
      </w:pPr>
      <w:r>
        <w:rPr>
          <w:rStyle w:val="CharStyle51"/>
          <w:b/>
          <w:bCs/>
        </w:rPr>
        <w:t>For more information contact Grant Hart at</w:t>
      </w:r>
    </w:p>
    <w:p>
      <w:pPr>
        <w:pStyle w:val="Style49"/>
        <w:framePr w:w="9389" w:h="778" w:hRule="exact" w:wrap="none" w:vAnchor="page" w:hAnchor="page" w:x="285" w:y="14299"/>
        <w:widowControl w:val="0"/>
        <w:keepNext w:val="0"/>
        <w:keepLines w:val="0"/>
        <w:shd w:val="clear" w:color="auto" w:fill="auto"/>
        <w:bidi w:val="0"/>
        <w:jc w:val="left"/>
        <w:spacing w:before="0" w:after="0"/>
        <w:ind w:left="5700" w:right="0" w:firstLine="0"/>
      </w:pPr>
      <w:r>
        <w:rPr>
          <w:rStyle w:val="CharStyle51"/>
          <w:b/>
          <w:bCs/>
        </w:rPr>
        <w:t>1-800-MEILINK</w:t>
      </w:r>
    </w:p>
    <w:p>
      <w:pPr>
        <w:pStyle w:val="Style49"/>
        <w:framePr w:w="9389" w:h="778" w:hRule="exact" w:wrap="none" w:vAnchor="page" w:hAnchor="page" w:x="285" w:y="14299"/>
        <w:widowControl w:val="0"/>
        <w:keepNext w:val="0"/>
        <w:keepLines w:val="0"/>
        <w:shd w:val="clear" w:color="auto" w:fill="auto"/>
        <w:bidi w:val="0"/>
        <w:jc w:val="left"/>
        <w:spacing w:before="0" w:after="0"/>
        <w:ind w:left="5700" w:right="0" w:firstLine="0"/>
      </w:pPr>
      <w:r>
        <w:rPr>
          <w:rStyle w:val="CharStyle51"/>
          <w:b/>
          <w:bCs/>
        </w:rPr>
        <w:t>111 Security Parkway</w:t>
      </w:r>
    </w:p>
    <w:p>
      <w:pPr>
        <w:pStyle w:val="Style49"/>
        <w:framePr w:w="9389" w:h="778" w:hRule="exact" w:wrap="none" w:vAnchor="page" w:hAnchor="page" w:x="285" w:y="14299"/>
        <w:widowControl w:val="0"/>
        <w:keepNext w:val="0"/>
        <w:keepLines w:val="0"/>
        <w:shd w:val="clear" w:color="auto" w:fill="auto"/>
        <w:bidi w:val="0"/>
        <w:jc w:val="left"/>
        <w:spacing w:before="0" w:after="0"/>
        <w:ind w:left="5700" w:right="0" w:firstLine="0"/>
      </w:pPr>
      <w:r>
        <w:rPr>
          <w:rStyle w:val="CharStyle51"/>
          <w:b/>
          <w:bCs/>
        </w:rPr>
        <w:t>New Albany, IN 47150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1" type="#_x0000_t75" style="position:absolute;margin-left:13.25pt;margin-top:290.8pt;width:585.6pt;height:492.5pt;z-index:-251658747;mso-wrap-distance-left:5pt;mso-wrap-distance-right:5pt;mso-position-horizontal-relative:page;mso-position-vertical-relative:page" wrapcoords="0 0">
            <v:imagedata r:id="rId15" r:href="rId16"/>
            <w10:wrap anchorx="page" anchory="page"/>
          </v:shape>
        </w:pict>
      </w:r>
    </w:p>
    <w:p>
      <w:pPr>
        <w:pStyle w:val="Style29"/>
        <w:framePr w:wrap="none" w:vAnchor="page" w:hAnchor="page" w:x="589" w:y="196"/>
        <w:widowControl w:val="0"/>
        <w:keepNext w:val="0"/>
        <w:keepLines w:val="0"/>
        <w:shd w:val="clear" w:color="auto" w:fill="auto"/>
        <w:bidi w:val="0"/>
        <w:jc w:val="left"/>
        <w:spacing w:before="0" w:after="0"/>
        <w:ind w:left="0" w:right="0" w:firstLine="0"/>
      </w:pPr>
      <w:r>
        <w:rPr>
          <w:rStyle w:val="CharStyle52"/>
        </w:rPr>
        <w:t>Contents</w:t>
      </w:r>
    </w:p>
    <w:p>
      <w:pPr>
        <w:pStyle w:val="Style53"/>
        <w:framePr w:wrap="none" w:vAnchor="page" w:hAnchor="page" w:x="1309" w:y="15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38"/>
        <w:framePr w:wrap="none" w:vAnchor="page" w:hAnchor="page" w:x="2629" w:y="1611"/>
        <w:widowControl w:val="0"/>
        <w:keepNext w:val="0"/>
        <w:keepLines w:val="0"/>
        <w:shd w:val="clear" w:color="auto" w:fill="auto"/>
        <w:bidi w:val="0"/>
        <w:jc w:val="both"/>
        <w:spacing w:before="0" w:after="0" w:line="260" w:lineRule="exact"/>
        <w:ind w:left="0" w:right="0" w:firstLine="0"/>
      </w:pPr>
      <w:r>
        <w:rPr>
          <w:rStyle w:val="CharStyle55"/>
        </w:rPr>
        <w:t>4</w:t>
      </w:r>
    </w:p>
    <w:p>
      <w:pPr>
        <w:pStyle w:val="Style56"/>
        <w:framePr w:wrap="none" w:vAnchor="page" w:hAnchor="page" w:x="2615" w:y="1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Journey</w:t>
      </w:r>
    </w:p>
    <w:p>
      <w:pPr>
        <w:pStyle w:val="Style58"/>
        <w:framePr w:wrap="none" w:vAnchor="page" w:hAnchor="page" w:x="6128" w:y="750"/>
        <w:widowControl w:val="0"/>
        <w:keepNext w:val="0"/>
        <w:keepLines w:val="0"/>
        <w:shd w:val="clear" w:color="auto" w:fill="auto"/>
        <w:bidi w:val="0"/>
        <w:jc w:val="left"/>
        <w:spacing w:before="0" w:after="0"/>
        <w:ind w:left="0" w:right="0" w:firstLine="0"/>
      </w:pPr>
      <w:r>
        <w:rPr>
          <w:rStyle w:val="CharStyle60"/>
          <w:b/>
          <w:bCs/>
        </w:rPr>
        <w:t>June</w:t>
      </w:r>
    </w:p>
    <w:p>
      <w:pPr>
        <w:framePr w:wrap="none" w:vAnchor="page" w:hAnchor="page" w:x="627" w:y="2498"/>
        <w:widowControl w:val="0"/>
        <w:rPr>
          <w:sz w:val="2"/>
          <w:szCs w:val="2"/>
        </w:rPr>
      </w:pPr>
      <w:r>
        <w:pict>
          <v:shape id="_x0000_s1032" type="#_x0000_t75" style="width:99pt;height:117pt;">
            <v:imagedata r:id="rId17" r:href="rId18"/>
          </v:shape>
        </w:pict>
      </w:r>
    </w:p>
    <w:p>
      <w:pPr>
        <w:pStyle w:val="Style61"/>
        <w:framePr w:w="4032" w:h="1288" w:hRule="exact" w:wrap="none" w:vAnchor="page" w:hAnchor="page" w:x="2624" w:y="2299"/>
        <w:widowControl w:val="0"/>
        <w:keepNext w:val="0"/>
        <w:keepLines w:val="0"/>
        <w:shd w:val="clear" w:color="auto" w:fill="auto"/>
        <w:bidi w:val="0"/>
        <w:jc w:val="left"/>
        <w:spacing w:before="0" w:after="0"/>
        <w:ind w:left="0" w:right="0" w:firstLine="0"/>
      </w:pPr>
      <w:bookmarkStart w:id="1" w:name="bookmark1"/>
      <w:r>
        <w:rPr>
          <w:lang w:val="en-US" w:eastAsia="en-US" w:bidi="en-US"/>
          <w:w w:val="100"/>
          <w:color w:val="000000"/>
          <w:position w:val="0"/>
        </w:rPr>
        <w:t>14</w:t>
      </w:r>
      <w:bookmarkEnd w:id="1"/>
    </w:p>
    <w:p>
      <w:pPr>
        <w:pStyle w:val="Style56"/>
        <w:framePr w:w="4032" w:h="1288" w:hRule="exact" w:wrap="none" w:vAnchor="page" w:hAnchor="page" w:x="2624" w:y="229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Breaking In To An Existing Master Key System</w:t>
      </w:r>
    </w:p>
    <w:p>
      <w:pPr>
        <w:pStyle w:val="Style63"/>
        <w:framePr w:w="4032" w:h="1288" w:hRule="exact" w:wrap="none" w:vAnchor="page" w:hAnchor="page" w:x="2624" w:y="22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Not an easy task, but one that pops up when you least expect it. Be prepared with these helpful tips.</w:t>
      </w:r>
    </w:p>
    <w:p>
      <w:pPr>
        <w:pStyle w:val="Style65"/>
        <w:framePr w:w="4032" w:h="1288" w:hRule="exact" w:wrap="none" w:vAnchor="page" w:hAnchor="page" w:x="2624" w:y="22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Billy B. Edwards Jr., CML</w:t>
      </w:r>
    </w:p>
    <w:p>
      <w:pPr>
        <w:pStyle w:val="Style61"/>
        <w:framePr w:w="3648" w:h="1483" w:hRule="exact" w:wrap="none" w:vAnchor="page" w:hAnchor="page" w:x="2624" w:y="3734"/>
        <w:widowControl w:val="0"/>
        <w:keepNext w:val="0"/>
        <w:keepLines w:val="0"/>
        <w:shd w:val="clear" w:color="auto" w:fill="auto"/>
        <w:bidi w:val="0"/>
        <w:jc w:val="left"/>
        <w:spacing w:before="0" w:after="0"/>
        <w:ind w:left="0" w:right="0" w:firstLine="0"/>
      </w:pPr>
      <w:bookmarkStart w:id="2" w:name="bookmark2"/>
      <w:r>
        <w:rPr>
          <w:lang w:val="en-US" w:eastAsia="en-US" w:bidi="en-US"/>
          <w:w w:val="100"/>
          <w:color w:val="000000"/>
          <w:position w:val="0"/>
        </w:rPr>
        <w:t>16</w:t>
      </w:r>
      <w:bookmarkEnd w:id="2"/>
    </w:p>
    <w:p>
      <w:pPr>
        <w:pStyle w:val="Style56"/>
        <w:framePr w:w="3648" w:h="1483" w:hRule="exact" w:wrap="none" w:vAnchor="page" w:hAnchor="page" w:x="2624" w:y="373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Locksmith’s Liability</w:t>
      </w:r>
    </w:p>
    <w:p>
      <w:pPr>
        <w:pStyle w:val="Style63"/>
        <w:framePr w:w="3648" w:h="1483" w:hRule="exact" w:wrap="none" w:vAnchor="page" w:hAnchor="page" w:x="2624" w:y="373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You’ve finally conquered the procedure of Master Keying, but are you familiar with Cryptology? You will be after reading this insightful article.</w:t>
      </w:r>
    </w:p>
    <w:p>
      <w:pPr>
        <w:pStyle w:val="Style65"/>
        <w:framePr w:w="3648" w:h="1483" w:hRule="exact" w:wrap="none" w:vAnchor="page" w:hAnchor="page" w:x="2624" w:y="373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Don Dennis, CPL</w:t>
      </w:r>
    </w:p>
    <w:p>
      <w:pPr>
        <w:pStyle w:val="Style61"/>
        <w:framePr w:w="3355" w:h="1280" w:hRule="exact" w:wrap="none" w:vAnchor="page" w:hAnchor="page" w:x="2619" w:y="5366"/>
        <w:widowControl w:val="0"/>
        <w:keepNext w:val="0"/>
        <w:keepLines w:val="0"/>
        <w:shd w:val="clear" w:color="auto" w:fill="auto"/>
        <w:bidi w:val="0"/>
        <w:jc w:val="left"/>
        <w:spacing w:before="0" w:after="0"/>
        <w:ind w:left="4" w:right="0" w:firstLine="0"/>
      </w:pPr>
      <w:bookmarkStart w:id="3" w:name="bookmark3"/>
      <w:r>
        <w:rPr>
          <w:lang w:val="en-US" w:eastAsia="en-US" w:bidi="en-US"/>
          <w:w w:val="100"/>
          <w:color w:val="000000"/>
          <w:position w:val="0"/>
        </w:rPr>
        <w:t>19</w:t>
      </w:r>
      <w:bookmarkEnd w:id="3"/>
    </w:p>
    <w:p>
      <w:pPr>
        <w:pStyle w:val="Style56"/>
        <w:framePr w:w="3355" w:h="1280" w:hRule="exact" w:wrap="none" w:vAnchor="page" w:hAnchor="page" w:x="2619" w:y="5366"/>
        <w:widowControl w:val="0"/>
        <w:keepNext w:val="0"/>
        <w:keepLines w:val="0"/>
        <w:shd w:val="clear" w:color="auto" w:fill="auto"/>
        <w:bidi w:val="0"/>
        <w:jc w:val="left"/>
        <w:spacing w:before="0" w:after="0"/>
        <w:ind w:left="4" w:right="0" w:firstLine="0"/>
      </w:pPr>
      <w:r>
        <w:rPr>
          <w:lang w:val="en-US" w:eastAsia="en-US" w:bidi="en-US"/>
          <w:w w:val="100"/>
          <w:spacing w:val="0"/>
          <w:color w:val="000000"/>
          <w:position w:val="0"/>
        </w:rPr>
        <w:t>Holding A Successful Keying Conference.</w:t>
      </w:r>
    </w:p>
    <w:p>
      <w:pPr>
        <w:pStyle w:val="Style63"/>
        <w:framePr w:w="3355" w:h="1280" w:hRule="exact" w:wrap="none" w:vAnchor="page" w:hAnchor="page" w:x="2619" w:y="5366"/>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often painstaking process is discussed in-depth</w:t>
      </w:r>
    </w:p>
    <w:p>
      <w:pPr>
        <w:pStyle w:val="Style63"/>
        <w:framePr w:w="3355" w:h="1280" w:hRule="exact" w:wrap="none" w:vAnchor="page" w:hAnchor="page" w:x="2619" w:y="5366"/>
        <w:widowControl w:val="0"/>
        <w:keepNext w:val="0"/>
        <w:keepLines w:val="0"/>
        <w:shd w:val="clear" w:color="auto" w:fill="auto"/>
        <w:bidi w:val="0"/>
        <w:jc w:val="left"/>
        <w:spacing w:before="0" w:after="0"/>
        <w:ind w:left="4" w:right="0" w:firstLine="0"/>
      </w:pPr>
      <w:r>
        <w:rPr>
          <w:lang w:val="en-US" w:eastAsia="en-US" w:bidi="en-US"/>
          <w:w w:val="100"/>
          <w:spacing w:val="0"/>
          <w:color w:val="000000"/>
          <w:position w:val="0"/>
        </w:rPr>
        <w:t>by one of Master Keying’s true ‘masters.’</w:t>
      </w:r>
    </w:p>
    <w:p>
      <w:pPr>
        <w:pStyle w:val="Style65"/>
        <w:framePr w:w="3355" w:h="1280" w:hRule="exact" w:wrap="none" w:vAnchor="page" w:hAnchor="page" w:x="2619" w:y="5366"/>
        <w:widowControl w:val="0"/>
        <w:keepNext w:val="0"/>
        <w:keepLines w:val="0"/>
        <w:shd w:val="clear" w:color="auto" w:fill="auto"/>
        <w:bidi w:val="0"/>
        <w:jc w:val="left"/>
        <w:spacing w:before="0" w:after="0"/>
        <w:ind w:left="4" w:right="0" w:firstLine="0"/>
      </w:pPr>
      <w:r>
        <w:rPr>
          <w:lang w:val="en-US" w:eastAsia="en-US" w:bidi="en-US"/>
          <w:w w:val="100"/>
          <w:spacing w:val="0"/>
          <w:color w:val="000000"/>
          <w:position w:val="0"/>
        </w:rPr>
        <w:t>By Jerome V. Andrews, CML</w:t>
      </w:r>
    </w:p>
    <w:p>
      <w:pPr>
        <w:pStyle w:val="Style17"/>
        <w:framePr w:w="3442" w:h="937" w:hRule="exact" w:wrap="none" w:vAnchor="page" w:hAnchor="page" w:x="2619" w:y="694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22</w:t>
      </w:r>
    </w:p>
    <w:p>
      <w:pPr>
        <w:pStyle w:val="Style67"/>
        <w:framePr w:w="3442" w:h="937" w:hRule="exact" w:wrap="none" w:vAnchor="page" w:hAnchor="page" w:x="2619" w:y="69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*99 Election</w:t>
      </w:r>
    </w:p>
    <w:p>
      <w:pPr>
        <w:pStyle w:val="Style69"/>
        <w:framePr w:w="3442" w:h="937" w:hRule="exact" w:wrap="none" w:vAnchor="page" w:hAnchor="page" w:x="2619" w:y="69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Candidate profiles, important information and a ballot for easy return! Have you voted?</w:t>
      </w:r>
    </w:p>
    <w:p>
      <w:pPr>
        <w:pStyle w:val="Style61"/>
        <w:framePr w:w="4147" w:h="1285" w:hRule="exact" w:wrap="none" w:vAnchor="page" w:hAnchor="page" w:x="2591" w:y="8020"/>
        <w:widowControl w:val="0"/>
        <w:keepNext w:val="0"/>
        <w:keepLines w:val="0"/>
        <w:shd w:val="clear" w:color="auto" w:fill="auto"/>
        <w:bidi w:val="0"/>
        <w:jc w:val="left"/>
        <w:spacing w:before="0" w:after="0"/>
        <w:ind w:left="0" w:right="0" w:firstLine="0"/>
      </w:pPr>
      <w:bookmarkStart w:id="4" w:name="bookmark4"/>
      <w:r>
        <w:rPr>
          <w:lang w:val="en-US" w:eastAsia="en-US" w:bidi="en-US"/>
          <w:w w:val="100"/>
          <w:color w:val="000000"/>
          <w:position w:val="0"/>
        </w:rPr>
        <w:t>24</w:t>
      </w:r>
      <w:bookmarkEnd w:id="4"/>
    </w:p>
    <w:p>
      <w:pPr>
        <w:pStyle w:val="Style56"/>
        <w:framePr w:w="4147" w:h="1285" w:hRule="exact" w:wrap="none" w:vAnchor="page" w:hAnchor="page" w:x="2591" w:y="802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Master Keying Software from Data Logic</w:t>
      </w:r>
    </w:p>
    <w:p>
      <w:pPr>
        <w:pStyle w:val="Style63"/>
        <w:framePr w:w="4147" w:h="1285" w:hRule="exact" w:wrap="none" w:vAnchor="page" w:hAnchor="page" w:x="2591" w:y="80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relief from number crunching? A faster way of Master Keying? Learn more about this new software and what it can offer you.</w:t>
      </w:r>
    </w:p>
    <w:p>
      <w:pPr>
        <w:pStyle w:val="Style65"/>
        <w:framePr w:w="4147" w:h="1285" w:hRule="exact" w:wrap="none" w:vAnchor="page" w:hAnchor="page" w:x="2591" w:y="80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Sal Dulcamara, CML</w:t>
      </w:r>
    </w:p>
    <w:p>
      <w:pPr>
        <w:pStyle w:val="Style61"/>
        <w:framePr w:wrap="none" w:vAnchor="page" w:hAnchor="page" w:x="2595" w:y="9461"/>
        <w:widowControl w:val="0"/>
        <w:keepNext w:val="0"/>
        <w:keepLines w:val="0"/>
        <w:shd w:val="clear" w:color="auto" w:fill="auto"/>
        <w:bidi w:val="0"/>
        <w:jc w:val="left"/>
        <w:spacing w:before="0" w:after="0"/>
        <w:ind w:left="0" w:right="0" w:firstLine="0"/>
      </w:pPr>
      <w:bookmarkStart w:id="5" w:name="bookmark5"/>
      <w:r>
        <w:rPr>
          <w:lang w:val="en-US" w:eastAsia="en-US" w:bidi="en-US"/>
          <w:w w:val="100"/>
          <w:color w:val="000000"/>
          <w:position w:val="0"/>
        </w:rPr>
        <w:t>26</w:t>
      </w:r>
      <w:bookmarkEnd w:id="5"/>
    </w:p>
    <w:p>
      <w:pPr>
        <w:framePr w:wrap="none" w:vAnchor="page" w:hAnchor="page" w:x="6872" w:y="828"/>
        <w:widowControl w:val="0"/>
        <w:rPr>
          <w:sz w:val="2"/>
          <w:szCs w:val="2"/>
        </w:rPr>
      </w:pPr>
      <w:r>
        <w:pict>
          <v:shape id="_x0000_s1033" type="#_x0000_t75" style="width:46pt;height:29pt;">
            <v:imagedata r:id="rId19" r:href="rId20"/>
          </v:shape>
        </w:pict>
      </w:r>
    </w:p>
    <w:p>
      <w:pPr>
        <w:pStyle w:val="Style11"/>
        <w:framePr w:w="1834" w:h="520" w:hRule="exact" w:wrap="none" w:vAnchor="page" w:hAnchor="page" w:x="7794" w:y="4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w:t>
      </w:r>
    </w:p>
    <w:p>
      <w:pPr>
        <w:pStyle w:val="Style11"/>
        <w:framePr w:w="1834" w:h="520" w:hRule="exact" w:wrap="none" w:vAnchor="page" w:hAnchor="page" w:x="7794" w:y="4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Marketplace</w:t>
      </w:r>
    </w:p>
    <w:p>
      <w:pPr>
        <w:pStyle w:val="Style56"/>
        <w:framePr w:w="1973" w:h="696" w:hRule="exact" w:wrap="none" w:vAnchor="page" w:hAnchor="page" w:x="7794" w:y="568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13</w:t>
      </w:r>
    </w:p>
    <w:p>
      <w:pPr>
        <w:pStyle w:val="Style11"/>
        <w:framePr w:w="1973" w:h="696" w:hRule="exact" w:wrap="none" w:vAnchor="page" w:hAnchor="page" w:x="7794" w:y="568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Applicants</w:t>
      </w:r>
    </w:p>
    <w:p>
      <w:pPr>
        <w:pStyle w:val="Style63"/>
        <w:framePr w:w="1973" w:h="696" w:hRule="exact" w:wrap="none" w:vAnchor="page" w:hAnchor="page" w:x="7794" w:y="568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Scheduled for clearance June 1</w:t>
      </w:r>
    </w:p>
    <w:p>
      <w:pPr>
        <w:pStyle w:val="Style71"/>
        <w:framePr w:wrap="none" w:vAnchor="page" w:hAnchor="page" w:x="7837" w:y="1044"/>
        <w:widowControl w:val="0"/>
        <w:keepNext w:val="0"/>
        <w:keepLines w:val="0"/>
        <w:shd w:val="clear" w:color="auto" w:fill="A29D93"/>
        <w:bidi w:val="0"/>
        <w:jc w:val="left"/>
        <w:spacing w:before="0" w:after="0"/>
        <w:ind w:left="0" w:right="0" w:firstLine="0"/>
      </w:pPr>
      <w:bookmarkStart w:id="6" w:name="bookmark6"/>
      <w:r>
        <w:rPr>
          <w:rStyle w:val="CharStyle73"/>
          <w:b/>
          <w:bCs/>
        </w:rPr>
        <w:t>Volume 45, issue 6</w:t>
      </w:r>
      <w:bookmarkEnd w:id="6"/>
    </w:p>
    <w:p>
      <w:pPr>
        <w:pStyle w:val="Style74"/>
        <w:framePr w:wrap="none" w:vAnchor="page" w:hAnchor="page" w:x="7837" w:y="1972"/>
        <w:widowControl w:val="0"/>
        <w:keepNext w:val="0"/>
        <w:keepLines w:val="0"/>
        <w:shd w:val="clear" w:color="auto" w:fill="A29D93"/>
        <w:bidi w:val="0"/>
        <w:jc w:val="left"/>
        <w:spacing w:before="0" w:after="0"/>
        <w:ind w:left="0" w:right="0" w:firstLine="0"/>
      </w:pPr>
      <w:bookmarkStart w:id="7" w:name="bookmark7"/>
      <w:r>
        <w:rPr>
          <w:rStyle w:val="CharStyle76"/>
          <w:b/>
          <w:bCs/>
        </w:rPr>
        <w:t>Departments</w:t>
      </w:r>
      <w:bookmarkEnd w:id="7"/>
    </w:p>
    <w:p>
      <w:pPr>
        <w:pStyle w:val="Style56"/>
        <w:framePr w:w="2256" w:h="900" w:hRule="exact" w:wrap="none" w:vAnchor="page" w:hAnchor="page" w:x="7837" w:y="2551"/>
        <w:widowControl w:val="0"/>
        <w:keepNext w:val="0"/>
        <w:keepLines w:val="0"/>
        <w:shd w:val="clear" w:color="auto" w:fill="A29D93"/>
        <w:bidi w:val="0"/>
        <w:jc w:val="both"/>
        <w:spacing w:before="0" w:after="0" w:line="202" w:lineRule="exact"/>
        <w:ind w:left="0" w:right="0" w:firstLine="0"/>
      </w:pPr>
      <w:r>
        <w:rPr>
          <w:lang w:val="en-US" w:eastAsia="en-US" w:bidi="en-US"/>
          <w:w w:val="100"/>
          <w:spacing w:val="0"/>
          <w:color w:val="000000"/>
          <w:position w:val="0"/>
        </w:rPr>
        <w:t>7</w:t>
      </w:r>
    </w:p>
    <w:p>
      <w:pPr>
        <w:pStyle w:val="Style11"/>
        <w:framePr w:w="2256" w:h="900" w:hRule="exact" w:wrap="none" w:vAnchor="page" w:hAnchor="page" w:x="7837" w:y="2551"/>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Core</w:t>
      </w:r>
    </w:p>
    <w:p>
      <w:pPr>
        <w:pStyle w:val="Style63"/>
        <w:framePr w:w="2256" w:h="900" w:hRule="exact" w:wrap="none" w:vAnchor="page" w:hAnchor="page" w:x="7837" w:y="2551"/>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 car thief tries to fool a locksmith! Plus, new websites to check out!</w:t>
      </w:r>
    </w:p>
    <w:p>
      <w:pPr>
        <w:pStyle w:val="Style77"/>
        <w:framePr w:w="1584" w:h="499" w:hRule="exact" w:wrap="none" w:vAnchor="page" w:hAnchor="page" w:x="7837" w:y="3880"/>
        <w:widowControl w:val="0"/>
        <w:keepNext w:val="0"/>
        <w:keepLines w:val="0"/>
        <w:shd w:val="clear" w:color="auto" w:fill="auto"/>
        <w:bidi w:val="0"/>
        <w:jc w:val="left"/>
        <w:spacing w:before="0" w:after="0"/>
        <w:ind w:left="0" w:right="0" w:firstLine="0"/>
      </w:pPr>
      <w:bookmarkStart w:id="8" w:name="bookmark8"/>
      <w:r>
        <w:rPr>
          <w:lang w:val="en-US" w:eastAsia="en-US" w:bidi="en-US"/>
          <w:w w:val="100"/>
          <w:spacing w:val="0"/>
          <w:color w:val="000000"/>
          <w:position w:val="0"/>
        </w:rPr>
        <w:t>8</w:t>
      </w:r>
      <w:bookmarkEnd w:id="8"/>
    </w:p>
    <w:p>
      <w:pPr>
        <w:pStyle w:val="Style11"/>
        <w:framePr w:w="1584" w:h="499" w:hRule="exact" w:wrap="none" w:vAnchor="page" w:hAnchor="page" w:x="7837" w:y="38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Events</w:t>
      </w:r>
    </w:p>
    <w:p>
      <w:pPr>
        <w:pStyle w:val="Style56"/>
        <w:framePr w:w="2592" w:h="651" w:hRule="exact" w:wrap="none" w:vAnchor="page" w:hAnchor="page" w:x="7799" w:y="68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43</w:t>
      </w:r>
    </w:p>
    <w:p>
      <w:pPr>
        <w:pStyle w:val="Style11"/>
        <w:framePr w:w="2592" w:h="651" w:hRule="exact" w:wrap="none" w:vAnchor="page" w:hAnchor="page" w:x="7799" w:y="68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Authors in this Issue</w:t>
      </w:r>
    </w:p>
    <w:p>
      <w:pPr>
        <w:pStyle w:val="Style63"/>
        <w:framePr w:w="2592" w:h="651" w:hRule="exact" w:wrap="none" w:vAnchor="page" w:hAnchor="page" w:x="7799" w:y="682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Have you voted for Author of the Year?</w:t>
      </w:r>
    </w:p>
    <w:p>
      <w:pPr>
        <w:pStyle w:val="Style56"/>
        <w:framePr w:w="2525" w:h="868" w:hRule="exact" w:wrap="none" w:vAnchor="page" w:hAnchor="page" w:x="7813" w:y="792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44</w:t>
      </w:r>
    </w:p>
    <w:p>
      <w:pPr>
        <w:pStyle w:val="Style11"/>
        <w:framePr w:w="2525" w:h="868" w:hRule="exact" w:wrap="none" w:vAnchor="page" w:hAnchor="page" w:x="7813" w:y="792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Backpage</w:t>
      </w:r>
    </w:p>
    <w:p>
      <w:pPr>
        <w:pStyle w:val="Style63"/>
        <w:framePr w:w="2525" w:h="868" w:hRule="exact" w:wrap="none" w:vAnchor="page" w:hAnchor="page" w:x="7813" w:y="792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Another Cincinnati mind-bender.</w:t>
      </w:r>
    </w:p>
    <w:p>
      <w:pPr>
        <w:pStyle w:val="Style63"/>
        <w:framePr w:w="2525" w:h="868" w:hRule="exact" w:wrap="none" w:vAnchor="page" w:hAnchor="page" w:x="7813" w:y="792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Send in your answers for a special prize!</w:t>
      </w:r>
    </w:p>
    <w:p>
      <w:pPr>
        <w:pStyle w:val="Style56"/>
        <w:framePr w:w="3293" w:h="869" w:hRule="exact" w:wrap="none" w:vAnchor="page" w:hAnchor="page" w:x="2591" w:y="9868"/>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Edi-Lock</w:t>
      </w:r>
    </w:p>
    <w:p>
      <w:pPr>
        <w:pStyle w:val="Style63"/>
        <w:framePr w:w="3293" w:h="869" w:hRule="exact" w:wrap="none" w:vAnchor="page" w:hAnchor="page" w:x="2591" w:y="9868"/>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A multi-purpose computer program that will make running your business easier than ever.</w:t>
      </w:r>
    </w:p>
    <w:p>
      <w:pPr>
        <w:pStyle w:val="Style65"/>
        <w:framePr w:w="3293" w:h="869" w:hRule="exact" w:wrap="none" w:vAnchor="page" w:hAnchor="page" w:x="2591" w:y="9868"/>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By Poul Dyson</w:t>
      </w:r>
    </w:p>
    <w:p>
      <w:pPr>
        <w:pStyle w:val="Style65"/>
        <w:framePr w:w="1574" w:h="1260" w:hRule="exact" w:wrap="none" w:vAnchor="page" w:hAnchor="page" w:x="968" w:y="11551"/>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The Cover:</w:t>
      </w:r>
    </w:p>
    <w:p>
      <w:pPr>
        <w:pStyle w:val="Style63"/>
        <w:framePr w:w="1574" w:h="1260" w:hRule="exact" w:wrap="none" w:vAnchor="page" w:hAnchor="page" w:x="968" w:y="11551"/>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Methods, management and mastery of the Master Keying process are explored throughout this issue.</w:t>
      </w:r>
    </w:p>
    <w:p>
      <w:pPr>
        <w:pStyle w:val="Style65"/>
        <w:framePr w:w="1138" w:h="453" w:hRule="exact" w:wrap="none" w:vAnchor="page" w:hAnchor="page" w:x="1405" w:y="131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Cover illustration ©Isabel Martinez</w:t>
      </w:r>
    </w:p>
    <w:p>
      <w:pPr>
        <w:pStyle w:val="Style61"/>
        <w:framePr w:w="4258" w:h="2691" w:hRule="exact" w:wrap="none" w:vAnchor="page" w:hAnchor="page" w:x="2586" w:y="10886"/>
        <w:widowControl w:val="0"/>
        <w:keepNext w:val="0"/>
        <w:keepLines w:val="0"/>
        <w:shd w:val="clear" w:color="auto" w:fill="auto"/>
        <w:bidi w:val="0"/>
        <w:jc w:val="left"/>
        <w:spacing w:before="0" w:after="0"/>
        <w:ind w:left="0" w:right="0" w:firstLine="0"/>
      </w:pPr>
      <w:bookmarkStart w:id="9" w:name="bookmark9"/>
      <w:r>
        <w:rPr>
          <w:lang w:val="en-US" w:eastAsia="en-US" w:bidi="en-US"/>
          <w:w w:val="100"/>
          <w:color w:val="000000"/>
          <w:position w:val="0"/>
        </w:rPr>
        <w:t>28</w:t>
      </w:r>
      <w:bookmarkEnd w:id="9"/>
    </w:p>
    <w:p>
      <w:pPr>
        <w:pStyle w:val="Style56"/>
        <w:framePr w:w="4258" w:h="2691" w:hRule="exact" w:wrap="none" w:vAnchor="page" w:hAnchor="page" w:x="2586" w:y="108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Bringing Ghost (Keys) to Life</w:t>
      </w:r>
    </w:p>
    <w:p>
      <w:pPr>
        <w:pStyle w:val="Style63"/>
        <w:framePr w:w="4258" w:h="2691" w:hRule="exact" w:wrap="none" w:vAnchor="page" w:hAnchor="page" w:x="2586" w:y="108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Boo! Hey, don’t be afraid. Our author explores the concept of ghost keys with plenty of charts and detailed explanations.</w:t>
      </w:r>
    </w:p>
    <w:p>
      <w:pPr>
        <w:pStyle w:val="Style65"/>
        <w:framePr w:w="4258" w:h="2691" w:hRule="exact" w:wrap="none" w:vAnchor="page" w:hAnchor="page" w:x="2586" w:y="10886"/>
        <w:widowControl w:val="0"/>
        <w:keepNext w:val="0"/>
        <w:keepLines w:val="0"/>
        <w:shd w:val="clear" w:color="auto" w:fill="auto"/>
        <w:bidi w:val="0"/>
        <w:jc w:val="left"/>
        <w:spacing w:before="0" w:after="194" w:line="199" w:lineRule="exact"/>
        <w:ind w:left="0" w:right="0" w:firstLine="0"/>
      </w:pPr>
      <w:r>
        <w:rPr>
          <w:lang w:val="en-US" w:eastAsia="en-US" w:bidi="en-US"/>
          <w:w w:val="100"/>
          <w:spacing w:val="0"/>
          <w:color w:val="000000"/>
          <w:position w:val="0"/>
        </w:rPr>
        <w:t>By Greg Perry CML, CPS</w:t>
      </w:r>
    </w:p>
    <w:p>
      <w:pPr>
        <w:pStyle w:val="Style61"/>
        <w:framePr w:w="4258" w:h="2691" w:hRule="exact" w:wrap="none" w:vAnchor="page" w:hAnchor="page" w:x="2586" w:y="10886"/>
        <w:widowControl w:val="0"/>
        <w:keepNext w:val="0"/>
        <w:keepLines w:val="0"/>
        <w:shd w:val="clear" w:color="auto" w:fill="auto"/>
        <w:bidi w:val="0"/>
        <w:jc w:val="left"/>
        <w:spacing w:before="0" w:after="0"/>
        <w:ind w:left="0" w:right="0" w:firstLine="0"/>
      </w:pPr>
      <w:bookmarkStart w:id="10" w:name="bookmark10"/>
      <w:r>
        <w:rPr>
          <w:lang w:val="en-US" w:eastAsia="en-US" w:bidi="en-US"/>
          <w:w w:val="100"/>
          <w:color w:val="000000"/>
          <w:position w:val="0"/>
        </w:rPr>
        <w:t>33</w:t>
      </w:r>
      <w:bookmarkEnd w:id="10"/>
    </w:p>
    <w:p>
      <w:pPr>
        <w:pStyle w:val="Style56"/>
        <w:framePr w:w="4258" w:h="2691" w:hRule="exact" w:wrap="none" w:vAnchor="page" w:hAnchor="page" w:x="2586" w:y="10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Librarian</w:t>
      </w:r>
    </w:p>
    <w:p>
      <w:pPr>
        <w:pStyle w:val="Style63"/>
        <w:framePr w:w="4258" w:h="2691" w:hRule="exact" w:wrap="none" w:vAnchor="page" w:hAnchor="page" w:x="2586" w:y="10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 new feature! Our resident librarian reviews </w:t>
      </w:r>
      <w:r>
        <w:rPr>
          <w:rStyle w:val="CharStyle79"/>
        </w:rPr>
        <w:t>The Complete Book of Locks and Locksmithing.</w:t>
      </w:r>
    </w:p>
    <w:p>
      <w:pPr>
        <w:pStyle w:val="Style65"/>
        <w:framePr w:w="4258" w:h="2691" w:hRule="exact" w:wrap="none" w:vAnchor="page" w:hAnchor="page" w:x="2586" w:y="10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Michael A. Ferrill</w:t>
      </w:r>
    </w:p>
    <w:p>
      <w:pPr>
        <w:pStyle w:val="Style65"/>
        <w:framePr w:w="874" w:h="455" w:hRule="exact" w:wrap="none" w:vAnchor="page" w:hAnchor="page" w:x="1664" w:y="137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Art direction Valerie Rowe</w:t>
      </w:r>
    </w:p>
    <w:p>
      <w:pPr>
        <w:pStyle w:val="Style65"/>
        <w:framePr w:w="994" w:h="456" w:hRule="exact" w:wrap="none" w:vAnchor="page" w:hAnchor="page" w:x="1544" w:y="14536"/>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Graphic design Lori Brennan</w:t>
      </w:r>
    </w:p>
    <w:p>
      <w:pPr>
        <w:pStyle w:val="Style61"/>
        <w:framePr w:w="4042" w:h="1278" w:hRule="exact" w:wrap="none" w:vAnchor="page" w:hAnchor="page" w:x="2581" w:y="13718"/>
        <w:widowControl w:val="0"/>
        <w:keepNext w:val="0"/>
        <w:keepLines w:val="0"/>
        <w:shd w:val="clear" w:color="auto" w:fill="auto"/>
        <w:bidi w:val="0"/>
        <w:jc w:val="left"/>
        <w:spacing w:before="0" w:after="0"/>
        <w:ind w:left="0" w:right="0" w:firstLine="0"/>
      </w:pPr>
      <w:bookmarkStart w:id="11" w:name="bookmark11"/>
      <w:r>
        <w:rPr>
          <w:lang w:val="en-US" w:eastAsia="en-US" w:bidi="en-US"/>
          <w:w w:val="100"/>
          <w:color w:val="000000"/>
          <w:position w:val="0"/>
        </w:rPr>
        <w:t>40</w:t>
      </w:r>
      <w:bookmarkEnd w:id="11"/>
    </w:p>
    <w:p>
      <w:pPr>
        <w:pStyle w:val="Style56"/>
        <w:framePr w:w="4042" w:h="1278" w:hRule="exact" w:wrap="none" w:vAnchor="page" w:hAnchor="page" w:x="2581" w:y="13718"/>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Legislative Update</w:t>
      </w:r>
    </w:p>
    <w:p>
      <w:pPr>
        <w:pStyle w:val="Style63"/>
        <w:framePr w:w="4042" w:h="1278" w:hRule="exact" w:wrap="none" w:vAnchor="page" w:hAnchor="page" w:x="2581" w:y="137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Get a preview of what to expect at the ALOA Legislative Booth at ALOA ’99- Plus, legal goings on around the country.</w:t>
      </w:r>
    </w:p>
    <w:p>
      <w:pPr>
        <w:pStyle w:val="Style65"/>
        <w:framePr w:w="4042" w:h="1278" w:hRule="exact" w:wrap="none" w:vAnchor="page" w:hAnchor="page" w:x="2581" w:y="137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Tim McMullen</w:t>
      </w:r>
    </w:p>
    <w:p>
      <w:pPr>
        <w:framePr w:wrap="none" w:vAnchor="page" w:hAnchor="page" w:x="7784" w:y="9900"/>
        <w:widowControl w:val="0"/>
        <w:rPr>
          <w:sz w:val="2"/>
          <w:szCs w:val="2"/>
        </w:rPr>
      </w:pPr>
      <w:r>
        <w:pict>
          <v:shape id="_x0000_s1034" type="#_x0000_t75" style="width:134pt;height:130pt;">
            <v:imagedata r:id="rId21" r:href="rId22"/>
          </v:shape>
        </w:pict>
      </w:r>
    </w:p>
    <w:p>
      <w:pPr>
        <w:pStyle w:val="Style56"/>
        <w:framePr w:w="845" w:h="452" w:hRule="exact" w:wrap="none" w:vAnchor="page" w:hAnchor="page" w:x="7803" w:y="12971"/>
        <w:widowControl w:val="0"/>
        <w:keepNext w:val="0"/>
        <w:keepLines w:val="0"/>
        <w:shd w:val="clear" w:color="auto" w:fill="A29D93"/>
        <w:bidi w:val="0"/>
        <w:jc w:val="left"/>
        <w:spacing w:before="0" w:after="0"/>
        <w:ind w:left="0" w:right="0" w:firstLine="0"/>
      </w:pPr>
      <w:r>
        <w:rPr>
          <w:lang w:val="en-US" w:eastAsia="en-US" w:bidi="en-US"/>
          <w:w w:val="100"/>
          <w:spacing w:val="0"/>
          <w:color w:val="000000"/>
          <w:position w:val="0"/>
        </w:rPr>
        <w:t>39</w:t>
      </w:r>
    </w:p>
    <w:p>
      <w:pPr>
        <w:pStyle w:val="Style11"/>
        <w:framePr w:w="845" w:h="452" w:hRule="exact" w:wrap="none" w:vAnchor="page" w:hAnchor="page" w:x="7803" w:y="12971"/>
        <w:widowControl w:val="0"/>
        <w:keepNext w:val="0"/>
        <w:keepLines w:val="0"/>
        <w:shd w:val="clear" w:color="auto" w:fill="A29D93"/>
        <w:bidi w:val="0"/>
        <w:jc w:val="left"/>
        <w:spacing w:before="0" w:after="0"/>
        <w:ind w:left="0" w:right="0" w:firstLine="0"/>
      </w:pPr>
      <w:r>
        <w:rPr>
          <w:lang w:val="en-US" w:eastAsia="en-US" w:bidi="en-US"/>
          <w:w w:val="100"/>
          <w:spacing w:val="0"/>
          <w:color w:val="000000"/>
          <w:position w:val="0"/>
        </w:rPr>
        <w:t>Ad Index</w:t>
      </w:r>
    </w:p>
    <w:p>
      <w:pPr>
        <w:pStyle w:val="Style38"/>
        <w:framePr w:wrap="none" w:vAnchor="page" w:hAnchor="page" w:x="11869" w:y="10421"/>
        <w:widowControl w:val="0"/>
        <w:keepNext w:val="0"/>
        <w:keepLines w:val="0"/>
        <w:shd w:val="clear" w:color="auto" w:fill="C5C5C5"/>
        <w:bidi w:val="0"/>
        <w:jc w:val="both"/>
        <w:spacing w:before="0" w:after="0" w:line="150" w:lineRule="exact"/>
        <w:ind w:left="0" w:right="0" w:firstLine="0"/>
      </w:pPr>
      <w:r>
        <w:rPr>
          <w:rStyle w:val="CharStyle80"/>
        </w:rPr>
        <w:t>:</w:t>
      </w:r>
    </w:p>
    <w:p>
      <w:pPr>
        <w:pStyle w:val="Style81"/>
        <w:framePr w:wrap="none" w:vAnchor="page" w:hAnchor="page" w:x="10467" w:y="11820"/>
        <w:widowControl w:val="0"/>
        <w:keepNext w:val="0"/>
        <w:keepLines w:val="0"/>
        <w:shd w:val="clear" w:color="auto" w:fill="A29D93"/>
        <w:bidi w:val="0"/>
        <w:jc w:val="left"/>
        <w:spacing w:before="0" w:after="0"/>
        <w:ind w:left="0" w:right="0" w:firstLine="0"/>
      </w:pPr>
      <w:r>
        <w:rPr>
          <w:lang w:val="en-US" w:eastAsia="en-US" w:bidi="en-US"/>
          <w:w w:val="100"/>
          <w:spacing w:val="0"/>
          <w:color w:val="000000"/>
          <w:position w:val="0"/>
        </w:rPr>
        <w:t>■SI</w:t>
      </w:r>
    </w:p>
    <w:p>
      <w:pPr>
        <w:framePr w:wrap="none" w:vAnchor="page" w:hAnchor="page" w:x="10467" w:y="12041"/>
        <w:widowControl w:val="0"/>
        <w:rPr>
          <w:sz w:val="2"/>
          <w:szCs w:val="2"/>
        </w:rPr>
      </w:pPr>
      <w:r>
        <w:pict>
          <v:shape id="_x0000_s1035" type="#_x0000_t75" style="width:76pt;height:86pt;">
            <v:imagedata r:id="rId23" r:href="rId24"/>
          </v:shape>
        </w:pict>
      </w:r>
    </w:p>
    <w:p>
      <w:pPr>
        <w:framePr w:wrap="none" w:vAnchor="page" w:hAnchor="page" w:x="10083" w:y="14028"/>
        <w:widowControl w:val="0"/>
        <w:rPr>
          <w:sz w:val="2"/>
          <w:szCs w:val="2"/>
        </w:rPr>
      </w:pPr>
      <w:r>
        <w:pict>
          <v:shape id="_x0000_s1036" type="#_x0000_t75" style="width:94pt;height:48pt;">
            <v:imagedata r:id="rId25" r:href="rId26"/>
          </v:shape>
        </w:pict>
      </w:r>
    </w:p>
    <w:p>
      <w:pPr>
        <w:pStyle w:val="Style83"/>
        <w:framePr w:wrap="none" w:vAnchor="page" w:hAnchor="page" w:x="2600" w:y="15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85"/>
        <w:framePr w:w="893" w:h="206" w:hRule="exact" w:wrap="none" w:vAnchor="page" w:hAnchor="page" w:x="551" w:y="1518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7" type="#_x0000_t75" style="position:absolute;margin-left:30.85pt;margin-top:276.8pt;width:110.9pt;height:117.1pt;z-index:-251658746;mso-wrap-distance-left:5pt;mso-wrap-distance-right:5pt;mso-position-horizontal-relative:page;mso-position-vertical-relative:page" wrapcoords="0 0">
            <v:imagedata r:id="rId27" r:href="rId28"/>
            <w10:wrap anchorx="page" anchory="page"/>
          </v:shape>
        </w:pict>
      </w:r>
      <w:r>
        <w:pict>
          <v:shape id="_x0000_s1038" type="#_x0000_t75" style="position:absolute;margin-left:389.9pt;margin-top:8.7pt;width:206.4pt;height:478.1pt;z-index:-251658745;mso-wrap-distance-left:5pt;mso-wrap-distance-right:5pt;mso-position-horizontal-relative:page;mso-position-vertical-relative:page" wrapcoords="0 0">
            <v:imagedata r:id="rId29" r:href="rId30"/>
            <w10:wrap anchorx="page" anchory="page"/>
          </v:shape>
        </w:pict>
      </w:r>
    </w:p>
    <w:p>
      <w:pPr>
        <w:framePr w:wrap="none" w:vAnchor="page" w:hAnchor="page" w:x="2300" w:y="175"/>
        <w:widowControl w:val="0"/>
        <w:rPr>
          <w:sz w:val="2"/>
          <w:szCs w:val="2"/>
        </w:rPr>
      </w:pPr>
      <w:r>
        <w:pict>
          <v:shape id="_x0000_s1039" type="#_x0000_t75" style="width:482pt;height:68pt;">
            <v:imagedata r:id="rId31" r:href="rId32"/>
          </v:shape>
        </w:pict>
      </w:r>
    </w:p>
    <w:p>
      <w:pPr>
        <w:pStyle w:val="Style87"/>
        <w:framePr w:w="1669" w:h="729" w:hRule="exact" w:wrap="none" w:vAnchor="page" w:hAnchor="page" w:x="1532" w:y="1700"/>
        <w:widowControl w:val="0"/>
        <w:keepNext w:val="0"/>
        <w:keepLines w:val="0"/>
        <w:shd w:val="clear" w:color="auto" w:fill="auto"/>
        <w:bidi w:val="0"/>
        <w:spacing w:before="0" w:after="151"/>
        <w:ind w:left="0" w:right="0" w:firstLine="0"/>
      </w:pPr>
      <w:r>
        <w:rPr>
          <w:lang w:val="en-US" w:eastAsia="en-US" w:bidi="en-US"/>
          <w:w w:val="100"/>
          <w:spacing w:val="0"/>
          <w:color w:val="000000"/>
          <w:position w:val="0"/>
        </w:rPr>
        <w:t>Communications Coordinator Editorial Advisor</w:t>
      </w:r>
    </w:p>
    <w:p>
      <w:pPr>
        <w:pStyle w:val="Style87"/>
        <w:framePr w:w="1669" w:h="729" w:hRule="exact" w:wrap="none" w:vAnchor="page" w:hAnchor="page" w:x="1532" w:y="1700"/>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Advertising Sales</w:t>
      </w:r>
    </w:p>
    <w:p>
      <w:pPr>
        <w:pStyle w:val="Style87"/>
        <w:framePr w:w="1669" w:h="237" w:hRule="exact" w:wrap="none" w:vAnchor="page" w:hAnchor="page" w:x="1532" w:y="2875"/>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Contributing Editors</w:t>
      </w:r>
    </w:p>
    <w:p>
      <w:pPr>
        <w:pStyle w:val="Style87"/>
        <w:framePr w:w="1669" w:h="237" w:hRule="exact" w:wrap="none" w:vAnchor="page" w:hAnchor="page" w:x="1532" w:y="3383"/>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Contributing Authors</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Patanya Johnson</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John D. Cannon, CML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Marvin Diamond</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Native American Journal Co.</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(770) 998-7056</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fldChar w:fldCharType="begin"/>
      </w:r>
      <w:r>
        <w:rPr/>
        <w:instrText> HYPERLINK "mailto:thediamonds@mindspring.com" </w:instrText>
      </w:r>
      <w:r>
        <w:fldChar w:fldCharType="separate"/>
      </w:r>
      <w:r>
        <w:rPr>
          <w:lang w:val="en-US" w:eastAsia="en-US" w:bidi="en-US"/>
          <w:w w:val="100"/>
          <w:spacing w:val="0"/>
          <w:color w:val="000000"/>
          <w:position w:val="0"/>
        </w:rPr>
        <w:t>thediamonds@mindspring.com</w:t>
      </w:r>
      <w:r>
        <w:fldChar w:fldCharType="end"/>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Paul Chandler, CRL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Claire Cohen, CML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Sal Dulcamara, CML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Jerome V. Andrews, CML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Brian Costley, CML, CMS</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Bob De Weese, CPL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Ray D’Adamo, CML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Michael A. Ferrill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James Glazier, CML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Daniel Graffeo, CRL, CMS</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Wayne Gurnee, CRL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A.J. Hoffman, CML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Ken Holmlund, CRL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Ray Lusk, CML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Mark Ohno</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Randy Simpson, CML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Robert Stafford, CPL</w:t>
      </w:r>
    </w:p>
    <w:p>
      <w:pPr>
        <w:pStyle w:val="Style87"/>
        <w:framePr w:w="1803" w:h="4456" w:hRule="exact" w:wrap="none" w:vAnchor="page" w:hAnchor="page" w:x="3249" w:y="1523"/>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Dave Thielen, CML</w:t>
      </w:r>
    </w:p>
    <w:p>
      <w:pPr>
        <w:pStyle w:val="Style89"/>
        <w:framePr w:w="1659" w:h="435" w:hRule="exact" w:wrap="none" w:vAnchor="page" w:hAnchor="page" w:x="6923" w:y="15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Grand Master Key Sponsors of the ALOA ’99 Convention and Security Expo:</w:t>
      </w:r>
    </w:p>
    <w:p>
      <w:pPr>
        <w:pStyle w:val="Style91"/>
        <w:framePr w:w="2158" w:h="544" w:hRule="exact" w:wrap="none" w:vAnchor="page" w:hAnchor="page" w:x="6223" w:y="205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medeco Medeco Security Locks</w:t>
      </w:r>
    </w:p>
    <w:p>
      <w:pPr>
        <w:pStyle w:val="Style93"/>
        <w:framePr w:w="2158" w:h="544" w:hRule="exact" w:wrap="none" w:vAnchor="page" w:hAnchor="page" w:x="6223" w:y="2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HIGH SECURITY LOCKS</w:t>
      </w:r>
    </w:p>
    <w:p>
      <w:pPr>
        <w:pStyle w:val="Style11"/>
        <w:framePr w:w="2158" w:h="544" w:hRule="exact" w:wrap="none" w:vAnchor="page" w:hAnchor="page" w:x="6223" w:y="2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MEILINK </w:t>
      </w:r>
      <w:r>
        <w:rPr>
          <w:rStyle w:val="CharStyle95"/>
        </w:rPr>
        <w:t>Meilink</w:t>
      </w:r>
    </w:p>
    <w:p>
      <w:pPr>
        <w:pStyle w:val="Style96"/>
        <w:framePr w:w="1659" w:h="2580" w:hRule="exact" w:wrap="none" w:vAnchor="page" w:hAnchor="page" w:x="6923" w:y="33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98"/>
          <w:i w:val="0"/>
          <w:iCs w:val="0"/>
        </w:rPr>
        <w:t xml:space="preserve">Keynotes </w:t>
      </w:r>
      <w:r>
        <w:rPr>
          <w:lang w:val="en-US" w:eastAsia="en-US" w:bidi="en-US"/>
          <w:w w:val="100"/>
          <w:spacing w:val="0"/>
          <w:color w:val="000000"/>
          <w:position w:val="0"/>
        </w:rPr>
        <w:t>authors are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87"/>
        <w:framePr w:w="1688" w:h="2567" w:hRule="exact" w:wrap="none" w:vAnchor="page" w:hAnchor="page" w:x="1571" w:y="6129"/>
        <w:widowControl w:val="0"/>
        <w:keepNext w:val="0"/>
        <w:keepLines w:val="0"/>
        <w:shd w:val="clear" w:color="auto" w:fill="auto"/>
        <w:bidi w:val="0"/>
        <w:spacing w:before="0" w:after="0" w:line="168" w:lineRule="exact"/>
        <w:ind w:left="320" w:right="0" w:firstLine="0"/>
      </w:pPr>
      <w:r>
        <w:rPr>
          <w:lang w:val="en-US" w:eastAsia="en-US" w:bidi="en-US"/>
          <w:w w:val="100"/>
          <w:spacing w:val="0"/>
          <w:color w:val="000000"/>
          <w:position w:val="0"/>
        </w:rPr>
        <w:t>ALOA Professional Staff</w:t>
      </w:r>
    </w:p>
    <w:p>
      <w:pPr>
        <w:pStyle w:val="Style87"/>
        <w:framePr w:w="1688" w:h="2567" w:hRule="exact" w:wrap="none" w:vAnchor="page" w:hAnchor="page" w:x="1571" w:y="6129"/>
        <w:widowControl w:val="0"/>
        <w:keepNext w:val="0"/>
        <w:keepLines w:val="0"/>
        <w:shd w:val="clear" w:color="auto" w:fill="auto"/>
        <w:bidi w:val="0"/>
        <w:spacing w:before="0" w:after="149" w:line="168" w:lineRule="exact"/>
        <w:ind w:left="320" w:right="9" w:firstLine="0"/>
      </w:pPr>
      <w:r>
        <w:rPr>
          <w:lang w:val="en-US" w:eastAsia="en-US" w:bidi="en-US"/>
          <w:w w:val="100"/>
          <w:spacing w:val="0"/>
          <w:color w:val="000000"/>
          <w:position w:val="0"/>
        </w:rPr>
        <w:t>Executive Director</w:t>
      </w:r>
    </w:p>
    <w:p>
      <w:pPr>
        <w:pStyle w:val="Style87"/>
        <w:framePr w:w="1688" w:h="2567" w:hRule="exact" w:wrap="none" w:vAnchor="page" w:hAnchor="page" w:x="1571" w:y="6129"/>
        <w:widowControl w:val="0"/>
        <w:keepNext w:val="0"/>
        <w:keepLines w:val="0"/>
        <w:shd w:val="clear" w:color="auto" w:fill="auto"/>
        <w:bidi w:val="0"/>
        <w:spacing w:before="0" w:after="170" w:line="182" w:lineRule="exact"/>
        <w:ind w:left="0" w:right="9" w:firstLine="0"/>
      </w:pPr>
      <w:r>
        <w:rPr>
          <w:lang w:val="en-US" w:eastAsia="en-US" w:bidi="en-US"/>
          <w:w w:val="100"/>
          <w:spacing w:val="0"/>
          <w:color w:val="000000"/>
          <w:position w:val="0"/>
        </w:rPr>
        <w:t>Operations Manager</w:t>
      </w:r>
    </w:p>
    <w:p>
      <w:pPr>
        <w:pStyle w:val="Style87"/>
        <w:framePr w:w="1688" w:h="2567" w:hRule="exact" w:wrap="none" w:vAnchor="page" w:hAnchor="page" w:x="1571" w:y="6129"/>
        <w:widowControl w:val="0"/>
        <w:keepNext w:val="0"/>
        <w:keepLines w:val="0"/>
        <w:shd w:val="clear" w:color="auto" w:fill="auto"/>
        <w:bidi w:val="0"/>
        <w:spacing w:before="0" w:line="169" w:lineRule="exact"/>
        <w:ind w:left="0" w:right="9" w:firstLine="0"/>
      </w:pPr>
      <w:r>
        <w:rPr>
          <w:lang w:val="en-US" w:eastAsia="en-US" w:bidi="en-US"/>
          <w:w w:val="100"/>
          <w:spacing w:val="0"/>
          <w:color w:val="000000"/>
          <w:position w:val="0"/>
        </w:rPr>
        <w:t>Receptionist</w:t>
        <w:br/>
        <w:t>Mail Room Coordinator</w:t>
        <w:br/>
        <w:t>Comptroller</w:t>
        <w:br/>
        <w:t>Finance Coordinator</w:t>
        <w:br/>
        <w:t>Meetings Manager</w:t>
      </w:r>
    </w:p>
    <w:p>
      <w:pPr>
        <w:pStyle w:val="Style87"/>
        <w:framePr w:w="1688" w:h="2567" w:hRule="exact" w:wrap="none" w:vAnchor="page" w:hAnchor="page" w:x="1571" w:y="6129"/>
        <w:widowControl w:val="0"/>
        <w:keepNext w:val="0"/>
        <w:keepLines w:val="0"/>
        <w:shd w:val="clear" w:color="auto" w:fill="auto"/>
        <w:bidi w:val="0"/>
        <w:spacing w:before="0" w:after="150" w:line="169" w:lineRule="exact"/>
        <w:ind w:left="0" w:right="9" w:firstLine="0"/>
      </w:pPr>
      <w:r>
        <w:rPr>
          <w:lang w:val="en-US" w:eastAsia="en-US" w:bidi="en-US"/>
          <w:w w:val="100"/>
          <w:spacing w:val="0"/>
          <w:color w:val="000000"/>
          <w:position w:val="0"/>
        </w:rPr>
        <w:t>Meetings Coordinator</w:t>
        <w:br/>
        <w:t>Government Affairs Manager</w:t>
      </w:r>
    </w:p>
    <w:p>
      <w:pPr>
        <w:pStyle w:val="Style87"/>
        <w:framePr w:w="1688" w:h="2567" w:hRule="exact" w:wrap="none" w:vAnchor="page" w:hAnchor="page" w:x="1571" w:y="6129"/>
        <w:widowControl w:val="0"/>
        <w:keepNext w:val="0"/>
        <w:keepLines w:val="0"/>
        <w:shd w:val="clear" w:color="auto" w:fill="auto"/>
        <w:bidi w:val="0"/>
        <w:spacing w:before="0" w:after="0" w:line="182" w:lineRule="exact"/>
        <w:ind w:left="0" w:right="9" w:firstLine="0"/>
      </w:pPr>
      <w:r>
        <w:rPr>
          <w:lang w:val="en-US" w:eastAsia="en-US" w:bidi="en-US"/>
          <w:w w:val="100"/>
          <w:spacing w:val="0"/>
          <w:color w:val="000000"/>
          <w:position w:val="0"/>
        </w:rPr>
        <w:t>PRP/Education Manager</w:t>
      </w:r>
    </w:p>
    <w:p>
      <w:pPr>
        <w:pStyle w:val="Style99"/>
        <w:framePr w:w="1688" w:h="204" w:hRule="exact" w:wrap="none" w:vAnchor="page" w:hAnchor="page" w:x="1571" w:y="88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PRP/Education Coordinator</w:t>
      </w:r>
    </w:p>
    <w:p>
      <w:pPr>
        <w:pStyle w:val="Style87"/>
        <w:framePr w:w="1803" w:h="2775" w:hRule="exact" w:wrap="none" w:vAnchor="page" w:hAnchor="page" w:x="3249" w:y="6281"/>
        <w:widowControl w:val="0"/>
        <w:keepNext w:val="0"/>
        <w:keepLines w:val="0"/>
        <w:shd w:val="clear" w:color="auto" w:fill="auto"/>
        <w:bidi w:val="0"/>
        <w:jc w:val="left"/>
        <w:spacing w:before="0" w:after="0" w:line="169" w:lineRule="exact"/>
        <w:ind w:left="47" w:right="0" w:firstLine="0"/>
      </w:pPr>
      <w:r>
        <w:rPr>
          <w:lang w:val="en-US" w:eastAsia="en-US" w:bidi="en-US"/>
          <w:w w:val="100"/>
          <w:spacing w:val="0"/>
          <w:color w:val="000000"/>
          <w:position w:val="0"/>
        </w:rPr>
        <w:t>Charles W. Gibson, Jr., CAE</w:t>
        <w:br/>
      </w:r>
      <w:r>
        <w:fldChar w:fldCharType="begin"/>
      </w:r>
      <w:r>
        <w:rPr/>
        <w:instrText> HYPERLINK "mailto:charlie@aloa.ioffice.com" </w:instrText>
      </w:r>
      <w:r>
        <w:fldChar w:fldCharType="separate"/>
      </w:r>
      <w:r>
        <w:rPr>
          <w:lang w:val="en-US" w:eastAsia="en-US" w:bidi="en-US"/>
          <w:w w:val="100"/>
          <w:spacing w:val="0"/>
          <w:color w:val="000000"/>
          <w:position w:val="0"/>
        </w:rPr>
        <w:t>charlie@aloa.ioffice.com</w:t>
      </w:r>
      <w:r>
        <w:fldChar w:fldCharType="end"/>
      </w:r>
      <w:r>
        <w:rPr>
          <w:lang w:val="en-US" w:eastAsia="en-US" w:bidi="en-US"/>
          <w:w w:val="100"/>
          <w:spacing w:val="0"/>
          <w:color w:val="000000"/>
          <w:position w:val="0"/>
        </w:rPr>
        <w:br/>
        <w:t>Mary May</w:t>
      </w:r>
    </w:p>
    <w:p>
      <w:pPr>
        <w:pStyle w:val="Style87"/>
        <w:framePr w:w="1803" w:h="2775" w:hRule="exact" w:wrap="none" w:vAnchor="page" w:hAnchor="page" w:x="3249" w:y="6281"/>
        <w:widowControl w:val="0"/>
        <w:keepNext w:val="0"/>
        <w:keepLines w:val="0"/>
        <w:shd w:val="clear" w:color="auto" w:fill="auto"/>
        <w:bidi w:val="0"/>
        <w:jc w:val="left"/>
        <w:spacing w:before="0" w:after="0" w:line="169" w:lineRule="exact"/>
        <w:ind w:left="47" w:right="0" w:firstLine="0"/>
      </w:pPr>
      <w:r>
        <w:rPr>
          <w:lang w:val="en-US" w:eastAsia="en-US" w:bidi="en-US"/>
          <w:w w:val="100"/>
          <w:spacing w:val="0"/>
          <w:color w:val="000000"/>
          <w:position w:val="0"/>
        </w:rPr>
        <w:t>mary @aloa. ioffice.com</w:t>
        <w:br/>
        <w:t>Heather Reynolds</w:t>
        <w:br/>
        <w:t>Jeff Jordan</w:t>
        <w:br/>
        <w:t>Kathy J. Romo</w:t>
        <w:br/>
        <w:t>Janelle Vergara</w:t>
        <w:br/>
        <w:t>Jessica Smith</w:t>
        <w:br/>
      </w:r>
      <w:r>
        <w:fldChar w:fldCharType="begin"/>
      </w:r>
      <w:r>
        <w:rPr/>
        <w:instrText> HYPERLINK "mailto:jessica@aloa.ioffice.com" </w:instrText>
      </w:r>
      <w:r>
        <w:fldChar w:fldCharType="separate"/>
      </w:r>
      <w:r>
        <w:rPr>
          <w:lang w:val="en-US" w:eastAsia="en-US" w:bidi="en-US"/>
          <w:w w:val="100"/>
          <w:spacing w:val="0"/>
          <w:color w:val="000000"/>
          <w:position w:val="0"/>
        </w:rPr>
        <w:t>jessica@aloa.ioffice.com</w:t>
      </w:r>
      <w:r>
        <w:fldChar w:fldCharType="end"/>
      </w:r>
      <w:r>
        <w:rPr>
          <w:lang w:val="en-US" w:eastAsia="en-US" w:bidi="en-US"/>
          <w:w w:val="100"/>
          <w:spacing w:val="0"/>
          <w:color w:val="000000"/>
          <w:position w:val="0"/>
        </w:rPr>
        <w:br/>
        <w:t>Janelle Vergara</w:t>
        <w:br/>
        <w:t>Tim McMullen</w:t>
        <w:br/>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r>
        <w:rPr>
          <w:lang w:val="en-US" w:eastAsia="en-US" w:bidi="en-US"/>
          <w:w w:val="100"/>
          <w:spacing w:val="0"/>
          <w:color w:val="000000"/>
          <w:position w:val="0"/>
        </w:rPr>
        <w:br/>
        <w:t>David Lowell, CML, CMS</w:t>
        <w:br/>
      </w: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r>
        <w:rPr>
          <w:lang w:val="en-US" w:eastAsia="en-US" w:bidi="en-US"/>
          <w:w w:val="100"/>
          <w:spacing w:val="0"/>
          <w:color w:val="000000"/>
          <w:position w:val="0"/>
        </w:rPr>
        <w:br/>
        <w:t>Ashley Spencer</w:t>
      </w:r>
    </w:p>
    <w:tbl>
      <w:tblPr>
        <w:tblOverlap w:val="never"/>
        <w:tblLayout w:type="fixed"/>
        <w:jc w:val="left"/>
      </w:tblPr>
      <w:tblGrid>
        <w:gridCol w:w="6666"/>
        <w:gridCol w:w="1482"/>
      </w:tblGrid>
      <w:tr>
        <w:trPr>
          <w:trHeight w:val="158" w:hRule="exact"/>
        </w:trPr>
        <w:tc>
          <w:tcPr>
            <w:shd w:val="clear" w:color="auto" w:fill="FFFFFF"/>
            <w:tcBorders/>
            <w:vAlign w:val="top"/>
          </w:tcPr>
          <w:p>
            <w:pPr>
              <w:pStyle w:val="Style11"/>
              <w:framePr w:w="8148" w:h="1400" w:wrap="none" w:vAnchor="page" w:hAnchor="page" w:x="276" w:y="9058"/>
              <w:widowControl w:val="0"/>
              <w:keepNext w:val="0"/>
              <w:keepLines w:val="0"/>
              <w:shd w:val="clear" w:color="auto" w:fill="auto"/>
              <w:bidi w:val="0"/>
              <w:jc w:val="left"/>
              <w:spacing w:before="0" w:after="0" w:line="182" w:lineRule="exact"/>
              <w:ind w:left="1740" w:right="0" w:firstLine="0"/>
            </w:pPr>
            <w:r>
              <w:rPr>
                <w:rStyle w:val="CharStyle101"/>
              </w:rPr>
              <w:t>Membership Manager Brandon Durrett</w:t>
            </w:r>
          </w:p>
        </w:tc>
        <w:tc>
          <w:tcPr>
            <w:shd w:val="clear" w:color="auto" w:fill="FFFFFF"/>
            <w:tcBorders>
              <w:left w:val="single" w:sz="4"/>
              <w:right w:val="single" w:sz="4"/>
              <w:top w:val="single" w:sz="4"/>
            </w:tcBorders>
            <w:vAlign w:val="top"/>
          </w:tcPr>
          <w:p>
            <w:pPr>
              <w:framePr w:w="8148" w:h="1400" w:wrap="none" w:vAnchor="page" w:hAnchor="page" w:x="276" w:y="9058"/>
              <w:widowControl w:val="0"/>
              <w:rPr>
                <w:sz w:val="10"/>
                <w:szCs w:val="10"/>
              </w:rPr>
            </w:pPr>
          </w:p>
        </w:tc>
      </w:tr>
      <w:tr>
        <w:trPr>
          <w:trHeight w:val="158" w:hRule="exact"/>
        </w:trPr>
        <w:tc>
          <w:tcPr>
            <w:shd w:val="clear" w:color="auto" w:fill="FFFFFF"/>
            <w:tcBorders/>
            <w:vAlign w:val="top"/>
          </w:tcPr>
          <w:p>
            <w:pPr>
              <w:pStyle w:val="Style11"/>
              <w:framePr w:w="8148" w:h="1400" w:wrap="none" w:vAnchor="page" w:hAnchor="page" w:x="276" w:y="9058"/>
              <w:widowControl w:val="0"/>
              <w:keepNext w:val="0"/>
              <w:keepLines w:val="0"/>
              <w:shd w:val="clear" w:color="auto" w:fill="auto"/>
              <w:bidi w:val="0"/>
              <w:jc w:val="left"/>
              <w:spacing w:before="0" w:after="0" w:line="182" w:lineRule="exact"/>
              <w:ind w:left="3080" w:right="0" w:firstLine="0"/>
            </w:pPr>
            <w:r>
              <w:fldChar w:fldCharType="begin"/>
            </w:r>
            <w:r>
              <w:rPr/>
              <w:instrText> HYPERLINK "mailto:brandon@aloa.ioffice.com" </w:instrText>
            </w:r>
            <w:r>
              <w:fldChar w:fldCharType="separate"/>
            </w:r>
            <w:r>
              <w:rPr>
                <w:rStyle w:val="CharStyle101"/>
              </w:rPr>
              <w:t>brandon@aloa.ioffice.com</w:t>
            </w:r>
            <w:r>
              <w:fldChar w:fldCharType="end"/>
            </w:r>
          </w:p>
        </w:tc>
        <w:tc>
          <w:tcPr>
            <w:shd w:val="clear" w:color="auto" w:fill="FFFFFF"/>
            <w:tcBorders>
              <w:left w:val="single" w:sz="4"/>
              <w:right w:val="single" w:sz="4"/>
            </w:tcBorders>
            <w:vAlign w:val="top"/>
          </w:tcPr>
          <w:p>
            <w:pPr>
              <w:framePr w:w="8148" w:h="1400" w:wrap="none" w:vAnchor="page" w:hAnchor="page" w:x="276" w:y="9058"/>
              <w:widowControl w:val="0"/>
              <w:rPr>
                <w:sz w:val="10"/>
                <w:szCs w:val="10"/>
              </w:rPr>
            </w:pPr>
          </w:p>
        </w:tc>
      </w:tr>
      <w:tr>
        <w:trPr>
          <w:trHeight w:val="182" w:hRule="exact"/>
        </w:trPr>
        <w:tc>
          <w:tcPr>
            <w:shd w:val="clear" w:color="auto" w:fill="FFFFFF"/>
            <w:tcBorders/>
            <w:vAlign w:val="bottom"/>
          </w:tcPr>
          <w:p>
            <w:pPr>
              <w:pStyle w:val="Style11"/>
              <w:framePr w:w="8148" w:h="1400" w:wrap="none" w:vAnchor="page" w:hAnchor="page" w:x="276" w:y="9058"/>
              <w:widowControl w:val="0"/>
              <w:keepNext w:val="0"/>
              <w:keepLines w:val="0"/>
              <w:shd w:val="clear" w:color="auto" w:fill="auto"/>
              <w:bidi w:val="0"/>
              <w:jc w:val="left"/>
              <w:spacing w:before="0" w:after="0" w:line="182" w:lineRule="exact"/>
              <w:ind w:left="1580" w:right="0" w:firstLine="0"/>
            </w:pPr>
            <w:r>
              <w:rPr>
                <w:rStyle w:val="CharStyle101"/>
              </w:rPr>
              <w:t>Membership Coordinator Jackie Arnett</w:t>
            </w:r>
          </w:p>
        </w:tc>
        <w:tc>
          <w:tcPr>
            <w:shd w:val="clear" w:color="auto" w:fill="FFFFFF"/>
            <w:tcBorders>
              <w:left w:val="single" w:sz="4"/>
              <w:right w:val="single" w:sz="4"/>
            </w:tcBorders>
            <w:vAlign w:val="bottom"/>
          </w:tcPr>
          <w:p>
            <w:pPr>
              <w:pStyle w:val="Style11"/>
              <w:framePr w:w="8148" w:h="1400" w:wrap="none" w:vAnchor="page" w:hAnchor="page" w:x="276" w:y="9058"/>
              <w:widowControl w:val="0"/>
              <w:keepNext w:val="0"/>
              <w:keepLines w:val="0"/>
              <w:shd w:val="clear" w:color="auto" w:fill="auto"/>
              <w:bidi w:val="0"/>
              <w:jc w:val="right"/>
              <w:spacing w:before="0" w:after="0" w:line="234" w:lineRule="exact"/>
              <w:ind w:left="0" w:right="180" w:firstLine="0"/>
            </w:pPr>
            <w:r>
              <w:rPr>
                <w:rStyle w:val="CharStyle102"/>
              </w:rPr>
              <w:t>ULlAI</w:t>
            </w:r>
          </w:p>
        </w:tc>
      </w:tr>
      <w:tr>
        <w:trPr>
          <w:trHeight w:val="168" w:hRule="exact"/>
        </w:trPr>
        <w:tc>
          <w:tcPr>
            <w:shd w:val="clear" w:color="auto" w:fill="FFFFFF"/>
            <w:tcBorders/>
            <w:vAlign w:val="bottom"/>
          </w:tcPr>
          <w:p>
            <w:pPr>
              <w:pStyle w:val="Style11"/>
              <w:framePr w:w="8148" w:h="1400" w:wrap="none" w:vAnchor="page" w:hAnchor="page" w:x="276" w:y="9058"/>
              <w:widowControl w:val="0"/>
              <w:keepNext w:val="0"/>
              <w:keepLines w:val="0"/>
              <w:shd w:val="clear" w:color="auto" w:fill="auto"/>
              <w:bidi w:val="0"/>
              <w:jc w:val="left"/>
              <w:spacing w:before="0" w:after="0" w:line="182" w:lineRule="exact"/>
              <w:ind w:left="3080" w:right="0" w:firstLine="0"/>
            </w:pPr>
            <w:r>
              <w:fldChar w:fldCharType="begin"/>
            </w:r>
            <w:r>
              <w:rPr/>
              <w:instrText> HYPERLINK "mailto:jackie@aloa.ioffice.com" </w:instrText>
            </w:r>
            <w:r>
              <w:fldChar w:fldCharType="separate"/>
            </w:r>
            <w:r>
              <w:rPr>
                <w:rStyle w:val="CharStyle101"/>
              </w:rPr>
              <w:t>jackie@aloa.ioffice.com</w:t>
            </w:r>
            <w:r>
              <w:fldChar w:fldCharType="end"/>
            </w:r>
          </w:p>
        </w:tc>
        <w:tc>
          <w:tcPr>
            <w:shd w:val="clear" w:color="auto" w:fill="FFFFFF"/>
            <w:tcBorders>
              <w:left w:val="single" w:sz="4"/>
              <w:right w:val="single" w:sz="4"/>
            </w:tcBorders>
            <w:vAlign w:val="top"/>
          </w:tcPr>
          <w:p>
            <w:pPr>
              <w:framePr w:w="8148" w:h="1400" w:wrap="none" w:vAnchor="page" w:hAnchor="page" w:x="276" w:y="9058"/>
              <w:widowControl w:val="0"/>
              <w:rPr>
                <w:sz w:val="10"/>
                <w:szCs w:val="10"/>
              </w:rPr>
            </w:pPr>
          </w:p>
        </w:tc>
      </w:tr>
      <w:tr>
        <w:trPr>
          <w:trHeight w:val="173" w:hRule="exact"/>
        </w:trPr>
        <w:tc>
          <w:tcPr>
            <w:shd w:val="clear" w:color="auto" w:fill="FFFFFF"/>
            <w:tcBorders/>
            <w:vAlign w:val="bottom"/>
          </w:tcPr>
          <w:p>
            <w:pPr>
              <w:pStyle w:val="Style11"/>
              <w:framePr w:w="8148" w:h="1400" w:wrap="none" w:vAnchor="page" w:hAnchor="page" w:x="276" w:y="9058"/>
              <w:widowControl w:val="0"/>
              <w:keepNext w:val="0"/>
              <w:keepLines w:val="0"/>
              <w:shd w:val="clear" w:color="auto" w:fill="auto"/>
              <w:bidi w:val="0"/>
              <w:jc w:val="left"/>
              <w:spacing w:before="0" w:after="0" w:line="182" w:lineRule="exact"/>
              <w:ind w:left="1840" w:right="0" w:firstLine="0"/>
            </w:pPr>
            <w:r>
              <w:rPr>
                <w:rStyle w:val="CharStyle101"/>
              </w:rPr>
              <w:t>Chapters &amp; Regional</w:t>
            </w:r>
          </w:p>
        </w:tc>
        <w:tc>
          <w:tcPr>
            <w:shd w:val="clear" w:color="auto" w:fill="FFFFFF"/>
            <w:tcBorders>
              <w:left w:val="single" w:sz="4"/>
              <w:right w:val="single" w:sz="4"/>
            </w:tcBorders>
            <w:vAlign w:val="top"/>
          </w:tcPr>
          <w:p>
            <w:pPr>
              <w:framePr w:w="8148" w:h="1400" w:wrap="none" w:vAnchor="page" w:hAnchor="page" w:x="276" w:y="9058"/>
              <w:widowControl w:val="0"/>
              <w:rPr>
                <w:sz w:val="10"/>
                <w:szCs w:val="10"/>
              </w:rPr>
            </w:pPr>
          </w:p>
        </w:tc>
      </w:tr>
      <w:tr>
        <w:trPr>
          <w:trHeight w:val="158" w:hRule="exact"/>
        </w:trPr>
        <w:tc>
          <w:tcPr>
            <w:shd w:val="clear" w:color="auto" w:fill="FFFFFF"/>
            <w:tcBorders/>
            <w:vAlign w:val="top"/>
          </w:tcPr>
          <w:p>
            <w:pPr>
              <w:pStyle w:val="Style11"/>
              <w:framePr w:w="8148" w:h="1400" w:wrap="none" w:vAnchor="page" w:hAnchor="page" w:x="276" w:y="9058"/>
              <w:widowControl w:val="0"/>
              <w:keepNext w:val="0"/>
              <w:keepLines w:val="0"/>
              <w:shd w:val="clear" w:color="auto" w:fill="auto"/>
              <w:bidi w:val="0"/>
              <w:jc w:val="left"/>
              <w:spacing w:before="0" w:after="0" w:line="182" w:lineRule="exact"/>
              <w:ind w:left="1840" w:right="0" w:firstLine="0"/>
            </w:pPr>
            <w:r>
              <w:rPr>
                <w:rStyle w:val="CharStyle101"/>
              </w:rPr>
              <w:t>Associations Liaison Tim McMullen</w:t>
            </w:r>
          </w:p>
        </w:tc>
        <w:tc>
          <w:tcPr>
            <w:shd w:val="clear" w:color="auto" w:fill="FFFFFF"/>
            <w:tcBorders>
              <w:left w:val="single" w:sz="4"/>
              <w:right w:val="single" w:sz="4"/>
            </w:tcBorders>
            <w:vAlign w:val="top"/>
          </w:tcPr>
          <w:p>
            <w:pPr>
              <w:framePr w:w="8148" w:h="1400" w:wrap="none" w:vAnchor="page" w:hAnchor="page" w:x="276" w:y="9058"/>
              <w:widowControl w:val="0"/>
              <w:rPr>
                <w:sz w:val="10"/>
                <w:szCs w:val="10"/>
              </w:rPr>
            </w:pPr>
          </w:p>
        </w:tc>
      </w:tr>
      <w:tr>
        <w:trPr>
          <w:trHeight w:val="403" w:hRule="exact"/>
        </w:trPr>
        <w:tc>
          <w:tcPr>
            <w:shd w:val="clear" w:color="auto" w:fill="FFFFFF"/>
            <w:tcBorders>
              <w:bottom w:val="single" w:sz="4"/>
            </w:tcBorders>
            <w:vAlign w:val="top"/>
          </w:tcPr>
          <w:p>
            <w:pPr>
              <w:pStyle w:val="Style11"/>
              <w:framePr w:w="8148" w:h="1400" w:wrap="none" w:vAnchor="page" w:hAnchor="page" w:x="276" w:y="9058"/>
              <w:widowControl w:val="0"/>
              <w:keepNext w:val="0"/>
              <w:keepLines w:val="0"/>
              <w:shd w:val="clear" w:color="auto" w:fill="auto"/>
              <w:bidi w:val="0"/>
              <w:jc w:val="left"/>
              <w:spacing w:before="0" w:after="0" w:line="182" w:lineRule="exact"/>
              <w:ind w:left="3080" w:right="0" w:firstLine="0"/>
            </w:pPr>
            <w:r>
              <w:fldChar w:fldCharType="begin"/>
            </w:r>
            <w:r>
              <w:rPr/>
              <w:instrText> HYPERLINK "mailto:tim@aloa.ioffice.com" </w:instrText>
            </w:r>
            <w:r>
              <w:fldChar w:fldCharType="separate"/>
            </w:r>
            <w:r>
              <w:rPr>
                <w:rStyle w:val="CharStyle101"/>
              </w:rPr>
              <w:t>tim@aloa.ioffice.com</w:t>
            </w:r>
            <w:r>
              <w:fldChar w:fldCharType="end"/>
            </w:r>
          </w:p>
        </w:tc>
        <w:tc>
          <w:tcPr>
            <w:shd w:val="clear" w:color="auto" w:fill="FFFFFF"/>
            <w:tcBorders>
              <w:left w:val="single" w:sz="4"/>
              <w:right w:val="single" w:sz="4"/>
              <w:bottom w:val="single" w:sz="4"/>
            </w:tcBorders>
            <w:vAlign w:val="top"/>
          </w:tcPr>
          <w:p>
            <w:pPr>
              <w:framePr w:w="8148" w:h="1400" w:wrap="none" w:vAnchor="page" w:hAnchor="page" w:x="276" w:y="9058"/>
              <w:widowControl w:val="0"/>
              <w:rPr>
                <w:sz w:val="10"/>
                <w:szCs w:val="10"/>
              </w:rPr>
            </w:pPr>
          </w:p>
        </w:tc>
      </w:tr>
    </w:tbl>
    <w:p>
      <w:pPr>
        <w:pStyle w:val="Style91"/>
        <w:framePr w:w="1899" w:h="8955" w:hRule="exact" w:wrap="none" w:vAnchor="page" w:hAnchor="page" w:x="8592" w:y="15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89"/>
        <w:framePr w:w="1899" w:h="8955" w:hRule="exact" w:wrap="none" w:vAnchor="page" w:hAnchor="page" w:x="8592" w:y="1594"/>
        <w:widowControl w:val="0"/>
        <w:keepNext w:val="0"/>
        <w:keepLines w:val="0"/>
        <w:shd w:val="clear" w:color="auto" w:fill="auto"/>
        <w:bidi w:val="0"/>
        <w:jc w:val="left"/>
        <w:spacing w:before="0" w:after="181" w:line="129" w:lineRule="exact"/>
        <w:ind w:left="0" w:right="0" w:firstLine="0"/>
      </w:pPr>
      <w:r>
        <w:rPr>
          <w:lang w:val="en-US" w:eastAsia="en-US" w:bidi="en-US"/>
          <w:w w:val="100"/>
          <w:spacing w:val="0"/>
          <w:color w:val="000000"/>
          <w:position w:val="0"/>
        </w:rPr>
        <w:t>Dallas C. Brooks (334) 826-8990</w:t>
      </w:r>
    </w:p>
    <w:p>
      <w:pPr>
        <w:pStyle w:val="Style91"/>
        <w:framePr w:w="1899" w:h="8955" w:hRule="exact" w:wrap="none" w:vAnchor="page" w:hAnchor="page" w:x="8592" w:y="1594"/>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Secretary</w:t>
      </w:r>
    </w:p>
    <w:p>
      <w:pPr>
        <w:pStyle w:val="Style89"/>
        <w:framePr w:w="1899" w:h="8955" w:hRule="exact" w:wrap="none" w:vAnchor="page" w:hAnchor="page" w:x="8592" w:y="1594"/>
        <w:widowControl w:val="0"/>
        <w:keepNext w:val="0"/>
        <w:keepLines w:val="0"/>
        <w:shd w:val="clear" w:color="auto" w:fill="auto"/>
        <w:bidi w:val="0"/>
        <w:jc w:val="left"/>
        <w:spacing w:before="0" w:after="131" w:line="128" w:lineRule="exact"/>
        <w:ind w:left="0" w:right="0" w:firstLine="0"/>
      </w:pPr>
      <w:r>
        <w:rPr>
          <w:lang w:val="en-US" w:eastAsia="en-US" w:bidi="en-US"/>
          <w:w w:val="100"/>
          <w:spacing w:val="0"/>
          <w:color w:val="000000"/>
          <w:position w:val="0"/>
        </w:rPr>
        <w:t>John D. Cannon, CML (703) 960-6413</w:t>
      </w:r>
    </w:p>
    <w:p>
      <w:pPr>
        <w:pStyle w:val="Style91"/>
        <w:framePr w:w="1899" w:h="8955" w:hRule="exact" w:wrap="none" w:vAnchor="page" w:hAnchor="page" w:x="8592" w:y="159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Directors, Northeast</w:t>
      </w:r>
    </w:p>
    <w:p>
      <w:pPr>
        <w:pStyle w:val="Style89"/>
        <w:framePr w:w="1899" w:h="8955" w:hRule="exact" w:wrap="none" w:vAnchor="page" w:hAnchor="page" w:x="8592" w:y="1594"/>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James H. Glazier, CML (301) 831-5454 John C. Magee, III</w:t>
      </w:r>
    </w:p>
    <w:p>
      <w:pPr>
        <w:pStyle w:val="Style89"/>
        <w:numPr>
          <w:ilvl w:val="0"/>
          <w:numId w:val="1"/>
        </w:numPr>
        <w:framePr w:w="1899" w:h="8955" w:hRule="exact" w:wrap="none" w:vAnchor="page" w:hAnchor="page" w:x="8592" w:y="1594"/>
        <w:tabs>
          <w:tab w:leader="none" w:pos="399" w:val="left"/>
        </w:tabs>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845-3434 William L. Young, CML</w:t>
      </w:r>
    </w:p>
    <w:p>
      <w:pPr>
        <w:pStyle w:val="Style89"/>
        <w:numPr>
          <w:ilvl w:val="0"/>
          <w:numId w:val="1"/>
        </w:numPr>
        <w:framePr w:w="1899" w:h="8955" w:hRule="exact" w:wrap="none" w:vAnchor="page" w:hAnchor="page" w:x="8592" w:y="1594"/>
        <w:tabs>
          <w:tab w:leader="none" w:pos="392" w:val="left"/>
        </w:tabs>
        <w:widowControl w:val="0"/>
        <w:keepNext w:val="0"/>
        <w:keepLines w:val="0"/>
        <w:shd w:val="clear" w:color="auto" w:fill="auto"/>
        <w:bidi w:val="0"/>
        <w:jc w:val="left"/>
        <w:spacing w:before="0" w:after="158" w:line="112" w:lineRule="exact"/>
        <w:ind w:left="0" w:right="0" w:firstLine="0"/>
      </w:pPr>
      <w:r>
        <w:rPr>
          <w:lang w:val="en-US" w:eastAsia="en-US" w:bidi="en-US"/>
          <w:w w:val="100"/>
          <w:spacing w:val="0"/>
          <w:color w:val="000000"/>
          <w:position w:val="0"/>
        </w:rPr>
        <w:t>) 647-5042</w:t>
      </w:r>
    </w:p>
    <w:p>
      <w:pPr>
        <w:pStyle w:val="Style91"/>
        <w:framePr w:w="1899" w:h="8955" w:hRule="exact" w:wrap="none" w:vAnchor="page" w:hAnchor="page" w:x="8592" w:y="1594"/>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Southeast</w:t>
      </w:r>
    </w:p>
    <w:p>
      <w:pPr>
        <w:pStyle w:val="Style89"/>
        <w:framePr w:w="1899" w:h="8955" w:hRule="exact" w:wrap="none" w:vAnchor="page" w:hAnchor="page" w:x="8592" w:y="1594"/>
        <w:widowControl w:val="0"/>
        <w:keepNext w:val="0"/>
        <w:keepLines w:val="0"/>
        <w:shd w:val="clear" w:color="auto" w:fill="auto"/>
        <w:bidi w:val="0"/>
        <w:jc w:val="left"/>
        <w:spacing w:before="0" w:after="180" w:line="140" w:lineRule="exact"/>
        <w:ind w:left="0" w:right="0" w:firstLine="0"/>
      </w:pPr>
      <w:r>
        <w:rPr>
          <w:lang w:val="en-US" w:eastAsia="en-US" w:bidi="en-US"/>
          <w:w w:val="100"/>
          <w:spacing w:val="0"/>
          <w:color w:val="000000"/>
          <w:position w:val="0"/>
        </w:rPr>
        <w:t>Jeffreys. Nunberg, CML, CMS (305) 324-8800 Donald E. Rul6, CML (601) 324-2658</w:t>
      </w:r>
    </w:p>
    <w:p>
      <w:pPr>
        <w:pStyle w:val="Style91"/>
        <w:framePr w:w="1899" w:h="8955" w:hRule="exact" w:wrap="none" w:vAnchor="page" w:hAnchor="page" w:x="8592" w:y="1594"/>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North Central</w:t>
      </w:r>
    </w:p>
    <w:p>
      <w:pPr>
        <w:pStyle w:val="Style89"/>
        <w:framePr w:w="1899" w:h="8955" w:hRule="exact" w:wrap="none" w:vAnchor="page" w:hAnchor="page" w:x="8592" w:y="1594"/>
        <w:widowControl w:val="0"/>
        <w:keepNext w:val="0"/>
        <w:keepLines w:val="0"/>
        <w:shd w:val="clear" w:color="auto" w:fill="auto"/>
        <w:bidi w:val="0"/>
        <w:jc w:val="left"/>
        <w:spacing w:before="0" w:after="189" w:line="140" w:lineRule="exact"/>
        <w:ind w:left="0" w:right="0" w:firstLine="0"/>
      </w:pPr>
      <w:r>
        <w:rPr>
          <w:lang w:val="en-US" w:eastAsia="en-US" w:bidi="en-US"/>
          <w:w w:val="100"/>
          <w:spacing w:val="0"/>
          <w:color w:val="000000"/>
          <w:position w:val="0"/>
        </w:rPr>
        <w:t>Mark E. Blum, CML, CPS (517) 482-5809 John J. Greenan, CML, CPS (773) 486-2030</w:t>
      </w:r>
    </w:p>
    <w:p>
      <w:pPr>
        <w:pStyle w:val="Style91"/>
        <w:framePr w:w="1899" w:h="8955" w:hRule="exact" w:wrap="none" w:vAnchor="page" w:hAnchor="page" w:x="8592" w:y="15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South Central</w:t>
      </w:r>
    </w:p>
    <w:p>
      <w:pPr>
        <w:pStyle w:val="Style89"/>
        <w:framePr w:w="1899" w:h="8955" w:hRule="exact" w:wrap="none" w:vAnchor="page" w:hAnchor="page" w:x="8592" w:y="1594"/>
        <w:widowControl w:val="0"/>
        <w:keepNext w:val="0"/>
        <w:keepLines w:val="0"/>
        <w:shd w:val="clear" w:color="auto" w:fill="auto"/>
        <w:bidi w:val="0"/>
        <w:jc w:val="left"/>
        <w:spacing w:before="0" w:after="172" w:line="129" w:lineRule="exact"/>
        <w:ind w:left="0" w:right="0" w:firstLine="0"/>
      </w:pPr>
      <w:r>
        <w:rPr>
          <w:lang w:val="en-US" w:eastAsia="en-US" w:bidi="en-US"/>
          <w:w w:val="100"/>
          <w:spacing w:val="0"/>
          <w:color w:val="000000"/>
          <w:position w:val="0"/>
        </w:rPr>
        <w:t>Randy L. Simpson, CML (713) 780-7026</w:t>
      </w:r>
    </w:p>
    <w:p>
      <w:pPr>
        <w:pStyle w:val="Style91"/>
        <w:framePr w:w="1899" w:h="8955" w:hRule="exact" w:wrap="none" w:vAnchor="page" w:hAnchor="page" w:x="8592" w:y="159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89"/>
        <w:framePr w:w="1899" w:h="8955" w:hRule="exact" w:wrap="none" w:vAnchor="page" w:hAnchor="page" w:x="8592" w:y="1594"/>
        <w:widowControl w:val="0"/>
        <w:keepNext w:val="0"/>
        <w:keepLines w:val="0"/>
        <w:shd w:val="clear" w:color="auto" w:fill="auto"/>
        <w:bidi w:val="0"/>
        <w:jc w:val="left"/>
        <w:spacing w:before="0" w:after="187" w:line="139" w:lineRule="exact"/>
        <w:ind w:left="0" w:right="0" w:firstLine="0"/>
      </w:pPr>
      <w:r>
        <w:rPr>
          <w:lang w:val="en-US" w:eastAsia="en-US" w:bidi="en-US"/>
          <w:w w:val="100"/>
          <w:spacing w:val="0"/>
          <w:color w:val="000000"/>
          <w:position w:val="0"/>
        </w:rPr>
        <w:t>Gordon Racine, CML (719) 384-4707 John I. Shandy, CML (303) 774-9791</w:t>
      </w:r>
    </w:p>
    <w:p>
      <w:pPr>
        <w:pStyle w:val="Style91"/>
        <w:framePr w:w="1899" w:h="8955" w:hRule="exact" w:wrap="none" w:vAnchor="page" w:hAnchor="page" w:x="8592" w:y="1594"/>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Director, Northwest</w:t>
      </w:r>
    </w:p>
    <w:p>
      <w:pPr>
        <w:pStyle w:val="Style89"/>
        <w:framePr w:w="1899" w:h="8955" w:hRule="exact" w:wrap="none" w:vAnchor="page" w:hAnchor="page" w:x="8592" w:y="1594"/>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Scott Henke, CRL, CPS (907) 248-3785</w:t>
      </w:r>
    </w:p>
    <w:p>
      <w:pPr>
        <w:pStyle w:val="Style91"/>
        <w:framePr w:w="1899" w:h="8955" w:hRule="exact" w:wrap="none" w:vAnchor="page" w:hAnchor="page" w:x="8592" w:y="15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Associate Members</w:t>
      </w:r>
    </w:p>
    <w:p>
      <w:pPr>
        <w:pStyle w:val="Style89"/>
        <w:framePr w:w="1899" w:h="8955" w:hRule="exact" w:wrap="none" w:vAnchor="page" w:hAnchor="page" w:x="8592" w:y="1594"/>
        <w:widowControl w:val="0"/>
        <w:keepNext w:val="0"/>
        <w:keepLines w:val="0"/>
        <w:shd w:val="clear" w:color="auto" w:fill="auto"/>
        <w:bidi w:val="0"/>
        <w:jc w:val="left"/>
        <w:spacing w:before="0" w:after="172" w:line="129" w:lineRule="exact"/>
        <w:ind w:left="0" w:right="0" w:firstLine="0"/>
      </w:pPr>
      <w:r>
        <w:rPr>
          <w:lang w:val="en-US" w:eastAsia="en-US" w:bidi="en-US"/>
          <w:w w:val="100"/>
          <w:spacing w:val="0"/>
          <w:color w:val="000000"/>
          <w:position w:val="0"/>
        </w:rPr>
        <w:t>Judd Penske (800) 634-5465</w:t>
      </w:r>
    </w:p>
    <w:p>
      <w:pPr>
        <w:pStyle w:val="Style91"/>
        <w:framePr w:w="1899" w:h="8955" w:hRule="exact" w:wrap="none" w:vAnchor="page" w:hAnchor="page" w:x="8592" w:y="159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Non-voting Directors</w:t>
      </w:r>
    </w:p>
    <w:p>
      <w:pPr>
        <w:pStyle w:val="Style89"/>
        <w:framePr w:w="1899" w:h="8955" w:hRule="exact" w:wrap="none" w:vAnchor="page" w:hAnchor="page" w:x="8592" w:y="1594"/>
        <w:widowControl w:val="0"/>
        <w:keepNext w:val="0"/>
        <w:keepLines w:val="0"/>
        <w:shd w:val="clear" w:color="auto" w:fill="auto"/>
        <w:bidi w:val="0"/>
        <w:jc w:val="left"/>
        <w:spacing w:before="0" w:after="139" w:line="139" w:lineRule="exact"/>
        <w:ind w:left="0" w:right="0" w:firstLine="0"/>
      </w:pPr>
      <w:r>
        <w:rPr>
          <w:lang w:val="en-US" w:eastAsia="en-US" w:bidi="en-US"/>
          <w:w w:val="100"/>
          <w:spacing w:val="0"/>
          <w:color w:val="000000"/>
          <w:position w:val="0"/>
        </w:rPr>
        <w:t>Jerome V. Andrews, CML (216) 642-3900 Steve G. Engel, CML, CPP (920) 731-5400</w:t>
      </w:r>
    </w:p>
    <w:p>
      <w:pPr>
        <w:pStyle w:val="Style91"/>
        <w:framePr w:w="1899" w:h="8955" w:hRule="exact" w:wrap="none" w:vAnchor="page" w:hAnchor="page" w:x="8592" w:y="159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Trustees</w:t>
      </w:r>
    </w:p>
    <w:p>
      <w:pPr>
        <w:pStyle w:val="Style89"/>
        <w:framePr w:w="1899" w:h="8955" w:hRule="exact" w:wrap="none" w:vAnchor="page" w:hAnchor="page" w:x="8592" w:y="159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David M. Lowell,CML, CMS (800) 532-2562 Breck H. Camp, CML (770) 455-6244 Henry H. Printz, CML (973) 538-2737 Leonard J. Passarello, CPL (416) 752-7210</w:t>
      </w:r>
    </w:p>
    <w:p>
      <w:pPr>
        <w:pStyle w:val="Style89"/>
        <w:framePr w:w="7664" w:h="4186" w:hRule="exact" w:wrap="none" w:vAnchor="page" w:hAnchor="page" w:x="329" w:y="10624"/>
        <w:widowControl w:val="0"/>
        <w:keepNext w:val="0"/>
        <w:keepLines w:val="0"/>
        <w:shd w:val="clear" w:color="auto" w:fill="auto"/>
        <w:bidi w:val="0"/>
        <w:jc w:val="left"/>
        <w:spacing w:before="0" w:after="0" w:line="158" w:lineRule="exact"/>
        <w:ind w:left="0" w:right="0" w:firstLine="0"/>
      </w:pPr>
      <w:r>
        <w:rPr>
          <w:rStyle w:val="CharStyle103"/>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89"/>
        <w:framePr w:w="7664" w:h="4186" w:hRule="exact" w:wrap="none" w:vAnchor="page" w:hAnchor="page" w:x="329" w:y="10624"/>
        <w:widowControl w:val="0"/>
        <w:keepNext w:val="0"/>
        <w:keepLines w:val="0"/>
        <w:shd w:val="clear" w:color="auto" w:fill="auto"/>
        <w:bidi w:val="0"/>
        <w:jc w:val="left"/>
        <w:spacing w:before="0" w:after="0" w:line="158" w:lineRule="exact"/>
        <w:ind w:left="0" w:right="0" w:firstLine="0"/>
      </w:pPr>
      <w:r>
        <w:rPr>
          <w:rStyle w:val="CharStyle103"/>
        </w:rPr>
        <w:t xml:space="preserve">Policies: </w:t>
      </w:r>
      <w:r>
        <w:rPr>
          <w:rStyle w:val="CharStyle104"/>
        </w:rPr>
        <w:t>Keynoted</w:t>
      </w:r>
      <w:r>
        <w:rPr>
          <w:lang w:val="en-US" w:eastAsia="en-US" w:bidi="en-US"/>
          <w:w w:val="100"/>
          <w:spacing w:val="0"/>
          <w:color w:val="000000"/>
          <w:position w:val="0"/>
        </w:rPr>
        <w:t xml:space="preserve"> is the official publication of the Associated Locksmiths of America, Inc. (ALOA). </w:t>
      </w:r>
      <w:r>
        <w:rPr>
          <w:rStyle w:val="CharStyle104"/>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w:t>
      </w:r>
      <w:r>
        <w:rPr>
          <w:rStyle w:val="CharStyle103"/>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89"/>
        <w:framePr w:w="7664" w:h="4186" w:hRule="exact" w:wrap="none" w:vAnchor="page" w:hAnchor="page" w:x="329" w:y="10624"/>
        <w:widowControl w:val="0"/>
        <w:keepNext w:val="0"/>
        <w:keepLines w:val="0"/>
        <w:shd w:val="clear" w:color="auto" w:fill="auto"/>
        <w:bidi w:val="0"/>
        <w:jc w:val="left"/>
        <w:spacing w:before="0" w:after="0" w:line="158" w:lineRule="exact"/>
        <w:ind w:left="0" w:right="0" w:firstLine="0"/>
      </w:pPr>
      <w:r>
        <w:rPr>
          <w:rStyle w:val="CharStyle103"/>
        </w:rPr>
        <w:t xml:space="preserve">Authors’ Payment: </w:t>
      </w:r>
      <w:r>
        <w:rPr>
          <w:lang w:val="en-US" w:eastAsia="en-US" w:bidi="en-US"/>
          <w:w w:val="100"/>
          <w:spacing w:val="0"/>
          <w:color w:val="000000"/>
          <w:position w:val="0"/>
        </w:rPr>
        <w:t xml:space="preserve">Payment for eligible submissions to </w:t>
      </w:r>
      <w:r>
        <w:rPr>
          <w:rStyle w:val="CharStyle104"/>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104"/>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04"/>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89"/>
        <w:framePr w:w="7664" w:h="4186" w:hRule="exact" w:wrap="none" w:vAnchor="page" w:hAnchor="page" w:x="329" w:y="1062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89"/>
        <w:framePr w:w="7664" w:h="4186" w:hRule="exact" w:wrap="none" w:vAnchor="page" w:hAnchor="page" w:x="329" w:y="10624"/>
        <w:widowControl w:val="0"/>
        <w:keepNext w:val="0"/>
        <w:keepLines w:val="0"/>
        <w:shd w:val="clear" w:color="auto" w:fill="auto"/>
        <w:bidi w:val="0"/>
        <w:jc w:val="left"/>
        <w:spacing w:before="0" w:after="0" w:line="158" w:lineRule="exact"/>
        <w:ind w:left="0" w:right="0" w:firstLine="0"/>
      </w:pPr>
      <w:r>
        <w:rPr>
          <w:rStyle w:val="CharStyle103"/>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89"/>
        <w:framePr w:w="7664" w:h="4186" w:hRule="exact" w:wrap="none" w:vAnchor="page" w:hAnchor="page" w:x="329" w:y="10624"/>
        <w:widowControl w:val="0"/>
        <w:keepNext w:val="0"/>
        <w:keepLines w:val="0"/>
        <w:shd w:val="clear" w:color="auto" w:fill="auto"/>
        <w:bidi w:val="0"/>
        <w:jc w:val="left"/>
        <w:spacing w:before="0" w:after="0" w:line="158" w:lineRule="exact"/>
        <w:ind w:left="0" w:right="0" w:firstLine="0"/>
      </w:pPr>
      <w:r>
        <w:rPr>
          <w:rStyle w:val="CharStyle104"/>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104"/>
        </w:rPr>
        <w:t>Keynotes,</w:t>
      </w:r>
      <w:r>
        <w:rPr>
          <w:lang w:val="en-US" w:eastAsia="en-US" w:bidi="en-US"/>
          <w:w w:val="100"/>
          <w:spacing w:val="0"/>
          <w:color w:val="000000"/>
          <w:position w:val="0"/>
        </w:rPr>
        <w:t xml:space="preserve"> 3003 Live Oak St., Dallas, TX 75204-6186. © Copyright 1999, All rights</w:t>
      </w:r>
    </w:p>
    <w:p>
      <w:pPr>
        <w:pStyle w:val="Style89"/>
        <w:framePr w:w="1899" w:h="319" w:hRule="exact" w:wrap="none" w:vAnchor="page" w:hAnchor="page" w:x="8592" w:y="105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Edwin Toepfer, RL (416) 225-5589</w:t>
      </w:r>
    </w:p>
    <w:p>
      <w:pPr>
        <w:pStyle w:val="Style91"/>
        <w:framePr w:w="1899" w:h="757" w:hRule="exact" w:wrap="none" w:vAnchor="page" w:hAnchor="page" w:x="8592" w:y="11002"/>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Chairmen of International Affairs</w:t>
      </w:r>
    </w:p>
    <w:p>
      <w:pPr>
        <w:pStyle w:val="Style89"/>
        <w:framePr w:w="1899" w:h="757" w:hRule="exact" w:wrap="none" w:vAnchor="page" w:hAnchor="page" w:x="8592" w:y="11002"/>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Laurence P. Mills/Australia (129) 958-0445 Hans Mejlshede, CML/Europe FAX (453) 139-1004</w:t>
      </w:r>
    </w:p>
    <w:p>
      <w:pPr>
        <w:pStyle w:val="Style91"/>
        <w:framePr w:w="1995" w:h="2632" w:hRule="exact" w:wrap="none" w:vAnchor="page" w:hAnchor="page" w:x="8616" w:y="11904"/>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89"/>
        <w:framePr w:w="1995" w:h="2632" w:hRule="exact" w:wrap="none" w:vAnchor="page" w:hAnchor="page" w:x="8616" w:y="11904"/>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89"/>
        <w:framePr w:wrap="none" w:vAnchor="page" w:hAnchor="page" w:x="338" w:y="1478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reserved. No part of the contents may be reproduced or reprinted in any form without prior written permission of the publisher.</w:t>
      </w:r>
    </w:p>
    <w:p>
      <w:pPr>
        <w:pStyle w:val="Style105"/>
        <w:framePr w:wrap="none" w:vAnchor="page" w:hAnchor="page" w:x="8827" w:y="15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107"/>
        <w:framePr w:wrap="none" w:vAnchor="page" w:hAnchor="page" w:x="10630" w:y="15161"/>
        <w:widowControl w:val="0"/>
        <w:keepNext w:val="0"/>
        <w:keepLines w:val="0"/>
        <w:shd w:val="clear" w:color="auto" w:fill="auto"/>
        <w:bidi w:val="0"/>
        <w:jc w:val="left"/>
        <w:spacing w:before="0" w:after="0"/>
        <w:ind w:left="0" w:right="0" w:firstLine="0"/>
      </w:pPr>
      <w:r>
        <w:rPr>
          <w:rStyle w:val="CharStyle109"/>
          <w:b/>
          <w:bCs/>
          <w:i/>
          <w:iCs/>
        </w:rPr>
        <w:t>Keynotes</w:t>
      </w:r>
      <w:r>
        <w:rPr>
          <w:lang w:val="en-US" w:eastAsia="en-US" w:bidi="en-US"/>
          <w:w w:val="100"/>
          <w:spacing w:val="0"/>
          <w:color w:val="000000"/>
          <w:position w:val="0"/>
        </w:rPr>
        <w:t xml:space="preserve"> 11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51" w:y="175"/>
        <w:widowControl w:val="0"/>
        <w:rPr>
          <w:sz w:val="2"/>
          <w:szCs w:val="2"/>
        </w:rPr>
      </w:pPr>
      <w:r>
        <w:pict>
          <v:shape id="_x0000_s1040" type="#_x0000_t75" style="width:193pt;height:554pt;">
            <v:imagedata r:id="rId33" r:href="rId34"/>
          </v:shape>
        </w:pict>
      </w:r>
    </w:p>
    <w:p>
      <w:pPr>
        <w:pStyle w:val="Style38"/>
        <w:framePr w:wrap="none" w:vAnchor="page" w:hAnchor="page" w:x="4506" w:y="2570"/>
        <w:widowControl w:val="0"/>
        <w:keepNext w:val="0"/>
        <w:keepLines w:val="0"/>
        <w:shd w:val="clear" w:color="auto" w:fill="auto"/>
        <w:bidi w:val="0"/>
        <w:jc w:val="both"/>
        <w:spacing w:before="0" w:after="0" w:line="150" w:lineRule="exact"/>
        <w:ind w:left="0" w:right="0" w:firstLine="0"/>
      </w:pPr>
      <w:r>
        <w:rPr>
          <w:rStyle w:val="CharStyle110"/>
        </w:rPr>
        <w:t>M</w:t>
      </w:r>
    </w:p>
    <w:p>
      <w:pPr>
        <w:pStyle w:val="Style11"/>
        <w:framePr w:w="6005" w:h="7530" w:hRule="exact" w:wrap="none" w:vAnchor="page" w:hAnchor="page" w:x="4511" w:y="501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you read my column regularly, then you know I’m a firm supporter of member participation. With this year’s election upon us, its important that all of you share this feeling. Every vote counts and with enough participation, we can make our association more cohesive than ever! Remember, the officers that are up for election this year are as follows:</w:t>
      </w:r>
    </w:p>
    <w:p>
      <w:pPr>
        <w:pStyle w:val="Style11"/>
        <w:framePr w:w="6005" w:h="7530" w:hRule="exact" w:wrap="none" w:vAnchor="page" w:hAnchor="page" w:x="4511" w:y="501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President</w:t>
      </w:r>
    </w:p>
    <w:p>
      <w:pPr>
        <w:pStyle w:val="Style11"/>
        <w:framePr w:w="6005" w:h="7530" w:hRule="exact" w:wrap="none" w:vAnchor="page" w:hAnchor="page" w:x="4511" w:y="501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Director - Southeast</w:t>
      </w:r>
    </w:p>
    <w:p>
      <w:pPr>
        <w:pStyle w:val="Style11"/>
        <w:framePr w:w="6005" w:h="7530" w:hRule="exact" w:wrap="none" w:vAnchor="page" w:hAnchor="page" w:x="4511" w:y="501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Director - Northcentral</w:t>
      </w:r>
    </w:p>
    <w:p>
      <w:pPr>
        <w:pStyle w:val="Style11"/>
        <w:framePr w:w="6005" w:h="7530" w:hRule="exact" w:wrap="none" w:vAnchor="page" w:hAnchor="page" w:x="4511" w:y="501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Director - Southwest</w:t>
      </w:r>
    </w:p>
    <w:p>
      <w:pPr>
        <w:pStyle w:val="Style11"/>
        <w:framePr w:w="6005" w:h="7530" w:hRule="exact" w:wrap="none" w:vAnchor="page" w:hAnchor="page" w:x="4511" w:y="501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In this very issue of </w:t>
      </w:r>
      <w:r>
        <w:rPr>
          <w:rStyle w:val="CharStyle111"/>
        </w:rPr>
        <w:t>Keynotes</w:t>
      </w:r>
      <w:r>
        <w:rPr>
          <w:lang w:val="en-US" w:eastAsia="en-US" w:bidi="en-US"/>
          <w:w w:val="100"/>
          <w:spacing w:val="0"/>
          <w:color w:val="000000"/>
          <w:position w:val="0"/>
        </w:rPr>
        <w:t xml:space="preserve"> (pp. 22-23), you’ll find biographical information on each of the candidates, vital details on voting, the meeting of the membership and even a ballot for easy use. Everything is right here, so don’t delay! Votes need to be received by July 8 for a meeting of the Membership that will be held the following day.</w:t>
      </w:r>
    </w:p>
    <w:p>
      <w:pPr>
        <w:pStyle w:val="Style11"/>
        <w:framePr w:w="6005" w:h="7530" w:hRule="exact" w:wrap="none" w:vAnchor="page" w:hAnchor="page" w:x="4511" w:y="501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Outside of the election, ALOA ’99 is also on the horizon. I don’t know about the rest of you, but Cincinnati’s been on my mind since I left last year’s convention in Nashville! From the looks of things, this year’s convention and expo is shaping up to be an exceptional event.</w:t>
      </w:r>
    </w:p>
    <w:p>
      <w:pPr>
        <w:pStyle w:val="Style11"/>
        <w:framePr w:w="6005" w:h="7530" w:hRule="exact" w:wrap="none" w:vAnchor="page" w:hAnchor="page" w:x="4511" w:y="501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Just as I encourage each and every one of you to send back the ballot that’s in this magazine, I hope everyone can make the trip to Ohio next month.</w:t>
      </w:r>
    </w:p>
    <w:p>
      <w:pPr>
        <w:pStyle w:val="Style11"/>
        <w:framePr w:w="6005" w:h="7530" w:hRule="exact" w:wrap="none" w:vAnchor="page" w:hAnchor="page" w:x="4511" w:y="501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Next month, you will see my final pennings in </w:t>
      </w:r>
      <w:r>
        <w:rPr>
          <w:rStyle w:val="CharStyle111"/>
        </w:rPr>
        <w:t>Keynotes</w:t>
      </w:r>
      <w:r>
        <w:rPr>
          <w:lang w:val="en-US" w:eastAsia="en-US" w:bidi="en-US"/>
          <w:w w:val="100"/>
          <w:spacing w:val="0"/>
          <w:color w:val="000000"/>
          <w:position w:val="0"/>
        </w:rPr>
        <w:t xml:space="preserve"> as we will soon have a new president. Although I’m eager to see an increase in voter turnout, I am a little emotional about vacating my post as ALOA President.</w:t>
      </w:r>
    </w:p>
    <w:p>
      <w:pPr>
        <w:pStyle w:val="Style11"/>
        <w:framePr w:w="6005" w:h="7530" w:hRule="exact" w:wrap="none" w:vAnchor="page" w:hAnchor="page" w:x="4511" w:y="5016"/>
        <w:widowControl w:val="0"/>
        <w:keepNext w:val="0"/>
        <w:keepLines w:val="0"/>
        <w:shd w:val="clear" w:color="auto" w:fill="auto"/>
        <w:bidi w:val="0"/>
        <w:jc w:val="left"/>
        <w:spacing w:before="0" w:after="947" w:line="240" w:lineRule="exact"/>
        <w:ind w:left="0" w:right="0" w:firstLine="240"/>
      </w:pPr>
      <w:r>
        <w:rPr>
          <w:lang w:val="en-US" w:eastAsia="en-US" w:bidi="en-US"/>
          <w:w w:val="100"/>
          <w:spacing w:val="0"/>
          <w:color w:val="000000"/>
          <w:position w:val="0"/>
        </w:rPr>
        <w:t>With that, I will use what time I have left to urge you to take pride in ALOA and cast your vote today!</w:t>
      </w:r>
    </w:p>
    <w:p>
      <w:pPr>
        <w:pStyle w:val="Style11"/>
        <w:framePr w:w="6005" w:h="7530" w:hRule="exact" w:wrap="none" w:vAnchor="page" w:hAnchor="page" w:x="4511" w:y="5016"/>
        <w:widowControl w:val="0"/>
        <w:keepNext w:val="0"/>
        <w:keepLines w:val="0"/>
        <w:shd w:val="clear" w:color="auto" w:fill="auto"/>
        <w:bidi w:val="0"/>
        <w:jc w:val="left"/>
        <w:spacing w:before="0" w:after="0" w:line="257" w:lineRule="exact"/>
        <w:ind w:left="0" w:right="4760" w:firstLine="0"/>
      </w:pPr>
      <w:r>
        <w:rPr>
          <w:lang w:val="en-US" w:eastAsia="en-US" w:bidi="en-US"/>
          <w:w w:val="100"/>
          <w:spacing w:val="0"/>
          <w:color w:val="000000"/>
          <w:position w:val="0"/>
        </w:rPr>
        <w:t>Dallas C. Brooks President</w:t>
      </w:r>
    </w:p>
    <w:p>
      <w:pPr>
        <w:framePr w:wrap="none" w:vAnchor="page" w:hAnchor="page" w:x="277" w:y="15050"/>
        <w:widowControl w:val="0"/>
        <w:rPr>
          <w:sz w:val="2"/>
          <w:szCs w:val="2"/>
        </w:rPr>
      </w:pPr>
      <w:r>
        <w:pict>
          <v:shape id="_x0000_s1041" type="#_x0000_t75" style="width:33pt;height:32pt;">
            <v:imagedata r:id="rId35" r:href="rId36"/>
          </v:shape>
        </w:pict>
      </w:r>
    </w:p>
    <w:p>
      <w:pPr>
        <w:pStyle w:val="Style85"/>
        <w:framePr w:wrap="none" w:vAnchor="page" w:hAnchor="page" w:x="987" w:y="15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2787" w:y="15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Kwok-kei Leung </w:t>
        <w:tab/>
        <w:t>„</w:t>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Henry Raymond</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Toshihiro Asano</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Stewart Levine, CML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Robertson, CML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Mary Ohmit, CPL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Yuriko Yanai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Hobin, CPL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Allen Konrath</w:t>
        <w:tab/>
      </w:r>
    </w:p>
    <w:p>
      <w:pPr>
        <w:pStyle w:val="Style112"/>
        <w:framePr w:w="1853" w:h="9852" w:hRule="exact" w:wrap="none" w:vAnchor="page" w:hAnchor="page" w:x="1179" w:y="534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Dulcamaro, CML_</w:t>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Myeong-Rae Cho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Neff, CML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Lowell, CML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Freehling, CML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Barnum, CML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Heckman, CML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Jeanne Lodge, CML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Leas, CRL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 Thomas Hood, CML</w:t>
        <w:tab/>
      </w:r>
    </w:p>
    <w:p>
      <w:pPr>
        <w:pStyle w:val="Style112"/>
        <w:framePr w:w="1853" w:h="9852" w:hRule="exact" w:wrap="none" w:vAnchor="page" w:hAnchor="page" w:x="1179" w:y="534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Danny Rudd, CPL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Elliott, CML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Warnick, CML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Roy Renderer, CML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Watt, CML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Carroll, CPL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DeWeese, CPL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Diana Barnum, CRL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Barbara Watt</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Jim Williams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Anthony Ramunno, CML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Jerome Cohen, CML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David M A Federico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Eugene Altobella </w:t>
        <w:tab/>
      </w:r>
    </w:p>
    <w:p>
      <w:pPr>
        <w:pStyle w:val="Style112"/>
        <w:framePr w:w="1853" w:h="9852" w:hRule="exact" w:wrap="none" w:vAnchor="page" w:hAnchor="page" w:x="1179" w:y="5349"/>
        <w:tabs>
          <w:tab w:leader="underscore" w:pos="18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Elvis Hammerschmidt, CPL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Marian Swann, CRL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Charles Cole, CML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Dorsey, CPL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 Michael Lee, CPL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Fowler, CML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David Harris, CML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Kerr, RL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Ronald Heidzig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Joseph Ferrero, CML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Cawby, CML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Philip Rovenolt, CPL</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Michael Robinson, CRL </w:t>
        <w:tab/>
      </w:r>
    </w:p>
    <w:p>
      <w:pPr>
        <w:pStyle w:val="Style112"/>
        <w:framePr w:w="1853" w:h="9852" w:hRule="exact" w:wrap="none" w:vAnchor="page" w:hAnchor="page" w:x="1179" w:y="5349"/>
        <w:tabs>
          <w:tab w:leader="underscore"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Brian Reetz </w:t>
        <w:tab/>
      </w:r>
    </w:p>
    <w:p>
      <w:pPr>
        <w:pStyle w:val="Style38"/>
        <w:framePr w:wrap="none" w:vAnchor="page" w:hAnchor="page" w:x="6589" w:y="3887"/>
        <w:tabs>
          <w:tab w:leader="none" w:pos="996" w:val="left"/>
        </w:tabs>
        <w:widowControl w:val="0"/>
        <w:keepNext w:val="0"/>
        <w:keepLines w:val="0"/>
        <w:shd w:val="clear" w:color="auto" w:fill="C5C5C5"/>
        <w:bidi w:val="0"/>
        <w:jc w:val="both"/>
        <w:spacing w:before="0" w:after="0" w:line="150" w:lineRule="exact"/>
        <w:ind w:left="0" w:right="0" w:firstLine="0"/>
      </w:pPr>
      <w:r>
        <w:rPr>
          <w:rStyle w:val="CharStyle80"/>
        </w:rPr>
        <w:t>A</w:t>
        <w:tab/>
        <w:t>I</w:t>
      </w:r>
    </w:p>
    <w:p>
      <w:pPr>
        <w:pStyle w:val="Style114"/>
        <w:framePr w:wrap="none" w:vAnchor="page" w:hAnchor="page" w:x="8091" w:y="3887"/>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The</w:t>
      </w:r>
      <w:bookmarkEnd w:id="12"/>
    </w:p>
    <w:p>
      <w:pPr>
        <w:pStyle w:val="Style11"/>
        <w:framePr w:w="326" w:h="9233" w:hRule="exact" w:wrap="none" w:vAnchor="page" w:hAnchor="page" w:x="3320" w:y="597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_66</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_65</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_64</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_61</w:t>
      </w:r>
    </w:p>
    <w:p>
      <w:pPr>
        <w:pStyle w:val="Style11"/>
        <w:framePr w:w="326" w:h="9233" w:hRule="exact" w:wrap="none" w:vAnchor="page" w:hAnchor="page" w:x="3320" w:y="597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_51</w:t>
      </w:r>
    </w:p>
    <w:p>
      <w:pPr>
        <w:pStyle w:val="Style11"/>
        <w:framePr w:w="326" w:h="9233" w:hRule="exact" w:wrap="none" w:vAnchor="page" w:hAnchor="page" w:x="3320" w:y="597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_49</w:t>
      </w:r>
    </w:p>
    <w:p>
      <w:pPr>
        <w:pStyle w:val="Style11"/>
        <w:framePr w:w="326" w:h="9233" w:hRule="exact" w:wrap="none" w:vAnchor="page" w:hAnchor="page" w:x="3320" w:y="597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_39</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_38</w:t>
      </w:r>
    </w:p>
    <w:p>
      <w:pPr>
        <w:pStyle w:val="Style11"/>
        <w:framePr w:w="326" w:h="9233" w:hRule="exact" w:wrap="none" w:vAnchor="page" w:hAnchor="page" w:x="3320" w:y="597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_35</w:t>
      </w:r>
    </w:p>
    <w:p>
      <w:pPr>
        <w:pStyle w:val="Style11"/>
        <w:framePr w:w="326" w:h="9233" w:hRule="exact" w:wrap="none" w:vAnchor="page" w:hAnchor="page" w:x="3320" w:y="597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_33</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_32</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_31</w:t>
      </w:r>
    </w:p>
    <w:p>
      <w:pPr>
        <w:pStyle w:val="Style11"/>
        <w:framePr w:w="326" w:h="9233" w:hRule="exact" w:wrap="none" w:vAnchor="page" w:hAnchor="page" w:x="3320" w:y="597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_31</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_30</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_28</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_26</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_24</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_24</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_24</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_24</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_24</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_23</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_23</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_23</w:t>
      </w:r>
    </w:p>
    <w:p>
      <w:pPr>
        <w:pStyle w:val="Style11"/>
        <w:framePr w:w="326" w:h="9233" w:hRule="exact" w:wrap="none" w:vAnchor="page" w:hAnchor="page" w:x="3320" w:y="597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_22</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_22</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_22</w:t>
      </w:r>
    </w:p>
    <w:p>
      <w:pPr>
        <w:pStyle w:val="Style11"/>
        <w:framePr w:w="326" w:h="9233" w:hRule="exact" w:wrap="none" w:vAnchor="page" w:hAnchor="page" w:x="3320" w:y="597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_21</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_21</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_21</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_21</w:t>
      </w:r>
    </w:p>
    <w:p>
      <w:pPr>
        <w:pStyle w:val="Style11"/>
        <w:framePr w:w="326" w:h="9233" w:hRule="exact" w:wrap="none" w:vAnchor="page" w:hAnchor="page" w:x="3320" w:y="597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_20</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_19</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_19</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_18</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_18</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_18</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_18</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_17</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_17</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_16</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_16</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_16</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_16</w:t>
      </w:r>
    </w:p>
    <w:p>
      <w:pPr>
        <w:pStyle w:val="Style116"/>
        <w:framePr w:w="326" w:h="9233" w:hRule="exact" w:wrap="none" w:vAnchor="page" w:hAnchor="page" w:x="3320" w:y="5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_16</w:t>
      </w:r>
    </w:p>
    <w:p>
      <w:pPr>
        <w:pStyle w:val="Style114"/>
        <w:framePr w:wrap="none" w:vAnchor="page" w:hAnchor="page" w:x="9551" w:y="3781"/>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Best.</w:t>
      </w:r>
      <w:bookmarkEnd w:id="13"/>
    </w:p>
    <w:p>
      <w:pPr>
        <w:pStyle w:val="Style112"/>
        <w:framePr w:w="1738" w:h="3938" w:hRule="exact" w:wrap="none" w:vAnchor="page" w:hAnchor="page" w:x="4021" w:y="7419"/>
        <w:widowControl w:val="0"/>
        <w:keepNext w:val="0"/>
        <w:keepLines w:val="0"/>
        <w:shd w:val="clear" w:color="auto" w:fill="auto"/>
        <w:bidi w:val="0"/>
        <w:jc w:val="left"/>
        <w:spacing w:before="0" w:after="0"/>
        <w:ind w:left="0" w:right="1160" w:firstLine="0"/>
      </w:pPr>
      <w:r>
        <w:rPr>
          <w:lang w:val="en-US" w:eastAsia="en-US" w:bidi="en-US"/>
          <w:w w:val="100"/>
          <w:spacing w:val="0"/>
          <w:color w:val="000000"/>
          <w:position w:val="0"/>
        </w:rPr>
        <w:t>Walter Thomas</w:t>
      </w:r>
    </w:p>
    <w:p>
      <w:pPr>
        <w:pStyle w:val="Style112"/>
        <w:framePr w:w="1738" w:h="3938" w:hRule="exact" w:wrap="none" w:vAnchor="page" w:hAnchor="page" w:x="4021" w:y="74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Grant, CRL Keizo Takahashi, CRL Gary Teams, CPL William McElheney, CML William Lee Russell Fuller, CRL Rex Parmelee, RL James Gruber, CRL_ Robert Duman, CML</w:t>
      </w:r>
    </w:p>
    <w:p>
      <w:pPr>
        <w:pStyle w:val="Style112"/>
        <w:framePr w:w="1738" w:h="3938" w:hRule="exact" w:wrap="none" w:vAnchor="page" w:hAnchor="page" w:x="4021" w:y="7419"/>
        <w:tabs>
          <w:tab w:leader="underscore" w:pos="134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Landry</w:t>
        <w:tab/>
      </w:r>
    </w:p>
    <w:p>
      <w:pPr>
        <w:pStyle w:val="Style112"/>
        <w:framePr w:w="1738" w:h="3938" w:hRule="exact" w:wrap="none" w:vAnchor="page" w:hAnchor="page" w:x="4021" w:y="7419"/>
        <w:tabs>
          <w:tab w:leader="underscore" w:pos="134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Edwin W Scott </w:t>
        <w:tab/>
      </w:r>
    </w:p>
    <w:p>
      <w:pPr>
        <w:pStyle w:val="Style112"/>
        <w:framePr w:w="1738" w:h="3938" w:hRule="exact" w:wrap="none" w:vAnchor="page" w:hAnchor="page" w:x="4021" w:y="74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Peter Gauthier, CPL Frank Hartung, CML Jon Griswold, CML_</w:t>
      </w:r>
    </w:p>
    <w:p>
      <w:pPr>
        <w:pStyle w:val="Style112"/>
        <w:framePr w:w="1738" w:h="3938" w:hRule="exact" w:wrap="none" w:vAnchor="page" w:hAnchor="page" w:x="4021" w:y="7419"/>
        <w:tabs>
          <w:tab w:leader="underscore" w:pos="134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PaulSouber </w:t>
        <w:tab/>
      </w:r>
    </w:p>
    <w:p>
      <w:pPr>
        <w:pStyle w:val="Style112"/>
        <w:framePr w:w="1738" w:h="3938" w:hRule="exact" w:wrap="none" w:vAnchor="page" w:hAnchor="page" w:x="4021" w:y="7419"/>
        <w:tabs>
          <w:tab w:leader="underscore" w:pos="134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Richard Sievers </w:t>
        <w:tab/>
      </w:r>
    </w:p>
    <w:p>
      <w:pPr>
        <w:pStyle w:val="Style112"/>
        <w:framePr w:w="1738" w:h="3938" w:hRule="exact" w:wrap="none" w:vAnchor="page" w:hAnchor="page" w:x="4021" w:y="7419"/>
        <w:tabs>
          <w:tab w:leader="underscore" w:pos="134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Joe Lee, CRL </w:t>
        <w:tab/>
      </w:r>
    </w:p>
    <w:p>
      <w:pPr>
        <w:pStyle w:val="Style112"/>
        <w:framePr w:w="1738" w:h="845" w:hRule="exact" w:wrap="none" w:vAnchor="page" w:hAnchor="page" w:x="4021" w:y="11317"/>
        <w:tabs>
          <w:tab w:leader="underscore" w:pos="151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Steven Spiwak, CRL _ Robert Rodocker, CRL_ Keiryu Tsukishiro, CRL Rolando Bouza </w:t>
        <w:tab/>
      </w:r>
    </w:p>
    <w:p>
      <w:pPr>
        <w:pStyle w:val="Style112"/>
        <w:framePr w:w="1738" w:h="1043" w:hRule="exact" w:wrap="none" w:vAnchor="page" w:hAnchor="page" w:x="4021" w:y="12128"/>
        <w:widowControl w:val="0"/>
        <w:keepNext w:val="0"/>
        <w:keepLines w:val="0"/>
        <w:shd w:val="clear" w:color="auto" w:fill="auto"/>
        <w:bidi w:val="0"/>
        <w:spacing w:before="0" w:after="0" w:line="202" w:lineRule="exact"/>
        <w:ind w:left="0" w:right="240" w:firstLine="0"/>
      </w:pPr>
      <w:r>
        <w:rPr>
          <w:lang w:val="en-US" w:eastAsia="en-US" w:bidi="en-US"/>
          <w:w w:val="100"/>
          <w:spacing w:val="0"/>
          <w:color w:val="000000"/>
          <w:position w:val="0"/>
        </w:rPr>
        <w:t>Lonnie McKinney, CML James Brickler, CRL _</w:t>
      </w:r>
    </w:p>
    <w:p>
      <w:pPr>
        <w:pStyle w:val="Style112"/>
        <w:framePr w:w="1738" w:h="1043" w:hRule="exact" w:wrap="none" w:vAnchor="page" w:hAnchor="page" w:x="4021" w:y="12128"/>
        <w:tabs>
          <w:tab w:leader="underscore" w:pos="151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John Engel, CRL</w:t>
        <w:tab/>
      </w:r>
    </w:p>
    <w:p>
      <w:pPr>
        <w:pStyle w:val="Style112"/>
        <w:framePr w:w="1738" w:h="1043" w:hRule="exact" w:wrap="none" w:vAnchor="page" w:hAnchor="page" w:x="4021" w:y="12128"/>
        <w:tabs>
          <w:tab w:leader="underscore" w:pos="151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Donald Shiles</w:t>
        <w:tab/>
      </w:r>
    </w:p>
    <w:p>
      <w:pPr>
        <w:pStyle w:val="Style112"/>
        <w:framePr w:w="1738" w:h="1043" w:hRule="exact" w:wrap="none" w:vAnchor="page" w:hAnchor="page" w:x="4021" w:y="12128"/>
        <w:tabs>
          <w:tab w:leader="underscore" w:pos="151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Eric Veal</w:t>
        <w:tab/>
      </w:r>
    </w:p>
    <w:p>
      <w:pPr>
        <w:pStyle w:val="Style112"/>
        <w:framePr w:w="1738" w:h="666" w:hRule="exact" w:wrap="none" w:vAnchor="page" w:hAnchor="page" w:x="4021" w:y="131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Herbert Dusenberry, CML</w:t>
      </w:r>
    </w:p>
    <w:p>
      <w:pPr>
        <w:pStyle w:val="Style112"/>
        <w:framePr w:w="1738" w:h="666" w:hRule="exact" w:wrap="none" w:vAnchor="page" w:hAnchor="page" w:x="4021" w:y="13144"/>
        <w:tabs>
          <w:tab w:leader="underscore" w:pos="164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Raymond Lusk, CML </w:t>
        <w:tab/>
      </w:r>
    </w:p>
    <w:p>
      <w:pPr>
        <w:pStyle w:val="Style112"/>
        <w:framePr w:w="1738" w:h="666" w:hRule="exact" w:wrap="none" w:vAnchor="page" w:hAnchor="page" w:x="4021" w:y="13144"/>
        <w:tabs>
          <w:tab w:leader="underscore" w:pos="164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Robin Horsley</w:t>
        <w:tab/>
      </w:r>
    </w:p>
    <w:p>
      <w:pPr>
        <w:pStyle w:val="Style112"/>
        <w:framePr w:w="1738" w:h="449" w:hRule="exact" w:wrap="none" w:vAnchor="page" w:hAnchor="page" w:x="4021" w:y="13766"/>
        <w:tabs>
          <w:tab w:leader="underscore" w:pos="1518"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Thomas Demont, CML_ Ernest Wright</w:t>
        <w:tab/>
      </w:r>
    </w:p>
    <w:p>
      <w:pPr>
        <w:pStyle w:val="Style112"/>
        <w:framePr w:w="1738" w:h="1048" w:hRule="exact" w:wrap="none" w:vAnchor="page" w:hAnchor="page" w:x="4021" w:y="14166"/>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William Wickward, CML .</w:t>
      </w:r>
    </w:p>
    <w:p>
      <w:pPr>
        <w:pStyle w:val="Style112"/>
        <w:framePr w:w="1738" w:h="1048" w:hRule="exact" w:wrap="none" w:vAnchor="page" w:hAnchor="page" w:x="4021" w:y="14166"/>
        <w:tabs>
          <w:tab w:leader="underscore" w:pos="151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 xml:space="preserve">Lester Brodsky </w:t>
        <w:tab/>
      </w:r>
    </w:p>
    <w:p>
      <w:pPr>
        <w:pStyle w:val="Style112"/>
        <w:framePr w:w="1738" w:h="1048" w:hRule="exact" w:wrap="none" w:vAnchor="page" w:hAnchor="page" w:x="4021" w:y="14166"/>
        <w:tabs>
          <w:tab w:leader="underscore" w:pos="151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Joseph Whitaker, CPL</w:t>
        <w:tab/>
      </w:r>
    </w:p>
    <w:p>
      <w:pPr>
        <w:pStyle w:val="Style112"/>
        <w:framePr w:w="1738" w:h="1048" w:hRule="exact" w:wrap="none" w:vAnchor="page" w:hAnchor="page" w:x="4021" w:y="14166"/>
        <w:tabs>
          <w:tab w:leader="underscore" w:pos="151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Dale Knowles, CPL</w:t>
        <w:tab/>
      </w:r>
    </w:p>
    <w:p>
      <w:pPr>
        <w:pStyle w:val="Style112"/>
        <w:framePr w:w="1738" w:h="1048" w:hRule="exact" w:wrap="none" w:vAnchor="page" w:hAnchor="page" w:x="4021" w:y="14166"/>
        <w:tabs>
          <w:tab w:leader="underscore" w:pos="151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 xml:space="preserve">Michael Groves </w:t>
        <w:tab/>
      </w:r>
    </w:p>
    <w:p>
      <w:pPr>
        <w:pStyle w:val="Style27"/>
        <w:framePr w:w="4234" w:h="5874" w:hRule="exact" w:wrap="none" w:vAnchor="page" w:hAnchor="page" w:x="6959" w:y="9377"/>
        <w:widowControl w:val="0"/>
        <w:keepNext w:val="0"/>
        <w:keepLines w:val="0"/>
        <w:shd w:val="clear" w:color="auto" w:fill="auto"/>
        <w:bidi w:val="0"/>
        <w:jc w:val="left"/>
        <w:spacing w:before="0" w:after="0" w:line="209" w:lineRule="exact"/>
        <w:ind w:left="2340" w:right="0" w:firstLine="0"/>
      </w:pPr>
      <w:r>
        <w:rPr>
          <w:lang w:val="en-US" w:eastAsia="en-US" w:bidi="en-US"/>
          <w:w w:val="100"/>
          <w:spacing w:val="0"/>
          <w:color w:val="000000"/>
          <w:position w:val="0"/>
        </w:rPr>
        <w:t>s Club?</w:t>
      </w:r>
    </w:p>
    <w:p>
      <w:pPr>
        <w:pStyle w:val="Style27"/>
        <w:framePr w:w="4234" w:h="5874" w:hRule="exact" w:wrap="none" w:vAnchor="page" w:hAnchor="page" w:x="6959" w:y="937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You can earn membership in this prestigious club by recruiting just 10 new members for ALOA.</w:t>
      </w:r>
    </w:p>
    <w:p>
      <w:pPr>
        <w:pStyle w:val="Style27"/>
        <w:framePr w:w="4234" w:h="5874" w:hRule="exact" w:wrap="none" w:vAnchor="page" w:hAnchor="page" w:x="6959" w:y="9377"/>
        <w:widowControl w:val="0"/>
        <w:keepNext w:val="0"/>
        <w:keepLines w:val="0"/>
        <w:shd w:val="clear" w:color="auto" w:fill="auto"/>
        <w:bidi w:val="0"/>
        <w:jc w:val="left"/>
        <w:spacing w:before="0" w:after="233" w:line="209" w:lineRule="exact"/>
        <w:ind w:left="0" w:right="0" w:firstLine="0"/>
      </w:pPr>
      <w:r>
        <w:rPr>
          <w:lang w:val="en-US" w:eastAsia="en-US" w:bidi="en-US"/>
          <w:w w:val="100"/>
          <w:spacing w:val="0"/>
          <w:color w:val="000000"/>
          <w:position w:val="0"/>
        </w:rPr>
        <w:t>*Any ALOA member may participate.</w:t>
      </w:r>
    </w:p>
    <w:p>
      <w:pPr>
        <w:pStyle w:val="Style27"/>
        <w:framePr w:w="4234" w:h="5874" w:hRule="exact" w:wrap="none" w:vAnchor="page" w:hAnchor="page" w:x="6959" w:y="9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do I get?</w:t>
      </w:r>
    </w:p>
    <w:p>
      <w:pPr>
        <w:pStyle w:val="Style27"/>
        <w:framePr w:w="4234" w:h="5874" w:hRule="exact" w:wrap="none" w:vAnchor="page" w:hAnchor="page" w:x="6959" w:y="9377"/>
        <w:widowControl w:val="0"/>
        <w:keepNext w:val="0"/>
        <w:keepLines w:val="0"/>
        <w:shd w:val="clear" w:color="auto" w:fill="auto"/>
        <w:bidi w:val="0"/>
        <w:jc w:val="left"/>
        <w:spacing w:before="0" w:after="200" w:line="209" w:lineRule="exact"/>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27"/>
        <w:framePr w:w="4234" w:h="5874" w:hRule="exact" w:wrap="none" w:vAnchor="page" w:hAnchor="page" w:x="6959" w:y="9377"/>
        <w:widowControl w:val="0"/>
        <w:keepNext w:val="0"/>
        <w:keepLines w:val="0"/>
        <w:shd w:val="clear" w:color="auto" w:fill="auto"/>
        <w:bidi w:val="0"/>
        <w:jc w:val="both"/>
        <w:spacing w:before="0" w:after="202" w:line="209" w:lineRule="exact"/>
        <w:ind w:left="0" w:right="30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27"/>
        <w:framePr w:w="4234" w:h="5874" w:hRule="exact" w:wrap="none" w:vAnchor="page" w:hAnchor="page" w:x="6959" w:y="9377"/>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How do I get started?</w:t>
      </w:r>
    </w:p>
    <w:p>
      <w:pPr>
        <w:pStyle w:val="Style27"/>
        <w:framePr w:w="4234" w:h="5874" w:hRule="exact" w:wrap="none" w:vAnchor="page" w:hAnchor="page" w:x="6959" w:y="9377"/>
        <w:widowControl w:val="0"/>
        <w:keepNext w:val="0"/>
        <w:keepLines w:val="0"/>
        <w:shd w:val="clear" w:color="auto" w:fill="auto"/>
        <w:bidi w:val="0"/>
        <w:jc w:val="left"/>
        <w:spacing w:before="0" w:after="223" w:line="206" w:lineRule="exact"/>
        <w:ind w:left="0" w:right="0" w:firstLine="0"/>
      </w:pPr>
      <w:r>
        <w:rPr>
          <w:lang w:val="en-US" w:eastAsia="en-US" w:bidi="en-US"/>
          <w:w w:val="100"/>
          <w:spacing w:val="0"/>
          <w:color w:val="000000"/>
          <w:position w:val="0"/>
        </w:rPr>
        <w:t>Contact the ALOA office for a supply of applications (800) 532-ALOA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118"/>
        <w:framePr w:w="4234" w:h="5874" w:hRule="exact" w:wrap="none" w:vAnchor="page" w:hAnchor="page" w:x="6959" w:y="9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Board of Directors not eligible for membership in the President's Club.</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2" type="#_x0000_t75" style="position:absolute;margin-left:154.7pt;margin-top:27.25pt;width:338.9pt;height:454.1pt;z-index:-251658744;mso-wrap-distance-left:5pt;mso-wrap-distance-right:5pt;mso-position-horizontal-relative:page;mso-position-vertical-relative:page" wrapcoords="0 0">
            <v:imagedata r:id="rId37" r:href="rId38"/>
            <w10:wrap anchorx="page" anchory="page"/>
          </v:shape>
        </w:pict>
      </w:r>
    </w:p>
    <w:p>
      <w:pPr>
        <w:widowControl w:val="0"/>
        <w:rPr>
          <w:sz w:val="2"/>
          <w:szCs w:val="2"/>
        </w:rPr>
      </w:pPr>
      <w:r>
        <w:pict>
          <v:rect style="position:absolute;margin-left:250.8pt;margin-top:87.7pt;width:114.25pt;height:170.9pt;z-index:-251658240;mso-position-horizontal-relative:page;mso-position-vertical-relative:page;z-index:-251658743" fillcolor="#1A9875" stroked="f"/>
        </w:pict>
      </w:r>
    </w:p>
    <w:p>
      <w:pPr>
        <w:framePr w:wrap="none" w:vAnchor="page" w:hAnchor="page" w:x="4835" w:y="1554"/>
        <w:widowControl w:val="0"/>
        <w:rPr>
          <w:sz w:val="2"/>
          <w:szCs w:val="2"/>
        </w:rPr>
      </w:pPr>
      <w:r>
        <w:pict>
          <v:shape id="_x0000_s1043" type="#_x0000_t75" style="width:123pt;height:186pt;">
            <v:imagedata r:id="rId39" r:href="rId40"/>
          </v:shape>
        </w:pict>
      </w:r>
    </w:p>
    <w:p>
      <w:pPr>
        <w:pStyle w:val="Style120"/>
        <w:framePr w:wrap="none" w:vAnchor="page" w:hAnchor="page" w:x="5209" w:y="5227"/>
        <w:widowControl w:val="0"/>
        <w:keepNext w:val="0"/>
        <w:keepLines w:val="0"/>
        <w:shd w:val="clear" w:color="auto" w:fill="79C4EB"/>
        <w:bidi w:val="0"/>
        <w:jc w:val="left"/>
        <w:spacing w:before="0" w:after="0"/>
        <w:ind w:left="0" w:right="0" w:firstLine="0"/>
      </w:pPr>
      <w:r>
        <w:rPr>
          <w:rStyle w:val="CharStyle122"/>
          <w:b/>
          <w:bCs/>
        </w:rPr>
        <w:t>JULY</w:t>
      </w:r>
      <w:r>
        <w:rPr>
          <w:rStyle w:val="CharStyle123"/>
          <w:b/>
          <w:bCs/>
        </w:rPr>
        <w:t xml:space="preserve"> 25—31</w:t>
      </w:r>
    </w:p>
    <w:p>
      <w:pPr>
        <w:framePr w:wrap="none" w:vAnchor="page" w:hAnchor="page" w:x="4811" w:y="5413"/>
        <w:widowControl w:val="0"/>
        <w:rPr>
          <w:sz w:val="2"/>
          <w:szCs w:val="2"/>
        </w:rPr>
      </w:pPr>
      <w:r>
        <w:pict>
          <v:shape id="_x0000_s1044" type="#_x0000_t75" style="width:133pt;height:104pt;">
            <v:imagedata r:id="rId41" r:href="rId42"/>
          </v:shape>
        </w:pict>
      </w:r>
    </w:p>
    <w:p>
      <w:pPr>
        <w:pStyle w:val="Style124"/>
        <w:framePr w:w="2942" w:h="3455" w:hRule="exact" w:wrap="none" w:vAnchor="page" w:hAnchor="page" w:x="4671" w:y="7479"/>
        <w:widowControl w:val="0"/>
        <w:keepNext w:val="0"/>
        <w:keepLines w:val="0"/>
        <w:shd w:val="clear" w:color="auto" w:fill="auto"/>
        <w:bidi w:val="0"/>
        <w:spacing w:before="0" w:after="82"/>
        <w:ind w:left="0" w:right="0" w:firstLine="0"/>
      </w:pPr>
      <w:r>
        <w:rPr>
          <w:lang w:val="en-US" w:eastAsia="en-US" w:bidi="en-US"/>
          <w:w w:val="100"/>
          <w:spacing w:val="0"/>
          <w:color w:val="000000"/>
          <w:position w:val="0"/>
        </w:rPr>
        <w:t>Into classes, into networking,</w:t>
        <w:br/>
        <w:t>into the latest products.</w:t>
      </w:r>
    </w:p>
    <w:p>
      <w:pPr>
        <w:pStyle w:val="Style124"/>
        <w:framePr w:w="2942" w:h="3455" w:hRule="exact" w:wrap="none" w:vAnchor="page" w:hAnchor="page" w:x="4671" w:y="7479"/>
        <w:widowControl w:val="0"/>
        <w:keepNext w:val="0"/>
        <w:keepLines w:val="0"/>
        <w:shd w:val="clear" w:color="auto" w:fill="auto"/>
        <w:bidi w:val="0"/>
        <w:jc w:val="both"/>
        <w:spacing w:before="0" w:after="145" w:line="259" w:lineRule="exact"/>
        <w:ind w:left="0" w:right="0" w:firstLine="420"/>
      </w:pPr>
      <w:r>
        <w:rPr>
          <w:lang w:val="en-US" w:eastAsia="en-US" w:bidi="en-US"/>
          <w:w w:val="100"/>
          <w:spacing w:val="0"/>
          <w:color w:val="000000"/>
          <w:position w:val="0"/>
        </w:rPr>
        <w:t>This year, don't miss the best locksmithing trade show and education event of 1999-the ALOA Convention and Security Expo. Discover the city that boasts Fountain Square, riverboats, water parks and a breathtaking river view from Mt. Adams.</w:t>
      </w:r>
    </w:p>
    <w:p>
      <w:pPr>
        <w:pStyle w:val="Style124"/>
        <w:framePr w:w="2942" w:h="3455" w:hRule="exact" w:wrap="none" w:vAnchor="page" w:hAnchor="page" w:x="4671" w:y="7479"/>
        <w:widowControl w:val="0"/>
        <w:keepNext w:val="0"/>
        <w:keepLines w:val="0"/>
        <w:shd w:val="clear" w:color="auto" w:fill="auto"/>
        <w:bidi w:val="0"/>
        <w:jc w:val="left"/>
        <w:spacing w:before="0" w:after="95" w:line="178" w:lineRule="exact"/>
        <w:ind w:left="0" w:right="0" w:firstLine="0"/>
      </w:pPr>
      <w:r>
        <w:rPr>
          <w:lang w:val="en-US" w:eastAsia="en-US" w:bidi="en-US"/>
          <w:w w:val="100"/>
          <w:spacing w:val="0"/>
          <w:color w:val="000000"/>
          <w:position w:val="0"/>
        </w:rPr>
        <w:t>See you at the pool (the talent pool).</w:t>
      </w:r>
    </w:p>
    <w:p>
      <w:pPr>
        <w:pStyle w:val="Style124"/>
        <w:framePr w:w="2942" w:h="3455" w:hRule="exact" w:wrap="none" w:vAnchor="page" w:hAnchor="page" w:x="4671" w:y="7479"/>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For more info, call 800.532.2562</w:t>
        <w:br/>
        <w:t xml:space="preserve">or check out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3.85pt;margin-top:325.45pt;width:163.7pt;height:15.1pt;z-index:-251658240;mso-position-horizontal-relative:page;mso-position-vertical-relative:page;z-index:-251658742" fillcolor="#151515" stroked="f"/>
        </w:pict>
      </w:r>
      <w:r>
        <w:pict>
          <v:shape o:spt="32" o:oned="1" path="m,l21600,21600e" style="position:absolute;margin-left:53.95pt;margin-top:161.05pt;width:511.9pt;height:0;z-index:-251658240;mso-position-horizontal-relative:page;mso-position-vertical-relative:page">
            <v:stroke weight="3.25pt"/>
          </v:shape>
        </w:pict>
      </w:r>
      <w:r>
        <w:pict>
          <v:shape o:spt="32" o:oned="1" path="m,l21600,21600e" style="position:absolute;margin-left:403.4pt;margin-top:771.95pt;width:167.5pt;height:0;z-index:-251658240;mso-position-horizontal-relative:page;mso-position-vertical-relative:page">
            <v:stroke weight="0.35pt"/>
          </v:shape>
        </w:pict>
      </w:r>
    </w:p>
    <w:p>
      <w:pPr>
        <w:pStyle w:val="Style126"/>
        <w:framePr w:wrap="none" w:vAnchor="page" w:hAnchor="page" w:x="8117" w:y="2540"/>
        <w:widowControl w:val="0"/>
        <w:keepNext w:val="0"/>
        <w:keepLines w:val="0"/>
        <w:shd w:val="clear" w:color="auto" w:fill="auto"/>
        <w:bidi w:val="0"/>
        <w:jc w:val="left"/>
        <w:spacing w:before="0" w:after="0"/>
        <w:ind w:left="0" w:right="0" w:firstLine="0"/>
      </w:pPr>
      <w:r>
        <w:rPr>
          <w:rStyle w:val="CharStyle128"/>
        </w:rPr>
        <w:t>core</w:t>
      </w:r>
    </w:p>
    <w:p>
      <w:pPr>
        <w:pStyle w:val="Style129"/>
        <w:numPr>
          <w:ilvl w:val="0"/>
          <w:numId w:val="3"/>
        </w:numPr>
        <w:framePr w:w="3302" w:h="9564" w:hRule="exact" w:wrap="none" w:vAnchor="page" w:hAnchor="page" w:x="1065" w:y="3951"/>
        <w:tabs>
          <w:tab w:leader="none" w:pos="346" w:val="left"/>
        </w:tabs>
        <w:widowControl w:val="0"/>
        <w:keepNext w:val="0"/>
        <w:keepLines w:val="0"/>
        <w:shd w:val="clear" w:color="auto" w:fill="auto"/>
        <w:bidi w:val="0"/>
        <w:jc w:val="left"/>
        <w:spacing w:before="0" w:after="0"/>
        <w:ind w:left="0" w:right="0" w:firstLine="0"/>
      </w:pPr>
      <w:bookmarkStart w:id="14" w:name="bookmark14"/>
      <w:r>
        <w:rPr>
          <w:lang w:val="en-US" w:eastAsia="en-US" w:bidi="en-US"/>
          <w:sz w:val="24"/>
          <w:szCs w:val="24"/>
          <w:w w:val="100"/>
          <w:spacing w:val="0"/>
          <w:color w:val="000000"/>
          <w:position w:val="0"/>
        </w:rPr>
        <w:t>Crime Does Not Pay</w:t>
      </w:r>
      <w:bookmarkEnd w:id="14"/>
    </w:p>
    <w:p>
      <w:pPr>
        <w:pStyle w:val="Style11"/>
        <w:framePr w:w="3302" w:h="9564" w:hRule="exact" w:wrap="none" w:vAnchor="page" w:hAnchor="page" w:x="1065" w:y="3951"/>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According to news sources in Charleston, SC, a man tried to steal an automobile by requesting service from a locksmith. The event took place at a shopping mall where the crook contacted a local locksmith to open a locked car. After it was opened, the man then pretended to have lost his keys and asked the locksmith to cut a set of keys.</w:t>
      </w:r>
    </w:p>
    <w:p>
      <w:pPr>
        <w:pStyle w:val="Style11"/>
        <w:framePr w:w="3302" w:h="9564" w:hRule="exact" w:wrap="none" w:vAnchor="page" w:hAnchor="page" w:x="1065" w:y="395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Soon, the actual owner of the car showed up and demanded to know what was going on.</w:t>
      </w:r>
    </w:p>
    <w:p>
      <w:pPr>
        <w:pStyle w:val="Style11"/>
        <w:framePr w:w="3302" w:h="9564" w:hRule="exact" w:wrap="none" w:vAnchor="page" w:hAnchor="page" w:x="1065" w:y="3951"/>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Persistent, the crook insisted that the owner must be at the wrong car and tried to send her away. The man was apprehended and sentenced to a bond hearing in Charleston. Yet another situation for locksmiths to be wary of.</w:t>
      </w:r>
    </w:p>
    <w:p>
      <w:pPr>
        <w:pStyle w:val="Style4"/>
        <w:framePr w:w="3302" w:h="9564" w:hRule="exact" w:wrap="none" w:vAnchor="page" w:hAnchor="page" w:x="1065" w:y="3951"/>
        <w:widowControl w:val="0"/>
        <w:keepNext w:val="0"/>
        <w:keepLines w:val="0"/>
        <w:shd w:val="clear" w:color="auto" w:fill="auto"/>
        <w:bidi w:val="0"/>
        <w:jc w:val="left"/>
        <w:spacing w:before="0" w:after="264" w:line="223" w:lineRule="exact"/>
        <w:ind w:left="0" w:right="0" w:firstLine="240"/>
      </w:pPr>
      <w:r>
        <w:rPr>
          <w:lang w:val="en-US" w:eastAsia="en-US" w:bidi="en-US"/>
          <w:w w:val="100"/>
          <w:spacing w:val="0"/>
          <w:color w:val="000000"/>
          <w:position w:val="0"/>
        </w:rPr>
        <w:t>(Editor’s note: Thanks to ALOA member Lee Griggs for bringing this story to our attention.)</w:t>
      </w:r>
    </w:p>
    <w:p>
      <w:pPr>
        <w:pStyle w:val="Style129"/>
        <w:numPr>
          <w:ilvl w:val="0"/>
          <w:numId w:val="3"/>
        </w:numPr>
        <w:framePr w:w="3302" w:h="9564" w:hRule="exact" w:wrap="none" w:vAnchor="page" w:hAnchor="page" w:x="1065" w:y="3951"/>
        <w:tabs>
          <w:tab w:leader="none" w:pos="346" w:val="left"/>
        </w:tabs>
        <w:widowControl w:val="0"/>
        <w:keepNext w:val="0"/>
        <w:keepLines w:val="0"/>
        <w:shd w:val="clear" w:color="auto" w:fill="auto"/>
        <w:bidi w:val="0"/>
        <w:jc w:val="left"/>
        <w:spacing w:before="0" w:after="0"/>
        <w:ind w:left="0" w:right="0" w:firstLine="0"/>
      </w:pPr>
      <w:bookmarkStart w:id="15" w:name="bookmark15"/>
      <w:r>
        <w:rPr>
          <w:lang w:val="en-US" w:eastAsia="en-US" w:bidi="en-US"/>
          <w:sz w:val="24"/>
          <w:szCs w:val="24"/>
          <w:w w:val="100"/>
          <w:spacing w:val="0"/>
          <w:color w:val="000000"/>
          <w:position w:val="0"/>
        </w:rPr>
        <w:t>On the Web</w:t>
      </w:r>
      <w:bookmarkEnd w:id="15"/>
    </w:p>
    <w:p>
      <w:pPr>
        <w:pStyle w:val="Style11"/>
        <w:framePr w:w="3302" w:h="9564" w:hRule="exact" w:wrap="none" w:vAnchor="page" w:hAnchor="page" w:x="1065" w:y="3951"/>
        <w:widowControl w:val="0"/>
        <w:keepNext w:val="0"/>
        <w:keepLines w:val="0"/>
        <w:shd w:val="clear" w:color="auto" w:fill="auto"/>
        <w:bidi w:val="0"/>
        <w:spacing w:before="0" w:after="0" w:line="242" w:lineRule="exact"/>
        <w:ind w:left="0" w:right="820" w:firstLine="240"/>
      </w:pPr>
      <w:r>
        <w:rPr>
          <w:lang w:val="en-US" w:eastAsia="en-US" w:bidi="en-US"/>
          <w:w w:val="100"/>
          <w:spacing w:val="0"/>
          <w:color w:val="000000"/>
          <w:position w:val="0"/>
        </w:rPr>
        <w:t>The following are new industry websites that provide product and technical information:</w:t>
      </w:r>
    </w:p>
    <w:p>
      <w:pPr>
        <w:pStyle w:val="Style11"/>
        <w:framePr w:w="3302" w:h="9564" w:hRule="exact" w:wrap="none" w:vAnchor="page" w:hAnchor="page" w:x="1065" w:y="3951"/>
        <w:widowControl w:val="0"/>
        <w:keepNext w:val="0"/>
        <w:keepLines w:val="0"/>
        <w:shd w:val="clear" w:color="auto" w:fill="auto"/>
        <w:bidi w:val="0"/>
        <w:jc w:val="left"/>
        <w:spacing w:before="0" w:after="0" w:line="242" w:lineRule="exact"/>
        <w:ind w:left="0" w:right="0" w:firstLine="240"/>
      </w:pPr>
      <w:r>
        <w:rPr>
          <w:rStyle w:val="CharStyle95"/>
        </w:rPr>
        <w:t xml:space="preserve">Akron Hardware </w:t>
      </w:r>
      <w:r>
        <w:rPr>
          <w:lang w:val="en-US" w:eastAsia="en-US" w:bidi="en-US"/>
          <w:w w:val="100"/>
          <w:spacing w:val="0"/>
          <w:color w:val="000000"/>
          <w:position w:val="0"/>
        </w:rPr>
        <w:t xml:space="preserve">launched its new site at </w:t>
      </w:r>
      <w:r>
        <w:fldChar w:fldCharType="begin"/>
      </w:r>
      <w:r>
        <w:rPr/>
        <w:instrText> HYPERLINK "http://www.akronhardware.com" </w:instrText>
      </w:r>
      <w:r>
        <w:fldChar w:fldCharType="separate"/>
      </w:r>
      <w:r>
        <w:rPr>
          <w:lang w:val="en-US" w:eastAsia="en-US" w:bidi="en-US"/>
          <w:w w:val="100"/>
          <w:spacing w:val="0"/>
          <w:color w:val="000000"/>
          <w:position w:val="0"/>
        </w:rPr>
        <w:t>http://www.akronhardware.com</w:t>
      </w:r>
      <w:r>
        <w:fldChar w:fldCharType="end"/>
      </w:r>
      <w:r>
        <w:rPr>
          <w:lang w:val="en-US" w:eastAsia="en-US" w:bidi="en-US"/>
          <w:w w:val="100"/>
          <w:spacing w:val="0"/>
          <w:color w:val="000000"/>
          <w:position w:val="0"/>
        </w:rPr>
        <w:t>. The site provides a company history, staff email addresses and product information on door hardware from Corbin Russwin, Yale, Norton, Rixson, Sargent, Arrow, Adams Rite, Stanley, Ives, Locknetics and Dorma.</w:t>
      </w:r>
    </w:p>
    <w:p>
      <w:pPr>
        <w:pStyle w:val="Style11"/>
        <w:framePr w:w="3302" w:h="9564" w:hRule="exact" w:wrap="none" w:vAnchor="page" w:hAnchor="page" w:x="1065" w:y="3951"/>
        <w:widowControl w:val="0"/>
        <w:keepNext w:val="0"/>
        <w:keepLines w:val="0"/>
        <w:shd w:val="clear" w:color="auto" w:fill="auto"/>
        <w:bidi w:val="0"/>
        <w:jc w:val="left"/>
        <w:spacing w:before="0" w:after="0" w:line="242" w:lineRule="exact"/>
        <w:ind w:left="0" w:right="0" w:firstLine="240"/>
      </w:pPr>
      <w:r>
        <w:rPr>
          <w:rStyle w:val="CharStyle95"/>
        </w:rPr>
        <w:t xml:space="preserve">Trico Manufacturing Corporation, </w:t>
      </w:r>
      <w:r>
        <w:rPr>
          <w:lang w:val="en-US" w:eastAsia="en-US" w:bidi="en-US"/>
          <w:w w:val="100"/>
          <w:spacing w:val="0"/>
          <w:color w:val="000000"/>
          <w:position w:val="0"/>
        </w:rPr>
        <w:t xml:space="preserve">a leading manufacturer of lubrication equipment is now at </w:t>
      </w:r>
      <w:r>
        <w:fldChar w:fldCharType="begin"/>
      </w:r>
      <w:r>
        <w:rPr/>
        <w:instrText> HYPERLINK "http://www.tricomfg.com" </w:instrText>
      </w:r>
      <w:r>
        <w:fldChar w:fldCharType="separate"/>
      </w:r>
      <w:r>
        <w:rPr>
          <w:lang w:val="en-US" w:eastAsia="en-US" w:bidi="en-US"/>
          <w:w w:val="100"/>
          <w:spacing w:val="0"/>
          <w:color w:val="000000"/>
          <w:position w:val="0"/>
        </w:rPr>
        <w:t>www.tricomfg.com</w:t>
      </w:r>
      <w:r>
        <w:fldChar w:fldCharType="end"/>
      </w:r>
      <w:r>
        <w:rPr>
          <w:lang w:val="en-US" w:eastAsia="en-US" w:bidi="en-US"/>
          <w:w w:val="100"/>
          <w:spacing w:val="0"/>
          <w:color w:val="000000"/>
          <w:position w:val="0"/>
        </w:rPr>
        <w:t>.</w:t>
      </w:r>
    </w:p>
    <w:p>
      <w:pPr>
        <w:pStyle w:val="Style11"/>
        <w:framePr w:w="3302" w:h="9564" w:hRule="exact" w:wrap="none" w:vAnchor="page" w:hAnchor="page" w:x="1065" w:y="395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The site offers product and service information and has an on-line catalog to be ordered via the internet. It also has a cross-referencing feature that will link the user to thousands of lubrication manufacturers products.</w:t>
      </w:r>
    </w:p>
    <w:p>
      <w:pPr>
        <w:pStyle w:val="Style11"/>
        <w:framePr w:w="3302" w:h="1039" w:hRule="exact" w:wrap="none" w:vAnchor="page" w:hAnchor="page" w:x="1065" w:y="14083"/>
        <w:widowControl w:val="0"/>
        <w:keepNext w:val="0"/>
        <w:keepLines w:val="0"/>
        <w:shd w:val="clear" w:color="auto" w:fill="auto"/>
        <w:bidi w:val="0"/>
        <w:jc w:val="left"/>
        <w:spacing w:before="0" w:after="0" w:line="245" w:lineRule="exact"/>
        <w:ind w:left="0" w:right="0" w:firstLine="240"/>
      </w:pPr>
      <w:r>
        <w:rPr>
          <w:lang w:val="en-US" w:eastAsia="en-US" w:bidi="en-US"/>
          <w:w w:val="100"/>
          <w:spacing w:val="0"/>
          <w:color w:val="000000"/>
          <w:position w:val="0"/>
        </w:rPr>
        <w:t>ALOA is now offering PRP/STPRP testing once a month in its headquarters at 3003 Live Oak, Dallas, Texas 75204. Call (800) 532-2562 for more details.</w:t>
      </w:r>
    </w:p>
    <w:p>
      <w:pPr>
        <w:pStyle w:val="Style131"/>
        <w:framePr w:w="3264" w:h="11226" w:hRule="exact" w:wrap="none" w:vAnchor="page" w:hAnchor="page" w:x="4555" w:y="3899"/>
        <w:widowControl w:val="0"/>
        <w:keepNext w:val="0"/>
        <w:keepLines w:val="0"/>
        <w:shd w:val="clear" w:color="auto" w:fill="auto"/>
        <w:bidi w:val="0"/>
        <w:jc w:val="left"/>
        <w:spacing w:before="0" w:after="0"/>
        <w:ind w:left="280" w:right="0"/>
      </w:pPr>
      <w:bookmarkStart w:id="16" w:name="bookmark16"/>
      <w:r>
        <w:rPr>
          <w:lang w:val="en-US" w:eastAsia="en-US" w:bidi="en-US"/>
          <w:w w:val="100"/>
          <w:spacing w:val="0"/>
          <w:color w:val="000000"/>
          <w:position w:val="0"/>
        </w:rPr>
        <w:t>CRLs</w:t>
      </w:r>
      <w:bookmarkEnd w:id="16"/>
    </w:p>
    <w:p>
      <w:pPr>
        <w:pStyle w:val="Style131"/>
        <w:framePr w:w="3264" w:h="11226" w:hRule="exact" w:wrap="none" w:vAnchor="page" w:hAnchor="page" w:x="4555" w:y="3899"/>
        <w:widowControl w:val="0"/>
        <w:keepNext w:val="0"/>
        <w:keepLines w:val="0"/>
        <w:shd w:val="clear" w:color="auto" w:fill="auto"/>
        <w:bidi w:val="0"/>
        <w:jc w:val="left"/>
        <w:spacing w:before="0" w:after="0"/>
        <w:ind w:left="280" w:right="0"/>
      </w:pPr>
      <w:bookmarkStart w:id="17" w:name="bookmark17"/>
      <w:r>
        <w:rPr>
          <w:lang w:val="en-US" w:eastAsia="en-US" w:bidi="en-US"/>
          <w:w w:val="100"/>
          <w:spacing w:val="0"/>
          <w:color w:val="000000"/>
          <w:position w:val="0"/>
        </w:rPr>
        <w:t>Mark D. Dolin, Yuba City, CA</w:t>
      </w:r>
      <w:bookmarkEnd w:id="17"/>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Koichi Fuji, Okayama, Japan</w:t>
      </w:r>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Shouichi Fujiwara, Chita-Gun Aichi-ken, Japan</w:t>
      </w:r>
    </w:p>
    <w:p>
      <w:pPr>
        <w:pStyle w:val="Style131"/>
        <w:framePr w:w="3264" w:h="11226" w:hRule="exact" w:wrap="none" w:vAnchor="page" w:hAnchor="page" w:x="4555" w:y="3899"/>
        <w:widowControl w:val="0"/>
        <w:keepNext w:val="0"/>
        <w:keepLines w:val="0"/>
        <w:shd w:val="clear" w:color="auto" w:fill="auto"/>
        <w:bidi w:val="0"/>
        <w:jc w:val="left"/>
        <w:spacing w:before="0" w:after="0"/>
        <w:ind w:left="280" w:right="0"/>
      </w:pPr>
      <w:bookmarkStart w:id="18" w:name="bookmark18"/>
      <w:r>
        <w:rPr>
          <w:lang w:val="en-US" w:eastAsia="en-US" w:bidi="en-US"/>
          <w:w w:val="100"/>
          <w:spacing w:val="0"/>
          <w:color w:val="000000"/>
          <w:position w:val="0"/>
        </w:rPr>
        <w:t>Tomonori Harada, Nagasaki, Japan</w:t>
      </w:r>
      <w:bookmarkEnd w:id="18"/>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Isamu Hashimoto, Toyama-City, Japan</w:t>
      </w:r>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Veno Hiroki, Hiroshima, Japan</w:t>
      </w:r>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Sugiyama Hisakazu, Athugi Kanagawa, Japan</w:t>
      </w:r>
    </w:p>
    <w:p>
      <w:pPr>
        <w:pStyle w:val="Style131"/>
        <w:framePr w:w="3264" w:h="11226" w:hRule="exact" w:wrap="none" w:vAnchor="page" w:hAnchor="page" w:x="4555" w:y="3899"/>
        <w:widowControl w:val="0"/>
        <w:keepNext w:val="0"/>
        <w:keepLines w:val="0"/>
        <w:shd w:val="clear" w:color="auto" w:fill="auto"/>
        <w:bidi w:val="0"/>
        <w:jc w:val="left"/>
        <w:spacing w:before="0" w:after="0"/>
        <w:ind w:left="280" w:right="0"/>
      </w:pPr>
      <w:bookmarkStart w:id="19" w:name="bookmark19"/>
      <w:r>
        <w:rPr>
          <w:lang w:val="en-US" w:eastAsia="en-US" w:bidi="en-US"/>
          <w:w w:val="100"/>
          <w:spacing w:val="0"/>
          <w:color w:val="000000"/>
          <w:position w:val="0"/>
        </w:rPr>
        <w:t>Hidetomo Kimura, Yokohama, Japan</w:t>
      </w:r>
      <w:bookmarkEnd w:id="19"/>
    </w:p>
    <w:p>
      <w:pPr>
        <w:pStyle w:val="Style131"/>
        <w:framePr w:w="3264" w:h="11226" w:hRule="exact" w:wrap="none" w:vAnchor="page" w:hAnchor="page" w:x="4555" w:y="3899"/>
        <w:widowControl w:val="0"/>
        <w:keepNext w:val="0"/>
        <w:keepLines w:val="0"/>
        <w:shd w:val="clear" w:color="auto" w:fill="auto"/>
        <w:bidi w:val="0"/>
        <w:jc w:val="left"/>
        <w:spacing w:before="0" w:after="0"/>
        <w:ind w:left="280" w:right="0"/>
      </w:pPr>
      <w:bookmarkStart w:id="20" w:name="bookmark20"/>
      <w:r>
        <w:rPr>
          <w:lang w:val="en-US" w:eastAsia="en-US" w:bidi="en-US"/>
          <w:w w:val="100"/>
          <w:spacing w:val="0"/>
          <w:color w:val="000000"/>
          <w:position w:val="0"/>
        </w:rPr>
        <w:t>Yoshizawa Makato, Tokyo, Japan</w:t>
      </w:r>
      <w:bookmarkEnd w:id="20"/>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Masakatsu Mirooka, Morioka, Iwate, Japan</w:t>
      </w:r>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Masahiro Muto, Shibuya-KU Tokyo, Japan</w:t>
      </w:r>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Nobuharu Nagashima, Tokorozawa-Shi, SS, Japan</w:t>
      </w:r>
    </w:p>
    <w:p>
      <w:pPr>
        <w:pStyle w:val="Style131"/>
        <w:framePr w:w="3264" w:h="11226" w:hRule="exact" w:wrap="none" w:vAnchor="page" w:hAnchor="page" w:x="4555" w:y="3899"/>
        <w:widowControl w:val="0"/>
        <w:keepNext w:val="0"/>
        <w:keepLines w:val="0"/>
        <w:shd w:val="clear" w:color="auto" w:fill="auto"/>
        <w:bidi w:val="0"/>
        <w:jc w:val="left"/>
        <w:spacing w:before="0" w:after="0"/>
        <w:ind w:left="280" w:right="0"/>
      </w:pPr>
      <w:bookmarkStart w:id="21" w:name="bookmark21"/>
      <w:r>
        <w:rPr>
          <w:lang w:val="en-US" w:eastAsia="en-US" w:bidi="en-US"/>
          <w:w w:val="100"/>
          <w:spacing w:val="0"/>
          <w:color w:val="000000"/>
          <w:position w:val="0"/>
        </w:rPr>
        <w:t>Seiji Nakamura, Himeji, Japan</w:t>
      </w:r>
      <w:bookmarkEnd w:id="21"/>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Yoshiak Nakamura, Kawasaki, Kanagawa, Japan</w:t>
      </w:r>
    </w:p>
    <w:p>
      <w:pPr>
        <w:pStyle w:val="Style131"/>
        <w:framePr w:w="3264" w:h="11226" w:hRule="exact" w:wrap="none" w:vAnchor="page" w:hAnchor="page" w:x="4555" w:y="3899"/>
        <w:widowControl w:val="0"/>
        <w:keepNext w:val="0"/>
        <w:keepLines w:val="0"/>
        <w:shd w:val="clear" w:color="auto" w:fill="auto"/>
        <w:bidi w:val="0"/>
        <w:jc w:val="left"/>
        <w:spacing w:before="0" w:after="0"/>
        <w:ind w:left="280" w:right="0"/>
      </w:pPr>
      <w:bookmarkStart w:id="22" w:name="bookmark22"/>
      <w:r>
        <w:rPr>
          <w:lang w:val="en-US" w:eastAsia="en-US" w:bidi="en-US"/>
          <w:w w:val="100"/>
          <w:spacing w:val="0"/>
          <w:color w:val="000000"/>
          <w:position w:val="0"/>
        </w:rPr>
        <w:t>Haruisha Ogawa, Fukui, Japan</w:t>
      </w:r>
      <w:bookmarkEnd w:id="22"/>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Yuuji Sagawa, Kodaira-Shi, Japan</w:t>
      </w:r>
    </w:p>
    <w:p>
      <w:pPr>
        <w:pStyle w:val="Style131"/>
        <w:framePr w:w="3264" w:h="11226" w:hRule="exact" w:wrap="none" w:vAnchor="page" w:hAnchor="page" w:x="4555" w:y="3899"/>
        <w:widowControl w:val="0"/>
        <w:keepNext w:val="0"/>
        <w:keepLines w:val="0"/>
        <w:shd w:val="clear" w:color="auto" w:fill="auto"/>
        <w:bidi w:val="0"/>
        <w:jc w:val="left"/>
        <w:spacing w:before="0" w:after="0"/>
        <w:ind w:left="280" w:right="0"/>
      </w:pPr>
      <w:bookmarkStart w:id="23" w:name="bookmark23"/>
      <w:r>
        <w:rPr>
          <w:lang w:val="en-US" w:eastAsia="en-US" w:bidi="en-US"/>
          <w:w w:val="100"/>
          <w:spacing w:val="0"/>
          <w:color w:val="000000"/>
          <w:position w:val="0"/>
        </w:rPr>
        <w:t>Toshio Sakamoto, Tokyo, Japan</w:t>
      </w:r>
      <w:bookmarkEnd w:id="23"/>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Tokuno Shigeru, Yokohama, Kanagawa, Japan</w:t>
      </w:r>
    </w:p>
    <w:p>
      <w:pPr>
        <w:pStyle w:val="Style131"/>
        <w:framePr w:w="3264" w:h="11226" w:hRule="exact" w:wrap="none" w:vAnchor="page" w:hAnchor="page" w:x="4555" w:y="3899"/>
        <w:widowControl w:val="0"/>
        <w:keepNext w:val="0"/>
        <w:keepLines w:val="0"/>
        <w:shd w:val="clear" w:color="auto" w:fill="auto"/>
        <w:bidi w:val="0"/>
        <w:jc w:val="left"/>
        <w:spacing w:before="0" w:after="0"/>
        <w:ind w:left="280" w:right="0"/>
      </w:pPr>
      <w:bookmarkStart w:id="24" w:name="bookmark24"/>
      <w:r>
        <w:rPr>
          <w:lang w:val="en-US" w:eastAsia="en-US" w:bidi="en-US"/>
          <w:w w:val="100"/>
          <w:spacing w:val="0"/>
          <w:color w:val="000000"/>
          <w:position w:val="0"/>
        </w:rPr>
        <w:t>Kazuaki Shinomiya, Sumida KU, Japan</w:t>
      </w:r>
      <w:bookmarkEnd w:id="24"/>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Keizo Takahashi, Yokohama City, Japan</w:t>
      </w:r>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Norimasa Takahashi, Numazu Shizuoka, Japan</w:t>
      </w:r>
    </w:p>
    <w:p>
      <w:pPr>
        <w:pStyle w:val="Style131"/>
        <w:framePr w:w="3264" w:h="11226" w:hRule="exact" w:wrap="none" w:vAnchor="page" w:hAnchor="page" w:x="4555" w:y="3899"/>
        <w:widowControl w:val="0"/>
        <w:keepNext w:val="0"/>
        <w:keepLines w:val="0"/>
        <w:shd w:val="clear" w:color="auto" w:fill="auto"/>
        <w:bidi w:val="0"/>
        <w:jc w:val="left"/>
        <w:spacing w:before="0" w:after="0"/>
        <w:ind w:left="280" w:right="0"/>
      </w:pPr>
      <w:bookmarkStart w:id="25" w:name="bookmark25"/>
      <w:r>
        <w:rPr>
          <w:lang w:val="en-US" w:eastAsia="en-US" w:bidi="en-US"/>
          <w:w w:val="100"/>
          <w:spacing w:val="0"/>
          <w:color w:val="000000"/>
          <w:position w:val="0"/>
        </w:rPr>
        <w:t>Tetsumasa Takahashi, Yokohama, Japan</w:t>
      </w:r>
      <w:bookmarkEnd w:id="25"/>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Tadashige Tani, Shinjuku-Ku Tokyo, Japan</w:t>
      </w:r>
    </w:p>
    <w:p>
      <w:pPr>
        <w:pStyle w:val="Style131"/>
        <w:framePr w:w="3264" w:h="11226" w:hRule="exact" w:wrap="none" w:vAnchor="page" w:hAnchor="page" w:x="4555" w:y="3899"/>
        <w:widowControl w:val="0"/>
        <w:keepNext w:val="0"/>
        <w:keepLines w:val="0"/>
        <w:shd w:val="clear" w:color="auto" w:fill="auto"/>
        <w:bidi w:val="0"/>
        <w:jc w:val="left"/>
        <w:spacing w:before="0" w:after="0"/>
        <w:ind w:left="280" w:right="0"/>
      </w:pPr>
      <w:bookmarkStart w:id="26" w:name="bookmark26"/>
      <w:r>
        <w:rPr>
          <w:lang w:val="en-US" w:eastAsia="en-US" w:bidi="en-US"/>
          <w:w w:val="100"/>
          <w:spacing w:val="0"/>
          <w:color w:val="000000"/>
          <w:position w:val="0"/>
        </w:rPr>
        <w:t>Toshhihiko Tsuaguchi, Koganei Tokyo, Japan</w:t>
      </w:r>
      <w:bookmarkEnd w:id="26"/>
    </w:p>
    <w:p>
      <w:pPr>
        <w:pStyle w:val="Style131"/>
        <w:framePr w:w="3264" w:h="11226" w:hRule="exact" w:wrap="none" w:vAnchor="page" w:hAnchor="page" w:x="4555" w:y="3899"/>
        <w:widowControl w:val="0"/>
        <w:keepNext w:val="0"/>
        <w:keepLines w:val="0"/>
        <w:shd w:val="clear" w:color="auto" w:fill="auto"/>
        <w:bidi w:val="0"/>
        <w:jc w:val="left"/>
        <w:spacing w:before="0" w:after="0"/>
        <w:ind w:left="280" w:right="0"/>
      </w:pPr>
      <w:bookmarkStart w:id="27" w:name="bookmark27"/>
      <w:r>
        <w:rPr>
          <w:lang w:val="en-US" w:eastAsia="en-US" w:bidi="en-US"/>
          <w:w w:val="100"/>
          <w:spacing w:val="0"/>
          <w:color w:val="000000"/>
          <w:position w:val="0"/>
        </w:rPr>
        <w:t>Keiryu Tsukihiro, Tokyo, Japan</w:t>
      </w:r>
      <w:bookmarkEnd w:id="27"/>
    </w:p>
    <w:p>
      <w:pPr>
        <w:pStyle w:val="Style131"/>
        <w:framePr w:w="3264" w:h="11226" w:hRule="exact" w:wrap="none" w:vAnchor="page" w:hAnchor="page" w:x="4555" w:y="3899"/>
        <w:widowControl w:val="0"/>
        <w:keepNext w:val="0"/>
        <w:keepLines w:val="0"/>
        <w:shd w:val="clear" w:color="auto" w:fill="auto"/>
        <w:bidi w:val="0"/>
        <w:jc w:val="left"/>
        <w:spacing w:before="0" w:after="0"/>
        <w:ind w:left="280" w:right="0"/>
      </w:pPr>
      <w:bookmarkStart w:id="28" w:name="bookmark28"/>
      <w:r>
        <w:rPr>
          <w:lang w:val="en-US" w:eastAsia="en-US" w:bidi="en-US"/>
          <w:w w:val="100"/>
          <w:spacing w:val="0"/>
          <w:color w:val="000000"/>
          <w:position w:val="0"/>
        </w:rPr>
        <w:t>Yoshiro Watanabe, Tokyo, Japan</w:t>
      </w:r>
      <w:bookmarkEnd w:id="28"/>
    </w:p>
    <w:p>
      <w:pPr>
        <w:pStyle w:val="Style49"/>
        <w:framePr w:w="3264" w:h="11226" w:hRule="exact" w:wrap="none" w:vAnchor="page" w:hAnchor="page" w:x="4555" w:y="3899"/>
        <w:widowControl w:val="0"/>
        <w:keepNext w:val="0"/>
        <w:keepLines w:val="0"/>
        <w:shd w:val="clear" w:color="auto" w:fill="auto"/>
        <w:bidi w:val="0"/>
        <w:jc w:val="left"/>
        <w:spacing w:before="0" w:after="0" w:line="245" w:lineRule="exact"/>
        <w:ind w:left="280" w:right="0" w:hanging="280"/>
      </w:pPr>
      <w:r>
        <w:rPr>
          <w:lang w:val="en-US" w:eastAsia="en-US" w:bidi="en-US"/>
          <w:w w:val="100"/>
          <w:spacing w:val="0"/>
          <w:color w:val="000000"/>
          <w:position w:val="0"/>
        </w:rPr>
        <w:t>Shinji Yano, Fukuoka, Japan</w:t>
      </w:r>
    </w:p>
    <w:p>
      <w:pPr>
        <w:pStyle w:val="Style49"/>
        <w:framePr w:w="3264" w:h="11226" w:hRule="exact" w:wrap="none" w:vAnchor="page" w:hAnchor="page" w:x="4555" w:y="3899"/>
        <w:widowControl w:val="0"/>
        <w:keepNext w:val="0"/>
        <w:keepLines w:val="0"/>
        <w:shd w:val="clear" w:color="auto" w:fill="auto"/>
        <w:bidi w:val="0"/>
        <w:jc w:val="left"/>
        <w:spacing w:before="0" w:after="274" w:line="245" w:lineRule="exact"/>
        <w:ind w:left="280" w:right="0" w:hanging="280"/>
      </w:pPr>
      <w:r>
        <w:rPr>
          <w:lang w:val="en-US" w:eastAsia="en-US" w:bidi="en-US"/>
          <w:w w:val="100"/>
          <w:spacing w:val="0"/>
          <w:color w:val="000000"/>
          <w:position w:val="0"/>
        </w:rPr>
        <w:t>Suzuki Yoshiharu, Edogawa-KU Tokyo, Japan</w:t>
      </w:r>
    </w:p>
    <w:p>
      <w:pPr>
        <w:pStyle w:val="Style129"/>
        <w:framePr w:w="3264" w:h="11226" w:hRule="exact" w:wrap="none" w:vAnchor="page" w:hAnchor="page" w:x="4555" w:y="3899"/>
        <w:widowControl w:val="0"/>
        <w:keepNext w:val="0"/>
        <w:keepLines w:val="0"/>
        <w:shd w:val="clear" w:color="auto" w:fill="auto"/>
        <w:bidi w:val="0"/>
        <w:jc w:val="left"/>
        <w:spacing w:before="0" w:after="0" w:line="302" w:lineRule="exact"/>
        <w:ind w:left="280" w:right="0"/>
      </w:pPr>
      <w:bookmarkStart w:id="29" w:name="bookmark29"/>
      <w:r>
        <w:rPr>
          <w:lang w:val="en-US" w:eastAsia="en-US" w:bidi="en-US"/>
          <w:sz w:val="24"/>
          <w:szCs w:val="24"/>
          <w:w w:val="100"/>
          <w:spacing w:val="0"/>
          <w:color w:val="000000"/>
          <w:position w:val="0"/>
        </w:rPr>
        <w:t>• We’ve Got Yet Another Winner!</w:t>
      </w:r>
      <w:bookmarkEnd w:id="29"/>
    </w:p>
    <w:p>
      <w:pPr>
        <w:pStyle w:val="Style11"/>
        <w:framePr w:w="3264" w:h="11226" w:hRule="exact" w:wrap="none" w:vAnchor="page" w:hAnchor="page" w:x="4555" w:y="3899"/>
        <w:widowControl w:val="0"/>
        <w:keepNext w:val="0"/>
        <w:keepLines w:val="0"/>
        <w:shd w:val="clear" w:color="auto" w:fill="auto"/>
        <w:bidi w:val="0"/>
        <w:jc w:val="left"/>
        <w:spacing w:before="0" w:after="0" w:line="262" w:lineRule="exact"/>
        <w:ind w:left="0" w:right="0" w:firstLine="280"/>
      </w:pPr>
      <w:r>
        <w:rPr>
          <w:lang w:val="en-US" w:eastAsia="en-US" w:bidi="en-US"/>
          <w:w w:val="100"/>
          <w:spacing w:val="0"/>
          <w:color w:val="000000"/>
          <w:position w:val="0"/>
        </w:rPr>
        <w:t xml:space="preserve">That’s right! We have a lucky winner from the April issue’s Back Page Music Appreciation Quiz. He is </w:t>
      </w:r>
      <w:r>
        <w:rPr>
          <w:rStyle w:val="CharStyle95"/>
        </w:rPr>
        <w:t xml:space="preserve">Craig DeYoung </w:t>
      </w:r>
      <w:r>
        <w:rPr>
          <w:lang w:val="en-US" w:eastAsia="en-US" w:bidi="en-US"/>
          <w:w w:val="100"/>
          <w:spacing w:val="0"/>
          <w:color w:val="000000"/>
          <w:position w:val="0"/>
        </w:rPr>
        <w:t>of Hamilton, Mich. He correctly answered the tough music trivia questions and will receive tickets to the Cincinnati Symphony. Here are the answers for all curious contestants.</w:t>
      </w:r>
    </w:p>
    <w:p>
      <w:pPr>
        <w:pStyle w:val="Style11"/>
        <w:numPr>
          <w:ilvl w:val="0"/>
          <w:numId w:val="5"/>
        </w:numPr>
        <w:framePr w:w="3264" w:h="11226" w:hRule="exact" w:wrap="none" w:vAnchor="page" w:hAnchor="page" w:x="4555" w:y="3899"/>
        <w:tabs>
          <w:tab w:leader="none" w:pos="308" w:val="left"/>
        </w:tabs>
        <w:widowControl w:val="0"/>
        <w:keepNext w:val="0"/>
        <w:keepLines w:val="0"/>
        <w:shd w:val="clear" w:color="auto" w:fill="auto"/>
        <w:bidi w:val="0"/>
        <w:jc w:val="left"/>
        <w:spacing w:before="0" w:after="0" w:line="262" w:lineRule="exact"/>
        <w:ind w:left="280" w:right="0" w:hanging="280"/>
      </w:pPr>
      <w:r>
        <w:rPr>
          <w:lang w:val="en-US" w:eastAsia="en-US" w:bidi="en-US"/>
          <w:w w:val="100"/>
          <w:spacing w:val="0"/>
          <w:color w:val="000000"/>
          <w:position w:val="0"/>
        </w:rPr>
        <w:t>“Tangled Up In Blue”</w:t>
      </w:r>
    </w:p>
    <w:p>
      <w:pPr>
        <w:pStyle w:val="Style11"/>
        <w:numPr>
          <w:ilvl w:val="0"/>
          <w:numId w:val="5"/>
        </w:numPr>
        <w:framePr w:w="3264" w:h="11226" w:hRule="exact" w:wrap="none" w:vAnchor="page" w:hAnchor="page" w:x="4555" w:y="3899"/>
        <w:tabs>
          <w:tab w:leader="none" w:pos="320" w:val="left"/>
        </w:tabs>
        <w:widowControl w:val="0"/>
        <w:keepNext w:val="0"/>
        <w:keepLines w:val="0"/>
        <w:shd w:val="clear" w:color="auto" w:fill="auto"/>
        <w:bidi w:val="0"/>
        <w:jc w:val="left"/>
        <w:spacing w:before="0" w:after="0" w:line="262" w:lineRule="exact"/>
        <w:ind w:left="280" w:right="0" w:hanging="280"/>
      </w:pPr>
      <w:r>
        <w:rPr>
          <w:lang w:val="en-US" w:eastAsia="en-US" w:bidi="en-US"/>
          <w:w w:val="100"/>
          <w:spacing w:val="0"/>
          <w:color w:val="000000"/>
          <w:position w:val="0"/>
        </w:rPr>
        <w:t>Virginia</w:t>
      </w:r>
    </w:p>
    <w:p>
      <w:pPr>
        <w:pStyle w:val="Style11"/>
        <w:numPr>
          <w:ilvl w:val="0"/>
          <w:numId w:val="5"/>
        </w:numPr>
        <w:framePr w:w="3264" w:h="11226" w:hRule="exact" w:wrap="none" w:vAnchor="page" w:hAnchor="page" w:x="4555" w:y="3899"/>
        <w:tabs>
          <w:tab w:leader="none" w:pos="320" w:val="left"/>
        </w:tabs>
        <w:widowControl w:val="0"/>
        <w:keepNext w:val="0"/>
        <w:keepLines w:val="0"/>
        <w:shd w:val="clear" w:color="auto" w:fill="auto"/>
        <w:bidi w:val="0"/>
        <w:jc w:val="left"/>
        <w:spacing w:before="0" w:after="0" w:line="262" w:lineRule="exact"/>
        <w:ind w:left="280" w:right="0" w:hanging="280"/>
      </w:pPr>
      <w:r>
        <w:rPr>
          <w:lang w:val="en-US" w:eastAsia="en-US" w:bidi="en-US"/>
          <w:w w:val="100"/>
          <w:spacing w:val="0"/>
          <w:color w:val="000000"/>
          <w:position w:val="0"/>
        </w:rPr>
        <w:t>“Henry the VIII”</w:t>
      </w:r>
    </w:p>
    <w:p>
      <w:pPr>
        <w:pStyle w:val="Style11"/>
        <w:numPr>
          <w:ilvl w:val="0"/>
          <w:numId w:val="5"/>
        </w:numPr>
        <w:framePr w:w="3264" w:h="11226" w:hRule="exact" w:wrap="none" w:vAnchor="page" w:hAnchor="page" w:x="4555" w:y="3899"/>
        <w:tabs>
          <w:tab w:leader="none" w:pos="327" w:val="left"/>
        </w:tabs>
        <w:widowControl w:val="0"/>
        <w:keepNext w:val="0"/>
        <w:keepLines w:val="0"/>
        <w:shd w:val="clear" w:color="auto" w:fill="auto"/>
        <w:bidi w:val="0"/>
        <w:jc w:val="left"/>
        <w:spacing w:before="0" w:after="0" w:line="262" w:lineRule="exact"/>
        <w:ind w:left="280" w:right="0" w:hanging="280"/>
      </w:pPr>
      <w:r>
        <w:rPr>
          <w:lang w:val="en-US" w:eastAsia="en-US" w:bidi="en-US"/>
          <w:w w:val="100"/>
          <w:spacing w:val="0"/>
          <w:color w:val="000000"/>
          <w:position w:val="0"/>
        </w:rPr>
        <w:t>“Song Sung Blue”</w:t>
      </w:r>
    </w:p>
    <w:p>
      <w:pPr>
        <w:framePr w:wrap="none" w:vAnchor="page" w:hAnchor="page" w:x="8078" w:y="4172"/>
        <w:widowControl w:val="0"/>
        <w:rPr>
          <w:sz w:val="2"/>
          <w:szCs w:val="2"/>
        </w:rPr>
      </w:pPr>
      <w:r>
        <w:pict>
          <v:shape id="_x0000_s1045" type="#_x0000_t75" style="width:164pt;height:15pt;">
            <v:imagedata r:id="rId43" r:href="rId44"/>
          </v:shape>
        </w:pict>
      </w:r>
    </w:p>
    <w:p>
      <w:pPr>
        <w:pStyle w:val="Style129"/>
        <w:framePr w:wrap="none" w:vAnchor="page" w:hAnchor="page" w:x="8054" w:y="4537"/>
        <w:widowControl w:val="0"/>
        <w:keepNext w:val="0"/>
        <w:keepLines w:val="0"/>
        <w:shd w:val="clear" w:color="auto" w:fill="auto"/>
        <w:bidi w:val="0"/>
        <w:jc w:val="left"/>
        <w:spacing w:before="0" w:after="0"/>
        <w:ind w:left="0" w:right="0" w:firstLine="0"/>
      </w:pPr>
      <w:bookmarkStart w:id="30" w:name="bookmark30"/>
      <w:r>
        <w:rPr>
          <w:lang w:val="en-US" w:eastAsia="en-US" w:bidi="en-US"/>
          <w:sz w:val="24"/>
          <w:szCs w:val="24"/>
          <w:w w:val="100"/>
          <w:spacing w:val="0"/>
          <w:color w:val="000000"/>
          <w:position w:val="0"/>
        </w:rPr>
        <w:t>• Obituaries</w:t>
      </w:r>
      <w:bookmarkEnd w:id="30"/>
    </w:p>
    <w:p>
      <w:pPr>
        <w:pStyle w:val="Style11"/>
        <w:framePr w:w="3302" w:h="1504" w:hRule="exact" w:wrap="none" w:vAnchor="page" w:hAnchor="page" w:x="8054" w:y="48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ALOA bids a reluctant farewell to some of its prized members. We offer our sincerest condolences to the friends and families of the following individuals:</w:t>
      </w:r>
    </w:p>
    <w:p>
      <w:pPr>
        <w:pStyle w:val="Style11"/>
        <w:framePr w:w="3302" w:h="1504" w:hRule="exact" w:wrap="none" w:vAnchor="page" w:hAnchor="page" w:x="8054" w:y="4813"/>
        <w:widowControl w:val="0"/>
        <w:keepNext w:val="0"/>
        <w:keepLines w:val="0"/>
        <w:shd w:val="clear" w:color="auto" w:fill="auto"/>
        <w:bidi w:val="0"/>
        <w:jc w:val="left"/>
        <w:spacing w:before="0" w:after="0" w:line="240" w:lineRule="exact"/>
        <w:ind w:left="0" w:right="0" w:firstLine="0"/>
      </w:pPr>
      <w:r>
        <w:rPr>
          <w:rStyle w:val="CharStyle95"/>
        </w:rPr>
        <w:t xml:space="preserve">John Runyon, </w:t>
      </w:r>
      <w:r>
        <w:rPr>
          <w:lang w:val="en-US" w:eastAsia="en-US" w:bidi="en-US"/>
          <w:w w:val="100"/>
          <w:spacing w:val="0"/>
          <w:color w:val="000000"/>
          <w:position w:val="0"/>
        </w:rPr>
        <w:t>72, of Largo, Fla.</w:t>
      </w:r>
    </w:p>
    <w:p>
      <w:pPr>
        <w:pStyle w:val="Style11"/>
        <w:framePr w:w="3302" w:h="1504" w:hRule="exact" w:wrap="none" w:vAnchor="page" w:hAnchor="page" w:x="8054" w:y="4813"/>
        <w:widowControl w:val="0"/>
        <w:keepNext w:val="0"/>
        <w:keepLines w:val="0"/>
        <w:shd w:val="clear" w:color="auto" w:fill="auto"/>
        <w:bidi w:val="0"/>
        <w:jc w:val="left"/>
        <w:spacing w:before="0" w:after="0" w:line="240" w:lineRule="exact"/>
        <w:ind w:left="0" w:right="0" w:firstLine="0"/>
      </w:pPr>
      <w:r>
        <w:rPr>
          <w:rStyle w:val="CharStyle95"/>
        </w:rPr>
        <w:t xml:space="preserve">Robert Baehr, </w:t>
      </w:r>
      <w:r>
        <w:rPr>
          <w:lang w:val="en-US" w:eastAsia="en-US" w:bidi="en-US"/>
          <w:w w:val="100"/>
          <w:spacing w:val="0"/>
          <w:color w:val="000000"/>
          <w:position w:val="0"/>
        </w:rPr>
        <w:t>55, of Roselle, 111.</w:t>
      </w:r>
    </w:p>
    <w:p>
      <w:pPr>
        <w:framePr w:wrap="none" w:vAnchor="page" w:hAnchor="page" w:x="8078" w:y="6510"/>
        <w:widowControl w:val="0"/>
        <w:rPr>
          <w:sz w:val="2"/>
          <w:szCs w:val="2"/>
        </w:rPr>
      </w:pPr>
      <w:r>
        <w:pict>
          <v:shape id="_x0000_s1046" type="#_x0000_t75" style="width:164pt;height:15pt;">
            <v:imagedata r:id="rId45" r:href="rId46"/>
          </v:shape>
        </w:pict>
      </w:r>
    </w:p>
    <w:p>
      <w:pPr>
        <w:pStyle w:val="Style133"/>
        <w:framePr w:w="2246" w:h="753" w:hRule="exact" w:wrap="none" w:vAnchor="page" w:hAnchor="page" w:x="9110" w:y="9204"/>
        <w:widowControl w:val="0"/>
        <w:keepNext w:val="0"/>
        <w:keepLines w:val="0"/>
        <w:shd w:val="clear" w:color="auto" w:fill="auto"/>
        <w:bidi w:val="0"/>
        <w:spacing w:before="0" w:after="0"/>
        <w:ind w:left="317" w:right="0" w:firstLine="0"/>
      </w:pPr>
      <w:r>
        <w:rPr>
          <w:lang w:val="en-US" w:eastAsia="en-US" w:bidi="en-US"/>
          <w:w w:val="100"/>
          <w:spacing w:val="0"/>
          <w:color w:val="000000"/>
          <w:position w:val="0"/>
        </w:rPr>
        <w:t>A &amp; B SAFE</w:t>
      </w:r>
    </w:p>
    <w:p>
      <w:pPr>
        <w:pStyle w:val="Style133"/>
        <w:framePr w:w="2246" w:h="753" w:hRule="exact" w:wrap="none" w:vAnchor="page" w:hAnchor="page" w:x="9110" w:y="920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CORPORATION</w:t>
      </w:r>
    </w:p>
    <w:p>
      <w:pPr>
        <w:pStyle w:val="Style135"/>
        <w:framePr w:w="3058" w:h="4625" w:hRule="exact" w:wrap="none" w:vAnchor="page" w:hAnchor="page" w:x="8232" w:y="10011"/>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#1 choice of safe specialists</w:t>
        <w:br/>
        <w:t>&amp; security consultants</w:t>
      </w:r>
    </w:p>
    <w:p>
      <w:pPr>
        <w:pStyle w:val="Style11"/>
        <w:framePr w:w="3058" w:h="4625" w:hRule="exact" w:wrap="none" w:vAnchor="page" w:hAnchor="page" w:x="8232" w:y="10011"/>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A &amp; B is a leading manufacturer of quality</w:t>
        <w:br/>
        <w:t>depository safes &amp; chests.</w:t>
      </w:r>
    </w:p>
    <w:p>
      <w:pPr>
        <w:pStyle w:val="Style11"/>
        <w:framePr w:w="3058" w:h="4625" w:hRule="exact" w:wrap="none" w:vAnchor="page" w:hAnchor="page" w:x="8232" w:y="10011"/>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UL rated composite safes</w:t>
        <w:br/>
        <w:t>TL-15 TL-15/6 TL-30 TL-30/6.</w:t>
      </w:r>
    </w:p>
    <w:p>
      <w:pPr>
        <w:pStyle w:val="Style11"/>
        <w:framePr w:w="3058" w:h="4625" w:hRule="exact" w:wrap="none" w:vAnchor="page" w:hAnchor="page" w:x="8232" w:y="10011"/>
        <w:widowControl w:val="0"/>
        <w:keepNext w:val="0"/>
        <w:keepLines w:val="0"/>
        <w:shd w:val="clear" w:color="auto" w:fill="auto"/>
        <w:bidi w:val="0"/>
        <w:jc w:val="center"/>
        <w:spacing w:before="0" w:after="0" w:line="175" w:lineRule="exact"/>
        <w:ind w:left="0" w:right="0" w:firstLine="0"/>
      </w:pPr>
      <w:r>
        <w:rPr>
          <w:lang w:val="en-US" w:eastAsia="en-US" w:bidi="en-US"/>
          <w:w w:val="100"/>
          <w:spacing w:val="0"/>
          <w:color w:val="000000"/>
          <w:position w:val="0"/>
        </w:rPr>
        <w:t>Custom safes manufactured to your</w:t>
        <w:br/>
        <w:t>specifications.</w:t>
      </w:r>
    </w:p>
    <w:p>
      <w:pPr>
        <w:pStyle w:val="Style137"/>
        <w:numPr>
          <w:ilvl w:val="0"/>
          <w:numId w:val="7"/>
        </w:numPr>
        <w:framePr w:w="3058" w:h="4625" w:hRule="exact" w:wrap="none" w:vAnchor="page" w:hAnchor="page" w:x="8232" w:y="10011"/>
        <w:tabs>
          <w:tab w:leader="none" w:pos="12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fire safes • vaults class 1,13, IG</w:t>
      </w:r>
    </w:p>
    <w:p>
      <w:pPr>
        <w:pStyle w:val="Style137"/>
        <w:numPr>
          <w:ilvl w:val="0"/>
          <w:numId w:val="7"/>
        </w:numPr>
        <w:framePr w:w="3058" w:h="4625" w:hRule="exact" w:wrap="none" w:vAnchor="page" w:hAnchor="page" w:x="8232" w:y="10011"/>
        <w:tabs>
          <w:tab w:leader="none" w:pos="12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insulated files • chests</w:t>
      </w:r>
    </w:p>
    <w:p>
      <w:pPr>
        <w:pStyle w:val="Style137"/>
        <w:numPr>
          <w:ilvl w:val="0"/>
          <w:numId w:val="7"/>
        </w:numPr>
        <w:framePr w:w="3058" w:h="4625" w:hRule="exact" w:wrap="none" w:vAnchor="page" w:hAnchor="page" w:x="8232" w:y="10011"/>
        <w:tabs>
          <w:tab w:leader="none" w:pos="12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truck safes • wall safes</w:t>
      </w:r>
    </w:p>
    <w:p>
      <w:pPr>
        <w:pStyle w:val="Style137"/>
        <w:numPr>
          <w:ilvl w:val="0"/>
          <w:numId w:val="7"/>
        </w:numPr>
        <w:framePr w:w="3058" w:h="4625" w:hRule="exact" w:wrap="none" w:vAnchor="page" w:hAnchor="page" w:x="8232" w:y="10011"/>
        <w:tabs>
          <w:tab w:leader="none" w:pos="12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gun safes • media/data safes</w:t>
      </w:r>
    </w:p>
    <w:p>
      <w:pPr>
        <w:pStyle w:val="Style139"/>
        <w:framePr w:w="3058" w:h="4625" w:hRule="exact" w:wrap="none" w:vAnchor="page" w:hAnchor="page" w:x="8232" w:y="1001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OVER 75 MODELS IN STOCK</w:t>
        <w:br/>
        <w:t>SHIPPING YOUR ORDER</w:t>
        <w:br/>
        <w:t>WITHIN 24 HOURS</w:t>
      </w:r>
    </w:p>
    <w:p>
      <w:pPr>
        <w:pStyle w:val="Style141"/>
        <w:framePr w:w="3058" w:h="4625" w:hRule="exact" w:wrap="none" w:vAnchor="page" w:hAnchor="page" w:x="8232" w:y="100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fast accurate quotes call</w:t>
      </w:r>
    </w:p>
    <w:p>
      <w:pPr>
        <w:pStyle w:val="Style143"/>
        <w:framePr w:w="3058" w:h="4625" w:hRule="exact" w:wrap="none" w:vAnchor="page" w:hAnchor="page" w:x="8232" w:y="1001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1-888-723-8054 • 1-609-863-1186</w:t>
        <w:br/>
      </w:r>
      <w:r>
        <w:rPr>
          <w:rStyle w:val="CharStyle145"/>
          <w:b w:val="0"/>
          <w:bCs w:val="0"/>
        </w:rPr>
        <w:t>or fax to:</w:t>
      </w:r>
      <w:r>
        <w:rPr>
          <w:lang w:val="en-US" w:eastAsia="en-US" w:bidi="en-US"/>
          <w:w w:val="100"/>
          <w:spacing w:val="0"/>
          <w:color w:val="000000"/>
          <w:position w:val="0"/>
        </w:rPr>
        <w:t xml:space="preserve"> 1-609-863-1208</w:t>
      </w:r>
    </w:p>
    <w:p>
      <w:pPr>
        <w:pStyle w:val="Style137"/>
        <w:framePr w:w="3058" w:h="4625" w:hRule="exact" w:wrap="none" w:vAnchor="page" w:hAnchor="page" w:x="8232" w:y="10011"/>
        <w:widowControl w:val="0"/>
        <w:keepNext w:val="0"/>
        <w:keepLines w:val="0"/>
        <w:shd w:val="clear" w:color="auto" w:fill="auto"/>
        <w:bidi w:val="0"/>
        <w:jc w:val="center"/>
        <w:spacing w:before="0" w:after="0" w:line="235" w:lineRule="exact"/>
        <w:ind w:left="0" w:right="0" w:firstLine="0"/>
      </w:pPr>
      <w:r>
        <w:rPr>
          <w:lang w:val="en-US" w:eastAsia="en-US" w:bidi="en-US"/>
          <w:w w:val="100"/>
          <w:spacing w:val="0"/>
          <w:color w:val="000000"/>
          <w:position w:val="0"/>
        </w:rPr>
        <w:t>171 South Delsea Drive</w:t>
        <w:br/>
        <w:t>Glassboro, NJ 08028-6237</w:t>
      </w:r>
    </w:p>
    <w:p>
      <w:pPr>
        <w:pStyle w:val="Style83"/>
        <w:framePr w:wrap="none" w:vAnchor="page" w:hAnchor="page" w:x="8913" w:y="15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85"/>
        <w:framePr w:wrap="none" w:vAnchor="page" w:hAnchor="page" w:x="10723" w:y="15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414" w:y="15073"/>
        <w:widowControl w:val="0"/>
        <w:rPr>
          <w:sz w:val="2"/>
          <w:szCs w:val="2"/>
        </w:rPr>
      </w:pPr>
      <w:r>
        <w:pict>
          <v:shape id="_x0000_s1047" type="#_x0000_t75" style="width:31pt;height:30pt;">
            <v:imagedata r:id="rId47" r:href="rId4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8" type="#_x0000_t75" style="position:absolute;margin-left:413.2pt;margin-top:423.6pt;width:53.75pt;height:62.9pt;z-index:-251658741;mso-wrap-distance-left:5pt;mso-wrap-distance-right:5pt;mso-position-horizontal-relative:page;mso-position-vertical-relative:page" wrapcoords="0 0">
            <v:imagedata r:id="rId49" r:href="rId50"/>
            <w10:wrap anchorx="page" anchory="page"/>
          </v:shape>
        </w:pict>
      </w:r>
    </w:p>
    <w:p>
      <w:pPr>
        <w:framePr w:wrap="none" w:vAnchor="page" w:hAnchor="page" w:x="4366" w:y="3"/>
        <w:widowControl w:val="0"/>
      </w:pPr>
    </w:p>
    <w:p>
      <w:pPr>
        <w:pStyle w:val="Style146"/>
        <w:framePr w:wrap="none" w:vAnchor="page" w:hAnchor="page" w:x="1047" w:y="1035"/>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Upcoming</w:t>
      </w:r>
      <w:bookmarkEnd w:id="31"/>
    </w:p>
    <w:p>
      <w:pPr>
        <w:pStyle w:val="Style148"/>
        <w:framePr w:wrap="none" w:vAnchor="page" w:hAnchor="page" w:x="3310" w:y="1793"/>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Events</w:t>
      </w:r>
      <w:bookmarkEnd w:id="32"/>
    </w:p>
    <w:p>
      <w:pPr>
        <w:framePr w:wrap="none" w:vAnchor="page" w:hAnchor="page" w:x="6159" w:y="1381"/>
        <w:widowControl w:val="0"/>
        <w:rPr>
          <w:sz w:val="2"/>
          <w:szCs w:val="2"/>
        </w:rPr>
      </w:pPr>
      <w:r>
        <w:pict>
          <v:shape id="_x0000_s1049" type="#_x0000_t75" style="width:27pt;height:28pt;">
            <v:imagedata r:id="rId51" r:href="rId52"/>
          </v:shape>
        </w:pict>
      </w:r>
    </w:p>
    <w:p>
      <w:pPr>
        <w:pStyle w:val="Style150"/>
        <w:framePr w:wrap="none" w:vAnchor="page" w:hAnchor="page" w:x="6226" w:y="15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16"/>
        <w:framePr w:w="2398" w:h="534" w:hRule="exact" w:wrap="none" w:vAnchor="page" w:hAnchor="page" w:x="9027" w:y="1484"/>
        <w:widowControl w:val="0"/>
        <w:keepNext w:val="0"/>
        <w:keepLines w:val="0"/>
        <w:shd w:val="clear" w:color="auto" w:fill="auto"/>
        <w:bidi w:val="0"/>
        <w:jc w:val="both"/>
        <w:spacing w:before="0" w:after="80" w:line="198" w:lineRule="exact"/>
        <w:ind w:left="400" w:right="662" w:firstLine="0"/>
      </w:pPr>
      <w:r>
        <w:rPr>
          <w:lang w:val="en-US" w:eastAsia="en-US" w:bidi="en-US"/>
          <w:w w:val="100"/>
          <w:spacing w:val="0"/>
          <w:color w:val="000000"/>
          <w:position w:val="0"/>
        </w:rPr>
        <w:t>Indicates ALOA ACE (</w:t>
      </w:r>
    </w:p>
    <w:p>
      <w:pPr>
        <w:pStyle w:val="Style116"/>
        <w:framePr w:w="2398" w:h="534" w:hRule="exact" w:wrap="none" w:vAnchor="page" w:hAnchor="page" w:x="9027" w:y="1484"/>
        <w:tabs>
          <w:tab w:leader="none" w:pos="2296" w:val="left"/>
        </w:tabs>
        <w:widowControl w:val="0"/>
        <w:keepNext w:val="0"/>
        <w:keepLines w:val="0"/>
        <w:shd w:val="clear" w:color="auto" w:fill="auto"/>
        <w:bidi w:val="0"/>
        <w:jc w:val="both"/>
        <w:spacing w:before="0" w:after="0" w:line="198" w:lineRule="exact"/>
        <w:ind w:left="400" w:right="0" w:firstLine="0"/>
      </w:pPr>
      <w:r>
        <w:rPr>
          <w:lang w:val="en-US" w:eastAsia="en-US" w:bidi="en-US"/>
          <w:w w:val="100"/>
          <w:spacing w:val="0"/>
          <w:color w:val="000000"/>
          <w:position w:val="0"/>
        </w:rPr>
        <w:t>Indicates PRP Sitting</w:t>
        <w:tab/>
        <w:t>|</w:t>
      </w:r>
    </w:p>
    <w:p>
      <w:pPr>
        <w:pStyle w:val="Style116"/>
        <w:framePr w:wrap="none" w:vAnchor="page" w:hAnchor="page" w:x="10648" w:y="1252"/>
        <w:widowControl w:val="0"/>
        <w:keepNext w:val="0"/>
        <w:keepLines w:val="0"/>
        <w:shd w:val="clear" w:color="auto" w:fill="auto"/>
        <w:bidi w:val="0"/>
        <w:jc w:val="left"/>
        <w:spacing w:before="0" w:after="0" w:line="200" w:lineRule="exact"/>
        <w:ind w:left="0" w:right="0" w:firstLine="0"/>
      </w:pPr>
      <w:r>
        <w:rPr>
          <w:rStyle w:val="CharStyle152"/>
          <w:b/>
          <w:bCs/>
        </w:rPr>
        <w:t>l</w:t>
      </w:r>
      <w:r>
        <w:rPr>
          <w:lang w:val="en-US" w:eastAsia="en-US" w:bidi="en-US"/>
          <w:w w:val="100"/>
          <w:spacing w:val="0"/>
          <w:color w:val="000000"/>
          <w:position w:val="0"/>
        </w:rPr>
        <w:t xml:space="preserve"> Class</w:t>
      </w:r>
    </w:p>
    <w:p>
      <w:pPr>
        <w:pStyle w:val="Style4"/>
        <w:framePr w:w="1851" w:h="12314" w:hRule="exact" w:wrap="none" w:vAnchor="page" w:hAnchor="page" w:x="1075" w:y="2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mm</w:t>
      </w:r>
    </w:p>
    <w:p>
      <w:pPr>
        <w:pStyle w:val="Style153"/>
        <w:framePr w:w="1851" w:h="12314" w:hRule="exact" w:wrap="none" w:vAnchor="page" w:hAnchor="page" w:x="1075" w:y="279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JUPiE</w:t>
      </w:r>
    </w:p>
    <w:p>
      <w:pPr>
        <w:pStyle w:val="Style11"/>
        <w:framePr w:w="1851" w:h="12314" w:hRule="exact" w:wrap="none" w:vAnchor="page" w:hAnchor="page" w:x="1075" w:y="2795"/>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2-6</w:t>
      </w:r>
    </w:p>
    <w:p>
      <w:pPr>
        <w:pStyle w:val="Style116"/>
        <w:framePr w:w="1851" w:h="12314" w:hRule="exact" w:wrap="none" w:vAnchor="page" w:hAnchor="page" w:x="1075" w:y="2795"/>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ELF Convention Hotel Haarlem Zuid Haarlem, Netherlands +31-23-537-69-07 (fax)</w:t>
      </w:r>
    </w:p>
    <w:p>
      <w:pPr>
        <w:pStyle w:val="Style91"/>
        <w:framePr w:w="1851" w:h="12314" w:hRule="exact" w:wrap="none" w:vAnchor="page" w:hAnchor="page" w:x="1075" w:y="2795"/>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5</w:t>
      </w:r>
    </w:p>
    <w:p>
      <w:pPr>
        <w:pStyle w:val="Style116"/>
        <w:framePr w:w="1851" w:h="12314" w:hRule="exact" w:wrap="none" w:vAnchor="page" w:hAnchor="page" w:x="1075" w:y="2795"/>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Investigative Locksmithing I Class</w:t>
      </w:r>
    </w:p>
    <w:p>
      <w:pPr>
        <w:pStyle w:val="Style116"/>
        <w:framePr w:w="1851" w:h="12314" w:hRule="exact" w:wrap="none" w:vAnchor="page" w:hAnchor="page" w:x="1075" w:y="2795"/>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Towson, MD</w:t>
      </w:r>
    </w:p>
    <w:p>
      <w:pPr>
        <w:pStyle w:val="Style116"/>
        <w:framePr w:w="1851" w:h="12314" w:hRule="exact" w:wrap="none" w:vAnchor="page" w:hAnchor="page" w:x="1075" w:y="2795"/>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Ramadalnn</w:t>
      </w:r>
    </w:p>
    <w:p>
      <w:pPr>
        <w:pStyle w:val="Style116"/>
        <w:framePr w:w="1851" w:h="12314" w:hRule="exact" w:wrap="none" w:vAnchor="page" w:hAnchor="page" w:x="1075" w:y="2795"/>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Loch Raven Blvd. &amp; Beltway 695 IAIL</w:t>
      </w:r>
    </w:p>
    <w:p>
      <w:pPr>
        <w:pStyle w:val="Style116"/>
        <w:framePr w:w="1851" w:h="12314" w:hRule="exact" w:wrap="none" w:vAnchor="page" w:hAnchor="page" w:x="1075" w:y="2795"/>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Rooms: (800) 272-6232 Don Shiles (reservation):</w:t>
      </w:r>
    </w:p>
    <w:p>
      <w:pPr>
        <w:pStyle w:val="Style116"/>
        <w:framePr w:w="1851" w:h="12314" w:hRule="exact" w:wrap="none" w:vAnchor="page" w:hAnchor="page" w:x="1075" w:y="279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(800) 598-9491</w:t>
      </w:r>
    </w:p>
    <w:p>
      <w:pPr>
        <w:pStyle w:val="Style116"/>
        <w:framePr w:w="1851" w:h="12314" w:hRule="exact" w:wrap="none" w:vAnchor="page" w:hAnchor="page" w:x="1075" w:y="279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Lenny Podgorski (reservation):</w:t>
      </w:r>
    </w:p>
    <w:p>
      <w:pPr>
        <w:pStyle w:val="Style116"/>
        <w:framePr w:w="1851" w:h="12314" w:hRule="exact" w:wrap="none" w:vAnchor="page" w:hAnchor="page" w:x="1075" w:y="279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(410) 516-8269</w:t>
      </w:r>
    </w:p>
    <w:p>
      <w:pPr>
        <w:pStyle w:val="Style91"/>
        <w:framePr w:w="1851" w:h="12314" w:hRule="exact" w:wrap="none" w:vAnchor="page" w:hAnchor="page" w:x="1075" w:y="2795"/>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5</w:t>
      </w:r>
    </w:p>
    <w:p>
      <w:pPr>
        <w:pStyle w:val="Style116"/>
        <w:framePr w:w="1851" w:h="12314" w:hRule="exact" w:wrap="none" w:vAnchor="page" w:hAnchor="page" w:x="1075" w:y="2795"/>
        <w:widowControl w:val="0"/>
        <w:keepNext w:val="0"/>
        <w:keepLines w:val="0"/>
        <w:shd w:val="clear" w:color="auto" w:fill="auto"/>
        <w:bidi w:val="0"/>
        <w:jc w:val="left"/>
        <w:spacing w:before="0" w:after="0" w:line="227" w:lineRule="exact"/>
        <w:ind w:left="0" w:right="0" w:firstLine="280"/>
      </w:pPr>
      <w:r>
        <w:rPr>
          <w:lang w:val="en-US" w:eastAsia="en-US" w:bidi="en-US"/>
          <w:w w:val="100"/>
          <w:spacing w:val="0"/>
          <w:color w:val="000000"/>
          <w:position w:val="0"/>
        </w:rPr>
        <w:t>Ace Classes Birmingham, AL Alabama Locksmiths Assoc. Contact: James Turner (334)793-5060 (334) 671-1405 fax</w:t>
      </w:r>
    </w:p>
    <w:p>
      <w:pPr>
        <w:pStyle w:val="Style91"/>
        <w:framePr w:w="1851" w:h="12314" w:hRule="exact" w:wrap="none" w:vAnchor="page" w:hAnchor="page" w:x="1075" w:y="279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5-10</w:t>
      </w:r>
    </w:p>
    <w:p>
      <w:pPr>
        <w:pStyle w:val="Style116"/>
        <w:framePr w:w="1851" w:h="12314" w:hRule="exact" w:wrap="none" w:vAnchor="page" w:hAnchor="page" w:x="1075" w:y="279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DHI Technical School Seminar Arizona State University Tempe, AZ</w:t>
      </w:r>
    </w:p>
    <w:p>
      <w:pPr>
        <w:pStyle w:val="Style116"/>
        <w:framePr w:w="1851" w:h="12314" w:hRule="exact" w:wrap="none" w:vAnchor="page" w:hAnchor="page" w:x="1075" w:y="279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Contact: (703) 222-2010</w:t>
      </w:r>
    </w:p>
    <w:p>
      <w:pPr>
        <w:pStyle w:val="Style77"/>
        <w:framePr w:w="1851" w:h="12314" w:hRule="exact" w:wrap="none" w:vAnchor="page" w:hAnchor="page" w:x="1075" w:y="2795"/>
        <w:widowControl w:val="0"/>
        <w:keepNext w:val="0"/>
        <w:keepLines w:val="0"/>
        <w:shd w:val="clear" w:color="auto" w:fill="auto"/>
        <w:bidi w:val="0"/>
        <w:jc w:val="left"/>
        <w:spacing w:before="0" w:after="0" w:line="225" w:lineRule="exact"/>
        <w:ind w:left="0" w:right="0" w:firstLine="0"/>
      </w:pPr>
      <w:bookmarkStart w:id="33" w:name="bookmark33"/>
      <w:r>
        <w:rPr>
          <w:lang w:val="en-US" w:eastAsia="en-US" w:bidi="en-US"/>
          <w:w w:val="100"/>
          <w:spacing w:val="0"/>
          <w:color w:val="000000"/>
          <w:position w:val="0"/>
        </w:rPr>
        <w:t>6</w:t>
      </w:r>
      <w:bookmarkEnd w:id="33"/>
    </w:p>
    <w:p>
      <w:pPr>
        <w:pStyle w:val="Style116"/>
        <w:framePr w:w="1851" w:h="12314" w:hRule="exact" w:wrap="none" w:vAnchor="page" w:hAnchor="page" w:x="1075" w:y="2795"/>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5th Annual Locksmith Swap Meet and Olympics Quality Inn Hotel Lyndhurst, NJ Contact: Jeff Sitar (973) 777-0620</w:t>
      </w:r>
    </w:p>
    <w:p>
      <w:pPr>
        <w:pStyle w:val="Style11"/>
        <w:framePr w:w="1851" w:h="12314" w:hRule="exact" w:wrap="none" w:vAnchor="page" w:hAnchor="page" w:x="1075" w:y="279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11-12</w:t>
      </w:r>
    </w:p>
    <w:p>
      <w:pPr>
        <w:pStyle w:val="Style116"/>
        <w:framePr w:w="1851" w:h="12314" w:hRule="exact" w:wrap="none" w:vAnchor="page" w:hAnchor="page" w:x="1075" w:y="279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DHI Continuing Professional Development Seminar Renaissance Cottonwoods Resort</w:t>
      </w:r>
    </w:p>
    <w:p>
      <w:pPr>
        <w:pStyle w:val="Style116"/>
        <w:framePr w:w="1851" w:h="12314" w:hRule="exact" w:wrap="none" w:vAnchor="page" w:hAnchor="page" w:x="1075" w:y="279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Scottsdale, AZ (703) 222-2010</w:t>
      </w:r>
    </w:p>
    <w:p>
      <w:pPr>
        <w:pStyle w:val="Style11"/>
        <w:framePr w:w="1851" w:h="12314" w:hRule="exact" w:wrap="none" w:vAnchor="page" w:hAnchor="page" w:x="1075" w:y="279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12</w:t>
      </w:r>
    </w:p>
    <w:p>
      <w:pPr>
        <w:pStyle w:val="Style116"/>
        <w:framePr w:w="1851" w:h="12314" w:hRule="exact" w:wrap="none" w:vAnchor="page" w:hAnchor="page" w:x="1075" w:y="2795"/>
        <w:widowControl w:val="0"/>
        <w:keepNext w:val="0"/>
        <w:keepLines w:val="0"/>
        <w:shd w:val="clear" w:color="auto" w:fill="auto"/>
        <w:bidi w:val="0"/>
        <w:jc w:val="left"/>
        <w:spacing w:before="0" w:after="0" w:line="223" w:lineRule="exact"/>
        <w:ind w:left="0" w:right="0" w:firstLine="0"/>
      </w:pPr>
      <w:r>
        <w:rPr>
          <w:rStyle w:val="CharStyle152"/>
          <w:b/>
          <w:bCs/>
        </w:rPr>
        <w:t>^</w:t>
      </w:r>
      <w:r>
        <w:rPr>
          <w:lang w:val="en-US" w:eastAsia="en-US" w:bidi="en-US"/>
          <w:w w:val="100"/>
          <w:spacing w:val="0"/>
          <w:color w:val="000000"/>
          <w:position w:val="0"/>
        </w:rPr>
        <w:t xml:space="preserve"> ALOA PRP Sitting</w:t>
      </w:r>
    </w:p>
    <w:p>
      <w:pPr>
        <w:pStyle w:val="Style116"/>
        <w:framePr w:w="1851" w:h="12314" w:hRule="exact" w:wrap="none" w:vAnchor="page" w:hAnchor="page" w:x="1075" w:y="279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ALOA</w:t>
      </w:r>
    </w:p>
    <w:p>
      <w:pPr>
        <w:pStyle w:val="Style116"/>
        <w:framePr w:w="1851" w:h="12314" w:hRule="exact" w:wrap="none" w:vAnchor="page" w:hAnchor="page" w:x="1075" w:y="279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Dallas, TX</w:t>
      </w:r>
    </w:p>
    <w:p>
      <w:pPr>
        <w:pStyle w:val="Style116"/>
        <w:framePr w:w="1851" w:h="12314" w:hRule="exact" w:wrap="none" w:vAnchor="page" w:hAnchor="page" w:x="1075" w:y="279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Contact: David Lowell (800) 532-2562</w:t>
      </w:r>
    </w:p>
    <w:p>
      <w:pPr>
        <w:pStyle w:val="Style116"/>
        <w:numPr>
          <w:ilvl w:val="0"/>
          <w:numId w:val="9"/>
        </w:numPr>
        <w:framePr w:w="1851" w:h="12314" w:hRule="exact" w:wrap="none" w:vAnchor="page" w:hAnchor="page" w:x="1075" w:y="2795"/>
        <w:tabs>
          <w:tab w:leader="none" w:pos="447" w:val="left"/>
        </w:tabs>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827-1810 fax</w:t>
      </w:r>
    </w:p>
    <w:p>
      <w:pPr>
        <w:pStyle w:val="Style91"/>
        <w:framePr w:w="1842" w:h="5811" w:hRule="exact" w:wrap="none" w:vAnchor="page" w:hAnchor="page" w:x="3176" w:y="2771"/>
        <w:tabs>
          <w:tab w:leader="none" w:pos="447" w:val="left"/>
        </w:tabs>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13</w:t>
      </w:r>
    </w:p>
    <w:p>
      <w:pPr>
        <w:pStyle w:val="Style116"/>
        <w:framePr w:w="1842" w:h="5811" w:hRule="exact" w:wrap="none" w:vAnchor="page" w:hAnchor="page" w:x="3176" w:y="2771"/>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/ALOA PRP Sitting IDN-ACME Houston, TX</w:t>
      </w:r>
    </w:p>
    <w:p>
      <w:pPr>
        <w:pStyle w:val="Style116"/>
        <w:framePr w:w="1842" w:h="5811" w:hRule="exact" w:wrap="none" w:vAnchor="page" w:hAnchor="page" w:x="3176" w:y="2771"/>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Contact: W. Wayne Hilliard</w:t>
      </w:r>
    </w:p>
    <w:p>
      <w:pPr>
        <w:pStyle w:val="Style116"/>
        <w:framePr w:w="1842" w:h="5811" w:hRule="exact" w:wrap="none" w:vAnchor="page" w:hAnchor="page" w:x="3176" w:y="2771"/>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(504)837-7315</w:t>
      </w:r>
    </w:p>
    <w:p>
      <w:pPr>
        <w:pStyle w:val="Style116"/>
        <w:framePr w:w="1842" w:h="5811" w:hRule="exact" w:wrap="none" w:vAnchor="page" w:hAnchor="page" w:x="3176" w:y="2771"/>
        <w:widowControl w:val="0"/>
        <w:keepNext w:val="0"/>
        <w:keepLines w:val="0"/>
        <w:shd w:val="clear" w:color="auto" w:fill="auto"/>
        <w:bidi w:val="0"/>
        <w:jc w:val="left"/>
        <w:spacing w:before="0" w:after="101" w:line="227" w:lineRule="exact"/>
        <w:ind w:left="0" w:right="0" w:firstLine="0"/>
      </w:pPr>
      <w:r>
        <w:rPr>
          <w:lang w:val="en-US" w:eastAsia="en-US" w:bidi="en-US"/>
          <w:w w:val="100"/>
          <w:spacing w:val="0"/>
          <w:color w:val="000000"/>
          <w:position w:val="0"/>
        </w:rPr>
        <w:t>(504) 837-7321 fax</w:t>
      </w:r>
    </w:p>
    <w:p>
      <w:pPr>
        <w:pStyle w:val="Style91"/>
        <w:framePr w:w="1842" w:h="5811" w:hRule="exact" w:wrap="none" w:vAnchor="page" w:hAnchor="page" w:x="3176" w:y="277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19</w:t>
      </w:r>
    </w:p>
    <w:p>
      <w:pPr>
        <w:pStyle w:val="Style116"/>
        <w:framePr w:w="1842" w:h="5811" w:hRule="exact" w:wrap="none" w:vAnchor="page" w:hAnchor="page" w:x="3176" w:y="2771"/>
        <w:widowControl w:val="0"/>
        <w:keepNext w:val="0"/>
        <w:keepLines w:val="0"/>
        <w:shd w:val="clear" w:color="auto" w:fill="auto"/>
        <w:bidi w:val="0"/>
        <w:jc w:val="left"/>
        <w:spacing w:before="0" w:after="100" w:line="225" w:lineRule="exact"/>
        <w:ind w:left="0" w:right="0" w:firstLine="0"/>
      </w:pPr>
      <w:r>
        <w:rPr>
          <w:lang w:val="en-US" w:eastAsia="en-US" w:bidi="en-US"/>
          <w:w w:val="100"/>
          <w:spacing w:val="0"/>
          <w:color w:val="000000"/>
          <w:position w:val="0"/>
        </w:rPr>
        <w:t>MBA Training Safe Deposit Locks Nicholasville, KY (888) 622-5495</w:t>
      </w:r>
    </w:p>
    <w:p>
      <w:pPr>
        <w:pStyle w:val="Style11"/>
        <w:framePr w:w="1842" w:h="5811" w:hRule="exact" w:wrap="none" w:vAnchor="page" w:hAnchor="page" w:x="3176" w:y="277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20</w:t>
      </w:r>
    </w:p>
    <w:p>
      <w:pPr>
        <w:pStyle w:val="Style116"/>
        <w:framePr w:w="1842" w:h="5811" w:hRule="exact" w:wrap="none" w:vAnchor="page" w:hAnchor="page" w:x="3176" w:y="2771"/>
        <w:widowControl w:val="0"/>
        <w:keepNext w:val="0"/>
        <w:keepLines w:val="0"/>
        <w:shd w:val="clear" w:color="auto" w:fill="auto"/>
        <w:bidi w:val="0"/>
        <w:jc w:val="left"/>
        <w:spacing w:before="0" w:after="100" w:line="225" w:lineRule="exact"/>
        <w:ind w:left="0" w:right="0" w:firstLine="0"/>
      </w:pPr>
      <w:r>
        <w:rPr>
          <w:lang w:val="en-US" w:eastAsia="en-US" w:bidi="en-US"/>
          <w:w w:val="100"/>
          <w:spacing w:val="0"/>
          <w:color w:val="000000"/>
          <w:position w:val="0"/>
        </w:rPr>
        <w:t>MBA Training Time Locks Nicholasville, KY (888) 622-5495</w:t>
      </w:r>
    </w:p>
    <w:p>
      <w:pPr>
        <w:pStyle w:val="Style91"/>
        <w:framePr w:w="1842" w:h="5811" w:hRule="exact" w:wrap="none" w:vAnchor="page" w:hAnchor="page" w:x="3176" w:y="277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26</w:t>
      </w:r>
    </w:p>
    <w:p>
      <w:pPr>
        <w:pStyle w:val="Style116"/>
        <w:framePr w:w="1842" w:h="5811" w:hRule="exact" w:wrap="none" w:vAnchor="page" w:hAnchor="page" w:x="3176" w:y="2771"/>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2nd Annual Swap Meet &amp; Family Picnic Wisconsin Indianhead Chapter Valley Builders Eau Claire, WI (715) 832-4207</w:t>
      </w:r>
    </w:p>
    <w:p>
      <w:pPr>
        <w:pStyle w:val="Style155"/>
        <w:framePr w:w="1842" w:h="6055" w:hRule="exact" w:wrap="none" w:vAnchor="page" w:hAnchor="page" w:x="3176" w:y="9055"/>
        <w:widowControl w:val="0"/>
        <w:keepNext w:val="0"/>
        <w:keepLines w:val="0"/>
        <w:shd w:val="clear" w:color="auto" w:fill="auto"/>
        <w:bidi w:val="0"/>
        <w:jc w:val="left"/>
        <w:spacing w:before="0" w:after="99"/>
        <w:ind w:left="0" w:right="0" w:firstLine="0"/>
      </w:pPr>
      <w:bookmarkStart w:id="34" w:name="bookmark34"/>
      <w:r>
        <w:rPr>
          <w:lang w:val="en-US" w:eastAsia="en-US" w:bidi="en-US"/>
          <w:w w:val="100"/>
          <w:spacing w:val="0"/>
          <w:color w:val="000000"/>
          <w:position w:val="0"/>
        </w:rPr>
        <w:t>JULY</w:t>
      </w:r>
      <w:bookmarkEnd w:id="34"/>
    </w:p>
    <w:p>
      <w:pPr>
        <w:pStyle w:val="Style11"/>
        <w:framePr w:w="1842" w:h="6055" w:hRule="exact" w:wrap="none" w:vAnchor="page" w:hAnchor="page" w:x="3176" w:y="9055"/>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10</w:t>
      </w:r>
    </w:p>
    <w:p>
      <w:pPr>
        <w:pStyle w:val="Style116"/>
        <w:framePr w:w="1842" w:h="6055" w:hRule="exact" w:wrap="none" w:vAnchor="page" w:hAnchor="page" w:x="3176" w:y="9055"/>
        <w:widowControl w:val="0"/>
        <w:keepNext w:val="0"/>
        <w:keepLines w:val="0"/>
        <w:shd w:val="clear" w:color="auto" w:fill="auto"/>
        <w:bidi w:val="0"/>
        <w:jc w:val="left"/>
        <w:spacing w:before="0" w:after="0" w:line="225" w:lineRule="exact"/>
        <w:ind w:left="0" w:right="0" w:firstLine="0"/>
      </w:pPr>
      <w:r>
        <w:rPr>
          <w:rStyle w:val="CharStyle152"/>
          <w:b/>
          <w:bCs/>
        </w:rPr>
        <w:t>fk</w:t>
      </w:r>
      <w:r>
        <w:rPr>
          <w:lang w:val="en-US" w:eastAsia="en-US" w:bidi="en-US"/>
          <w:w w:val="100"/>
          <w:spacing w:val="0"/>
          <w:color w:val="000000"/>
          <w:position w:val="0"/>
        </w:rPr>
        <w:t xml:space="preserve"> ALOA PRP Sitting</w:t>
      </w:r>
    </w:p>
    <w:p>
      <w:pPr>
        <w:pStyle w:val="Style116"/>
        <w:framePr w:w="1842" w:h="6055" w:hRule="exact" w:wrap="none" w:vAnchor="page" w:hAnchor="page" w:x="3176" w:y="9055"/>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ALOA</w:t>
      </w:r>
    </w:p>
    <w:p>
      <w:pPr>
        <w:pStyle w:val="Style116"/>
        <w:framePr w:w="1842" w:h="6055" w:hRule="exact" w:wrap="none" w:vAnchor="page" w:hAnchor="page" w:x="3176" w:y="9055"/>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Dallas, TX</w:t>
      </w:r>
    </w:p>
    <w:p>
      <w:pPr>
        <w:pStyle w:val="Style116"/>
        <w:framePr w:w="1842" w:h="6055" w:hRule="exact" w:wrap="none" w:vAnchor="page" w:hAnchor="page" w:x="3176" w:y="9055"/>
        <w:widowControl w:val="0"/>
        <w:keepNext w:val="0"/>
        <w:keepLines w:val="0"/>
        <w:shd w:val="clear" w:color="auto" w:fill="auto"/>
        <w:bidi w:val="0"/>
        <w:jc w:val="left"/>
        <w:spacing w:before="0" w:after="101" w:line="225" w:lineRule="exact"/>
        <w:ind w:left="0" w:right="0" w:firstLine="0"/>
      </w:pPr>
      <w:r>
        <w:rPr>
          <w:lang w:val="en-US" w:eastAsia="en-US" w:bidi="en-US"/>
          <w:w w:val="100"/>
          <w:spacing w:val="0"/>
          <w:color w:val="000000"/>
          <w:position w:val="0"/>
        </w:rPr>
        <w:t>Contact: David Lowell (800) 532-2562 (214) 827-1810 fax</w:t>
      </w:r>
    </w:p>
    <w:p>
      <w:pPr>
        <w:pStyle w:val="Style91"/>
        <w:framePr w:w="1842" w:h="6055" w:hRule="exact" w:wrap="none" w:vAnchor="page" w:hAnchor="page" w:x="3176" w:y="905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10-15</w:t>
      </w:r>
    </w:p>
    <w:p>
      <w:pPr>
        <w:pStyle w:val="Style116"/>
        <w:framePr w:w="1842" w:h="6055" w:hRule="exact" w:wrap="none" w:vAnchor="page" w:hAnchor="page" w:x="3176" w:y="905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DHI Technical Schools Arizona State Univ Tempe, AZ Contact:</w:t>
      </w:r>
    </w:p>
    <w:p>
      <w:pPr>
        <w:pStyle w:val="Style116"/>
        <w:framePr w:w="1842" w:h="6055" w:hRule="exact" w:wrap="none" w:vAnchor="page" w:hAnchor="page" w:x="3176" w:y="9055"/>
        <w:widowControl w:val="0"/>
        <w:keepNext w:val="0"/>
        <w:keepLines w:val="0"/>
        <w:shd w:val="clear" w:color="auto" w:fill="auto"/>
        <w:bidi w:val="0"/>
        <w:jc w:val="left"/>
        <w:spacing w:before="0" w:after="100" w:line="224" w:lineRule="exact"/>
        <w:ind w:left="0" w:right="0" w:firstLine="0"/>
      </w:pPr>
      <w:r>
        <w:rPr>
          <w:lang w:val="en-US" w:eastAsia="en-US" w:bidi="en-US"/>
          <w:w w:val="100"/>
          <w:spacing w:val="0"/>
          <w:color w:val="000000"/>
          <w:position w:val="0"/>
        </w:rPr>
        <w:t>(703) 222-2010</w:t>
      </w:r>
    </w:p>
    <w:p>
      <w:pPr>
        <w:pStyle w:val="Style91"/>
        <w:framePr w:w="1842" w:h="6055" w:hRule="exact" w:wrap="none" w:vAnchor="page" w:hAnchor="page" w:x="3176" w:y="905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22-25</w:t>
      </w:r>
    </w:p>
    <w:p>
      <w:pPr>
        <w:pStyle w:val="Style116"/>
        <w:framePr w:w="1842" w:h="6055" w:hRule="exact" w:wrap="none" w:vAnchor="page" w:hAnchor="page" w:x="3176" w:y="905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DHI Chapter Leadership</w:t>
      </w:r>
    </w:p>
    <w:p>
      <w:pPr>
        <w:pStyle w:val="Style116"/>
        <w:framePr w:w="1842" w:h="6055" w:hRule="exact" w:wrap="none" w:vAnchor="page" w:hAnchor="page" w:x="3176" w:y="905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Conference</w:t>
      </w:r>
    </w:p>
    <w:p>
      <w:pPr>
        <w:pStyle w:val="Style116"/>
        <w:framePr w:w="1842" w:h="6055" w:hRule="exact" w:wrap="none" w:vAnchor="page" w:hAnchor="page" w:x="3176" w:y="905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The SunBurst Resort</w:t>
      </w:r>
    </w:p>
    <w:p>
      <w:pPr>
        <w:pStyle w:val="Style116"/>
        <w:framePr w:w="1842" w:h="6055" w:hRule="exact" w:wrap="none" w:vAnchor="page" w:hAnchor="page" w:x="3176" w:y="905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Phoenix, AZ</w:t>
      </w:r>
    </w:p>
    <w:p>
      <w:pPr>
        <w:pStyle w:val="Style116"/>
        <w:framePr w:w="1842" w:h="6055" w:hRule="exact" w:wrap="none" w:vAnchor="page" w:hAnchor="page" w:x="3176" w:y="905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Contact:</w:t>
      </w:r>
    </w:p>
    <w:p>
      <w:pPr>
        <w:pStyle w:val="Style116"/>
        <w:framePr w:w="1842" w:h="6055" w:hRule="exact" w:wrap="none" w:vAnchor="page" w:hAnchor="page" w:x="3176" w:y="9055"/>
        <w:widowControl w:val="0"/>
        <w:keepNext w:val="0"/>
        <w:keepLines w:val="0"/>
        <w:shd w:val="clear" w:color="auto" w:fill="auto"/>
        <w:bidi w:val="0"/>
        <w:jc w:val="left"/>
        <w:spacing w:before="0" w:after="101" w:line="224" w:lineRule="exact"/>
        <w:ind w:left="0" w:right="0" w:firstLine="0"/>
      </w:pPr>
      <w:r>
        <w:rPr>
          <w:lang w:val="en-US" w:eastAsia="en-US" w:bidi="en-US"/>
          <w:w w:val="100"/>
          <w:spacing w:val="0"/>
          <w:color w:val="000000"/>
          <w:position w:val="0"/>
        </w:rPr>
        <w:t>(703) 222-2010</w:t>
      </w:r>
    </w:p>
    <w:p>
      <w:pPr>
        <w:pStyle w:val="Style91"/>
        <w:framePr w:w="1842" w:h="6055" w:hRule="exact" w:wrap="none" w:vAnchor="page" w:hAnchor="page" w:x="3176" w:y="905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25-31</w:t>
      </w:r>
    </w:p>
    <w:p>
      <w:pPr>
        <w:pStyle w:val="Style116"/>
        <w:framePr w:w="1842" w:h="6055" w:hRule="exact" w:wrap="none" w:vAnchor="page" w:hAnchor="page" w:x="3176" w:y="905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ALOA ’99 Security Expo Cincinnati, OH (800) 532-2562</w:t>
      </w:r>
    </w:p>
    <w:p>
      <w:pPr>
        <w:pStyle w:val="Style91"/>
        <w:framePr w:w="1890" w:h="1880" w:hRule="exact" w:wrap="none" w:vAnchor="page" w:hAnchor="page" w:x="5267" w:y="2791"/>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31</w:t>
      </w:r>
    </w:p>
    <w:p>
      <w:pPr>
        <w:pStyle w:val="Style116"/>
        <w:framePr w:w="1890" w:h="1880" w:hRule="exact" w:wrap="none" w:vAnchor="page" w:hAnchor="page" w:x="5267" w:y="2791"/>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Locksmith Flea Market Milpitas, CA</w:t>
      </w:r>
    </w:p>
    <w:p>
      <w:pPr>
        <w:pStyle w:val="Style116"/>
        <w:framePr w:w="1890" w:h="1880" w:hRule="exact" w:wrap="none" w:vAnchor="page" w:hAnchor="page" w:x="5267" w:y="2791"/>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 xml:space="preserve">The Silicon Valley Chapter of CLA 1444 S. Main Street Contact: Thomas Reeves-Messner (408) 262-5517 (408) 262-5517 fax </w:t>
      </w:r>
      <w:r>
        <w:fldChar w:fldCharType="begin"/>
      </w:r>
      <w:r>
        <w:rPr/>
        <w:instrText> HYPERLINK "mailto:silvallock@aol.com" </w:instrText>
      </w:r>
      <w:r>
        <w:fldChar w:fldCharType="separate"/>
      </w:r>
      <w:r>
        <w:rPr>
          <w:lang w:val="en-US" w:eastAsia="en-US" w:bidi="en-US"/>
          <w:w w:val="100"/>
          <w:spacing w:val="0"/>
          <w:color w:val="000000"/>
          <w:position w:val="0"/>
        </w:rPr>
        <w:t>silvallock@aol.com</w:t>
      </w:r>
      <w:r>
        <w:fldChar w:fldCharType="end"/>
      </w:r>
    </w:p>
    <w:p>
      <w:pPr>
        <w:pStyle w:val="Style11"/>
        <w:framePr w:w="1890" w:h="10023" w:hRule="exact" w:wrap="none" w:vAnchor="page" w:hAnchor="page" w:x="5267" w:y="5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/roysr</w:t>
      </w:r>
    </w:p>
    <w:p>
      <w:pPr>
        <w:pStyle w:val="Style77"/>
        <w:framePr w:w="1890" w:h="10023" w:hRule="exact" w:wrap="none" w:vAnchor="page" w:hAnchor="page" w:x="5267" w:y="5085"/>
        <w:widowControl w:val="0"/>
        <w:keepNext w:val="0"/>
        <w:keepLines w:val="0"/>
        <w:shd w:val="clear" w:color="auto" w:fill="auto"/>
        <w:bidi w:val="0"/>
        <w:jc w:val="left"/>
        <w:spacing w:before="0" w:after="0" w:line="203" w:lineRule="exact"/>
        <w:ind w:left="0" w:right="0" w:firstLine="0"/>
      </w:pPr>
      <w:bookmarkStart w:id="35" w:name="bookmark35"/>
      <w:r>
        <w:rPr>
          <w:lang w:val="en-US" w:eastAsia="en-US" w:bidi="en-US"/>
          <w:w w:val="100"/>
          <w:spacing w:val="0"/>
          <w:color w:val="000000"/>
          <w:position w:val="0"/>
        </w:rPr>
        <w:t>i</w:t>
      </w:r>
      <w:bookmarkEnd w:id="35"/>
    </w:p>
    <w:p>
      <w:pPr>
        <w:pStyle w:val="Style116"/>
        <w:framePr w:w="1890" w:h="10023" w:hRule="exact" w:wrap="none" w:vAnchor="page" w:hAnchor="page" w:x="5267" w:y="5085"/>
        <w:widowControl w:val="0"/>
        <w:keepNext w:val="0"/>
        <w:keepLines w:val="0"/>
        <w:shd w:val="clear" w:color="auto" w:fill="auto"/>
        <w:bidi w:val="0"/>
        <w:jc w:val="left"/>
        <w:spacing w:before="0" w:after="101" w:line="203" w:lineRule="exact"/>
        <w:ind w:left="0" w:right="0" w:firstLine="0"/>
      </w:pPr>
      <w:r>
        <w:rPr>
          <w:rStyle w:val="CharStyle157"/>
          <w:b/>
          <w:bCs/>
        </w:rPr>
        <w:t>^T\</w:t>
      </w:r>
      <w:r>
        <w:rPr>
          <w:lang w:val="en-US" w:eastAsia="en-US" w:bidi="en-US"/>
          <w:w w:val="100"/>
          <w:spacing w:val="0"/>
          <w:color w:val="000000"/>
          <w:position w:val="0"/>
        </w:rPr>
        <w:t xml:space="preserve"> ACE Classes Cincinnati, OH ALOA ’99 Security Expo (800) 532-2562</w:t>
      </w:r>
    </w:p>
    <w:p>
      <w:pPr>
        <w:pStyle w:val="Style91"/>
        <w:framePr w:w="1890" w:h="10023" w:hRule="exact" w:wrap="none" w:vAnchor="page" w:hAnchor="page" w:x="5267" w:y="5085"/>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6-7</w:t>
      </w:r>
    </w:p>
    <w:p>
      <w:pPr>
        <w:pStyle w:val="Style116"/>
        <w:framePr w:w="1890" w:h="10023" w:hRule="exact" w:wrap="none" w:vAnchor="page" w:hAnchor="page" w:x="5267" w:y="5085"/>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DHI Continuing Professional Development TBD</w:t>
      </w:r>
    </w:p>
    <w:p>
      <w:pPr>
        <w:pStyle w:val="Style116"/>
        <w:framePr w:w="1890" w:h="10023" w:hRule="exact" w:wrap="none" w:vAnchor="page" w:hAnchor="page" w:x="5267" w:y="5085"/>
        <w:widowControl w:val="0"/>
        <w:keepNext w:val="0"/>
        <w:keepLines w:val="0"/>
        <w:shd w:val="clear" w:color="auto" w:fill="auto"/>
        <w:bidi w:val="0"/>
        <w:jc w:val="left"/>
        <w:spacing w:before="0" w:after="100" w:line="201" w:lineRule="exact"/>
        <w:ind w:left="0" w:right="0" w:firstLine="0"/>
      </w:pPr>
      <w:r>
        <w:rPr>
          <w:lang w:val="en-US" w:eastAsia="en-US" w:bidi="en-US"/>
          <w:w w:val="100"/>
          <w:spacing w:val="0"/>
          <w:color w:val="000000"/>
          <w:position w:val="0"/>
        </w:rPr>
        <w:t>Seattle, WA (703) 222-2010</w:t>
      </w:r>
    </w:p>
    <w:p>
      <w:pPr>
        <w:pStyle w:val="Style91"/>
        <w:framePr w:w="1890" w:h="10023" w:hRule="exact" w:wrap="none" w:vAnchor="page" w:hAnchor="page" w:x="5267" w:y="5085"/>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6-7</w:t>
      </w:r>
    </w:p>
    <w:p>
      <w:pPr>
        <w:pStyle w:val="Style116"/>
        <w:framePr w:w="1890" w:h="10023" w:hRule="exact" w:wrap="none" w:vAnchor="page" w:hAnchor="page" w:x="5267" w:y="5085"/>
        <w:widowControl w:val="0"/>
        <w:keepNext w:val="0"/>
        <w:keepLines w:val="0"/>
        <w:shd w:val="clear" w:color="auto" w:fill="auto"/>
        <w:bidi w:val="0"/>
        <w:jc w:val="left"/>
        <w:spacing w:before="0" w:after="0" w:line="201" w:lineRule="exact"/>
        <w:ind w:left="0" w:right="0" w:firstLine="0"/>
      </w:pPr>
      <w:r>
        <w:rPr>
          <w:rStyle w:val="CharStyle157"/>
          <w:b/>
          <w:bCs/>
        </w:rPr>
        <w:t>£r\</w:t>
      </w:r>
      <w:r>
        <w:rPr>
          <w:lang w:val="en-US" w:eastAsia="en-US" w:bidi="en-US"/>
          <w:w w:val="100"/>
          <w:spacing w:val="0"/>
          <w:color w:val="000000"/>
          <w:position w:val="0"/>
        </w:rPr>
        <w:t xml:space="preserve"> ACE Classes Albuquerque, NM New Mexico Locksmiths Assoc. Contact: Steve Highland (505) 268-8663</w:t>
      </w:r>
    </w:p>
    <w:p>
      <w:pPr>
        <w:pStyle w:val="Style116"/>
        <w:framePr w:w="1890" w:h="10023" w:hRule="exact" w:wrap="none" w:vAnchor="page" w:hAnchor="page" w:x="5267" w:y="5085"/>
        <w:widowControl w:val="0"/>
        <w:keepNext w:val="0"/>
        <w:keepLines w:val="0"/>
        <w:shd w:val="clear" w:color="auto" w:fill="auto"/>
        <w:bidi w:val="0"/>
        <w:jc w:val="left"/>
        <w:spacing w:before="0" w:after="97" w:line="198" w:lineRule="exact"/>
        <w:ind w:left="0" w:right="0" w:firstLine="0"/>
      </w:pPr>
      <w:r>
        <w:rPr>
          <w:lang w:val="en-US" w:eastAsia="en-US" w:bidi="en-US"/>
          <w:w w:val="100"/>
          <w:spacing w:val="0"/>
          <w:color w:val="000000"/>
          <w:position w:val="0"/>
        </w:rPr>
        <w:t>(505) 268-8802 fox</w:t>
      </w:r>
    </w:p>
    <w:p>
      <w:pPr>
        <w:pStyle w:val="Style91"/>
        <w:framePr w:w="1890" w:h="10023" w:hRule="exact" w:wrap="none" w:vAnchor="page" w:hAnchor="page" w:x="5267" w:y="5085"/>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6-7</w:t>
      </w:r>
    </w:p>
    <w:p>
      <w:pPr>
        <w:pStyle w:val="Style116"/>
        <w:framePr w:w="1890" w:h="10023" w:hRule="exact" w:wrap="none" w:vAnchor="page" w:hAnchor="page" w:x="5267" w:y="5085"/>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ASTM Committee F-33 on Detection and Correctional Facilities Hyatt Regency Denver, CO</w:t>
      </w:r>
    </w:p>
    <w:p>
      <w:pPr>
        <w:pStyle w:val="Style116"/>
        <w:framePr w:w="1890" w:h="10023" w:hRule="exact" w:wrap="none" w:vAnchor="page" w:hAnchor="page" w:x="5267" w:y="5085"/>
        <w:widowControl w:val="0"/>
        <w:keepNext w:val="0"/>
        <w:keepLines w:val="0"/>
        <w:shd w:val="clear" w:color="auto" w:fill="auto"/>
        <w:bidi w:val="0"/>
        <w:jc w:val="left"/>
        <w:spacing w:before="0" w:after="101" w:line="201" w:lineRule="exact"/>
        <w:ind w:left="0" w:right="0" w:firstLine="0"/>
      </w:pPr>
      <w:r>
        <w:rPr>
          <w:lang w:val="en-US" w:eastAsia="en-US" w:bidi="en-US"/>
          <w:w w:val="100"/>
          <w:spacing w:val="0"/>
          <w:color w:val="000000"/>
          <w:position w:val="0"/>
        </w:rPr>
        <w:t xml:space="preserve">Contact: Cathryna Blackwell (610) 832-9737 </w:t>
      </w:r>
      <w:r>
        <w:fldChar w:fldCharType="begin"/>
      </w:r>
      <w:r>
        <w:rPr/>
        <w:instrText> HYPERLINK "mailto:cblackwe@astm.org" </w:instrText>
      </w:r>
      <w:r>
        <w:fldChar w:fldCharType="separate"/>
      </w:r>
      <w:r>
        <w:rPr>
          <w:lang w:val="en-US" w:eastAsia="en-US" w:bidi="en-US"/>
          <w:w w:val="100"/>
          <w:spacing w:val="0"/>
          <w:color w:val="000000"/>
          <w:position w:val="0"/>
        </w:rPr>
        <w:t>cblackwe@astm.org</w:t>
      </w:r>
      <w:r>
        <w:fldChar w:fldCharType="end"/>
      </w:r>
    </w:p>
    <w:p>
      <w:pPr>
        <w:pStyle w:val="Style77"/>
        <w:framePr w:w="1890" w:h="10023" w:hRule="exact" w:wrap="none" w:vAnchor="page" w:hAnchor="page" w:x="5267" w:y="5085"/>
        <w:widowControl w:val="0"/>
        <w:keepNext w:val="0"/>
        <w:keepLines w:val="0"/>
        <w:shd w:val="clear" w:color="auto" w:fill="auto"/>
        <w:bidi w:val="0"/>
        <w:jc w:val="left"/>
        <w:spacing w:before="0" w:after="0" w:line="200" w:lineRule="exact"/>
        <w:ind w:left="0" w:right="0" w:firstLine="0"/>
      </w:pPr>
      <w:bookmarkStart w:id="36" w:name="bookmark36"/>
      <w:r>
        <w:rPr>
          <w:lang w:val="en-US" w:eastAsia="en-US" w:bidi="en-US"/>
          <w:w w:val="100"/>
          <w:spacing w:val="0"/>
          <w:color w:val="000000"/>
          <w:position w:val="0"/>
        </w:rPr>
        <w:t>8</w:t>
      </w:r>
      <w:bookmarkEnd w:id="36"/>
    </w:p>
    <w:p>
      <w:pPr>
        <w:pStyle w:val="Style116"/>
        <w:framePr w:w="1890" w:h="10023" w:hRule="exact" w:wrap="none" w:vAnchor="page" w:hAnchor="page" w:x="5267" w:y="5085"/>
        <w:widowControl w:val="0"/>
        <w:keepNext w:val="0"/>
        <w:keepLines w:val="0"/>
        <w:shd w:val="clear" w:color="auto" w:fill="auto"/>
        <w:bidi w:val="0"/>
        <w:jc w:val="left"/>
        <w:spacing w:before="0" w:after="99" w:line="200" w:lineRule="exact"/>
        <w:ind w:left="0" w:right="0" w:firstLine="0"/>
      </w:pPr>
      <w:r>
        <w:rPr>
          <w:rStyle w:val="CharStyle152"/>
          <w:b/>
          <w:bCs/>
        </w:rPr>
        <w:t>^</w:t>
      </w:r>
      <w:r>
        <w:rPr>
          <w:lang w:val="en-US" w:eastAsia="en-US" w:bidi="en-US"/>
          <w:w w:val="100"/>
          <w:spacing w:val="0"/>
          <w:color w:val="000000"/>
          <w:position w:val="0"/>
        </w:rPr>
        <w:t xml:space="preserve"> ALOA PRP Sitting Albuquerque, NM New Mexico Locksmiths Assoc. Contact: Steve Highland (505) 268-8663 (505) 268-8802 fox</w:t>
      </w:r>
    </w:p>
    <w:p>
      <w:pPr>
        <w:pStyle w:val="Style91"/>
        <w:framePr w:w="1890" w:h="10023" w:hRule="exact" w:wrap="none" w:vAnchor="page" w:hAnchor="page" w:x="5267" w:y="5085"/>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14</w:t>
      </w:r>
    </w:p>
    <w:p>
      <w:pPr>
        <w:pStyle w:val="Style116"/>
        <w:framePr w:w="1890" w:h="10023" w:hRule="exact" w:wrap="none" w:vAnchor="page" w:hAnchor="page" w:x="5267" w:y="5085"/>
        <w:widowControl w:val="0"/>
        <w:keepNext w:val="0"/>
        <w:keepLines w:val="0"/>
        <w:shd w:val="clear" w:color="auto" w:fill="auto"/>
        <w:bidi w:val="0"/>
        <w:jc w:val="left"/>
        <w:spacing w:before="0" w:after="0" w:line="201" w:lineRule="exact"/>
        <w:ind w:left="0" w:right="540" w:firstLine="240"/>
      </w:pPr>
      <w:r>
        <w:rPr>
          <w:lang w:val="en-US" w:eastAsia="en-US" w:bidi="en-US"/>
          <w:w w:val="100"/>
          <w:spacing w:val="0"/>
          <w:color w:val="000000"/>
          <w:position w:val="0"/>
        </w:rPr>
        <w:t>ALOA PRP Sitting ALOA Dallas, TX</w:t>
      </w:r>
    </w:p>
    <w:p>
      <w:pPr>
        <w:pStyle w:val="Style116"/>
        <w:framePr w:w="1890" w:h="10023" w:hRule="exact" w:wrap="none" w:vAnchor="page" w:hAnchor="page" w:x="5267" w:y="5085"/>
        <w:widowControl w:val="0"/>
        <w:keepNext w:val="0"/>
        <w:keepLines w:val="0"/>
        <w:shd w:val="clear" w:color="auto" w:fill="auto"/>
        <w:bidi w:val="0"/>
        <w:jc w:val="left"/>
        <w:spacing w:before="0" w:after="144" w:line="245" w:lineRule="exact"/>
        <w:ind w:left="0" w:right="0" w:firstLine="0"/>
      </w:pPr>
      <w:r>
        <w:rPr>
          <w:lang w:val="en-US" w:eastAsia="en-US" w:bidi="en-US"/>
          <w:w w:val="100"/>
          <w:spacing w:val="0"/>
          <w:color w:val="000000"/>
          <w:position w:val="0"/>
        </w:rPr>
        <w:t>Contact: David Lowell (800) 532-2562 (214) 827-1810 fax</w:t>
      </w:r>
    </w:p>
    <w:p>
      <w:pPr>
        <w:pStyle w:val="Style91"/>
        <w:framePr w:w="1890" w:h="10023" w:hRule="exact" w:wrap="none" w:vAnchor="page" w:hAnchor="page" w:x="5267" w:y="508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19-20</w:t>
      </w:r>
    </w:p>
    <w:p>
      <w:pPr>
        <w:pStyle w:val="Style116"/>
        <w:framePr w:w="1890" w:h="10023" w:hRule="exact" w:wrap="none" w:vAnchor="page" w:hAnchor="page" w:x="5267" w:y="5085"/>
        <w:widowControl w:val="0"/>
        <w:keepNext w:val="0"/>
        <w:keepLines w:val="0"/>
        <w:shd w:val="clear" w:color="auto" w:fill="auto"/>
        <w:bidi w:val="0"/>
        <w:jc w:val="left"/>
        <w:spacing w:before="0" w:after="0" w:line="201" w:lineRule="exact"/>
        <w:ind w:left="0" w:right="0" w:firstLine="0"/>
      </w:pPr>
      <w:r>
        <w:rPr>
          <w:rStyle w:val="CharStyle157"/>
          <w:b/>
          <w:bCs/>
        </w:rPr>
        <w:t>^T\</w:t>
      </w:r>
      <w:r>
        <w:rPr>
          <w:lang w:val="en-US" w:eastAsia="en-US" w:bidi="en-US"/>
          <w:w w:val="100"/>
          <w:spacing w:val="0"/>
          <w:color w:val="000000"/>
          <w:position w:val="0"/>
        </w:rPr>
        <w:t xml:space="preserve"> ACE Classes Orlando, FL</w:t>
      </w:r>
    </w:p>
    <w:p>
      <w:pPr>
        <w:pStyle w:val="Style116"/>
        <w:framePr w:w="1851" w:h="5219" w:hRule="exact" w:wrap="none" w:vAnchor="page" w:hAnchor="page" w:x="7353" w:y="2774"/>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SERLAC</w:t>
      </w:r>
    </w:p>
    <w:p>
      <w:pPr>
        <w:pStyle w:val="Style116"/>
        <w:framePr w:w="1851" w:h="5219" w:hRule="exact" w:wrap="none" w:vAnchor="page" w:hAnchor="page" w:x="7353" w:y="2774"/>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Contact: Austin Curry, CRL</w:t>
      </w:r>
    </w:p>
    <w:p>
      <w:pPr>
        <w:pStyle w:val="Style116"/>
        <w:framePr w:w="1851" w:h="5219" w:hRule="exact" w:wrap="none" w:vAnchor="page" w:hAnchor="page" w:x="7353" w:y="2774"/>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(813)837-8488</w:t>
      </w:r>
    </w:p>
    <w:p>
      <w:pPr>
        <w:pStyle w:val="Style116"/>
        <w:framePr w:w="1851" w:h="5219" w:hRule="exact" w:wrap="none" w:vAnchor="page" w:hAnchor="page" w:x="7353" w:y="2774"/>
        <w:widowControl w:val="0"/>
        <w:keepNext w:val="0"/>
        <w:keepLines w:val="0"/>
        <w:shd w:val="clear" w:color="auto" w:fill="auto"/>
        <w:bidi w:val="0"/>
        <w:jc w:val="left"/>
        <w:spacing w:before="0" w:after="101" w:line="203" w:lineRule="exact"/>
        <w:ind w:left="0" w:right="0" w:firstLine="0"/>
      </w:pPr>
      <w:r>
        <w:rPr>
          <w:lang w:val="en-US" w:eastAsia="en-US" w:bidi="en-US"/>
          <w:w w:val="100"/>
          <w:spacing w:val="0"/>
          <w:color w:val="000000"/>
          <w:position w:val="0"/>
        </w:rPr>
        <w:t>(813) 839-1825 fox</w:t>
      </w:r>
    </w:p>
    <w:p>
      <w:pPr>
        <w:pStyle w:val="Style11"/>
        <w:framePr w:w="1851" w:h="5219" w:hRule="exact" w:wrap="none" w:vAnchor="page" w:hAnchor="page" w:x="7353" w:y="2774"/>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22</w:t>
      </w:r>
    </w:p>
    <w:p>
      <w:pPr>
        <w:pStyle w:val="Style116"/>
        <w:framePr w:w="1851" w:h="5219" w:hRule="exact" w:wrap="none" w:vAnchor="page" w:hAnchor="page" w:x="7353" w:y="2774"/>
        <w:widowControl w:val="0"/>
        <w:keepNext w:val="0"/>
        <w:keepLines w:val="0"/>
        <w:shd w:val="clear" w:color="auto" w:fill="auto"/>
        <w:bidi w:val="0"/>
        <w:jc w:val="left"/>
        <w:spacing w:before="0" w:after="0" w:line="201" w:lineRule="exact"/>
        <w:ind w:left="0" w:right="0" w:firstLine="0"/>
      </w:pPr>
      <w:r>
        <w:rPr>
          <w:rStyle w:val="CharStyle152"/>
          <w:b/>
          <w:bCs/>
        </w:rPr>
        <w:t>^</w:t>
      </w:r>
      <w:r>
        <w:rPr>
          <w:lang w:val="en-US" w:eastAsia="en-US" w:bidi="en-US"/>
          <w:w w:val="100"/>
          <w:spacing w:val="0"/>
          <w:color w:val="000000"/>
          <w:position w:val="0"/>
        </w:rPr>
        <w:t xml:space="preserve"> ALOA PRP Sitting Baltimore, Md.</w:t>
      </w:r>
    </w:p>
    <w:p>
      <w:pPr>
        <w:pStyle w:val="Style116"/>
        <w:framePr w:w="1851" w:h="5219" w:hRule="exact" w:wrap="none" w:vAnchor="page" w:hAnchor="page" w:x="7353" w:y="2774"/>
        <w:widowControl w:val="0"/>
        <w:keepNext w:val="0"/>
        <w:keepLines w:val="0"/>
        <w:shd w:val="clear" w:color="auto" w:fill="auto"/>
        <w:bidi w:val="0"/>
        <w:jc w:val="left"/>
        <w:spacing w:before="0" w:after="100" w:line="201" w:lineRule="exact"/>
        <w:ind w:left="0" w:right="0" w:firstLine="0"/>
      </w:pPr>
      <w:r>
        <w:rPr>
          <w:lang w:val="en-US" w:eastAsia="en-US" w:bidi="en-US"/>
          <w:w w:val="100"/>
          <w:spacing w:val="0"/>
          <w:color w:val="000000"/>
          <w:position w:val="0"/>
        </w:rPr>
        <w:t>Clark Security Products Contact: Terri Burges (619)974-5273 (619) 974-5284 fax</w:t>
      </w:r>
    </w:p>
    <w:p>
      <w:pPr>
        <w:pStyle w:val="Style11"/>
        <w:framePr w:w="1851" w:h="5219" w:hRule="exact" w:wrap="none" w:vAnchor="page" w:hAnchor="page" w:x="7353" w:y="2774"/>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22</w:t>
      </w:r>
    </w:p>
    <w:p>
      <w:pPr>
        <w:pStyle w:val="Style116"/>
        <w:framePr w:w="1851" w:h="5219" w:hRule="exact" w:wrap="none" w:vAnchor="page" w:hAnchor="page" w:x="7353" w:y="2774"/>
        <w:widowControl w:val="0"/>
        <w:keepNext w:val="0"/>
        <w:keepLines w:val="0"/>
        <w:shd w:val="clear" w:color="auto" w:fill="auto"/>
        <w:bidi w:val="0"/>
        <w:jc w:val="left"/>
        <w:spacing w:before="0" w:after="0" w:line="201" w:lineRule="exact"/>
        <w:ind w:left="0" w:right="480" w:firstLine="220"/>
      </w:pPr>
      <w:r>
        <w:rPr>
          <w:lang w:val="en-US" w:eastAsia="en-US" w:bidi="en-US"/>
          <w:w w:val="100"/>
          <w:spacing w:val="0"/>
          <w:color w:val="000000"/>
          <w:position w:val="0"/>
        </w:rPr>
        <w:t>ALOA PRP Sitting Orlando, FL SERLAC</w:t>
      </w:r>
    </w:p>
    <w:p>
      <w:pPr>
        <w:pStyle w:val="Style116"/>
        <w:framePr w:w="1851" w:h="5219" w:hRule="exact" w:wrap="none" w:vAnchor="page" w:hAnchor="page" w:x="7353" w:y="2774"/>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Contact: Austin Curry, CRL</w:t>
      </w:r>
    </w:p>
    <w:p>
      <w:pPr>
        <w:pStyle w:val="Style116"/>
        <w:framePr w:w="1851" w:h="5219" w:hRule="exact" w:wrap="none" w:vAnchor="page" w:hAnchor="page" w:x="7353" w:y="2774"/>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(813)837-8488</w:t>
      </w:r>
    </w:p>
    <w:p>
      <w:pPr>
        <w:pStyle w:val="Style116"/>
        <w:framePr w:w="1851" w:h="5219" w:hRule="exact" w:wrap="none" w:vAnchor="page" w:hAnchor="page" w:x="7353" w:y="2774"/>
        <w:widowControl w:val="0"/>
        <w:keepNext w:val="0"/>
        <w:keepLines w:val="0"/>
        <w:shd w:val="clear" w:color="auto" w:fill="auto"/>
        <w:bidi w:val="0"/>
        <w:jc w:val="left"/>
        <w:spacing w:before="0" w:after="100" w:line="201" w:lineRule="exact"/>
        <w:ind w:left="0" w:right="0" w:firstLine="0"/>
      </w:pPr>
      <w:r>
        <w:rPr>
          <w:lang w:val="en-US" w:eastAsia="en-US" w:bidi="en-US"/>
          <w:w w:val="100"/>
          <w:spacing w:val="0"/>
          <w:color w:val="000000"/>
          <w:position w:val="0"/>
        </w:rPr>
        <w:t>(813) 839-1825 fox</w:t>
      </w:r>
    </w:p>
    <w:p>
      <w:pPr>
        <w:pStyle w:val="Style91"/>
        <w:framePr w:w="1851" w:h="5219" w:hRule="exact" w:wrap="none" w:vAnchor="page" w:hAnchor="page" w:x="7353" w:y="2774"/>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27-30</w:t>
      </w:r>
    </w:p>
    <w:p>
      <w:pPr>
        <w:pStyle w:val="Style116"/>
        <w:framePr w:w="1851" w:h="5219" w:hRule="exact" w:wrap="none" w:vAnchor="page" w:hAnchor="page" w:x="7353" w:y="2774"/>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MLAs London Convention Contact: Dave Stokes 139 Wood Street Walthamstow, London, E17 3LX 01144 181 520 7450</w:t>
      </w:r>
    </w:p>
    <w:p>
      <w:pPr>
        <w:pStyle w:val="Style155"/>
        <w:framePr w:w="1851" w:h="6693" w:hRule="exact" w:wrap="none" w:vAnchor="page" w:hAnchor="page" w:x="7353" w:y="8417"/>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SEPTEMBER</w:t>
      </w:r>
      <w:bookmarkEnd w:id="37"/>
    </w:p>
    <w:p>
      <w:pPr>
        <w:pStyle w:val="Style11"/>
        <w:framePr w:w="1851" w:h="6693" w:hRule="exact" w:wrap="none" w:vAnchor="page" w:hAnchor="page" w:x="7353" w:y="8417"/>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ii</w:t>
      </w:r>
    </w:p>
    <w:p>
      <w:pPr>
        <w:pStyle w:val="Style116"/>
        <w:framePr w:w="1851" w:h="6693" w:hRule="exact" w:wrap="none" w:vAnchor="page" w:hAnchor="page" w:x="7353" w:y="8417"/>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/ALOA PRP Sitting</w:t>
      </w:r>
    </w:p>
    <w:p>
      <w:pPr>
        <w:pStyle w:val="Style116"/>
        <w:framePr w:w="1851" w:h="6693" w:hRule="exact" w:wrap="none" w:vAnchor="page" w:hAnchor="page" w:x="7353" w:y="8417"/>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Dallas, TX</w:t>
      </w:r>
    </w:p>
    <w:p>
      <w:pPr>
        <w:pStyle w:val="Style116"/>
        <w:framePr w:w="1851" w:h="6693" w:hRule="exact" w:wrap="none" w:vAnchor="page" w:hAnchor="page" w:x="7353" w:y="8417"/>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Contact: David Lowell (800) 532-2562</w:t>
      </w:r>
    </w:p>
    <w:p>
      <w:pPr>
        <w:pStyle w:val="Style116"/>
        <w:numPr>
          <w:ilvl w:val="0"/>
          <w:numId w:val="11"/>
        </w:numPr>
        <w:framePr w:w="1851" w:h="6693" w:hRule="exact" w:wrap="none" w:vAnchor="page" w:hAnchor="page" w:x="7353" w:y="8417"/>
        <w:tabs>
          <w:tab w:leader="none" w:pos="445" w:val="left"/>
        </w:tabs>
        <w:widowControl w:val="0"/>
        <w:keepNext w:val="0"/>
        <w:keepLines w:val="0"/>
        <w:shd w:val="clear" w:color="auto" w:fill="auto"/>
        <w:bidi w:val="0"/>
        <w:jc w:val="left"/>
        <w:spacing w:before="0" w:after="101" w:line="201" w:lineRule="exact"/>
        <w:ind w:left="0" w:right="0" w:firstLine="0"/>
      </w:pPr>
      <w:r>
        <w:rPr>
          <w:lang w:val="en-US" w:eastAsia="en-US" w:bidi="en-US"/>
          <w:w w:val="100"/>
          <w:spacing w:val="0"/>
          <w:color w:val="000000"/>
          <w:position w:val="0"/>
        </w:rPr>
        <w:t>827-1810 fax</w:t>
      </w:r>
    </w:p>
    <w:p>
      <w:pPr>
        <w:pStyle w:val="Style91"/>
        <w:framePr w:w="1851" w:h="6693" w:hRule="exact" w:wrap="none" w:vAnchor="page" w:hAnchor="page" w:x="7353" w:y="841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15-19</w:t>
      </w:r>
    </w:p>
    <w:p>
      <w:pPr>
        <w:pStyle w:val="Style116"/>
        <w:framePr w:w="1851" w:h="6693" w:hRule="exact" w:wrap="none" w:vAnchor="page" w:hAnchor="page" w:x="7353" w:y="841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GPLA Annual Convention</w:t>
      </w:r>
    </w:p>
    <w:p>
      <w:pPr>
        <w:pStyle w:val="Style116"/>
        <w:framePr w:w="1851" w:h="6693" w:hRule="exact" w:wrap="none" w:vAnchor="page" w:hAnchor="page" w:x="7353" w:y="841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Philadelphia, PA</w:t>
      </w:r>
    </w:p>
    <w:p>
      <w:pPr>
        <w:pStyle w:val="Style116"/>
        <w:framePr w:w="1851" w:h="6693" w:hRule="exact" w:wrap="none" w:vAnchor="page" w:hAnchor="page" w:x="7353" w:y="841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Jack Magee (registration)</w:t>
      </w:r>
    </w:p>
    <w:p>
      <w:pPr>
        <w:pStyle w:val="Style116"/>
        <w:framePr w:w="1851" w:h="6693" w:hRule="exact" w:wrap="none" w:vAnchor="page" w:hAnchor="page" w:x="7353" w:y="841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(609)845-3434</w:t>
      </w:r>
    </w:p>
    <w:p>
      <w:pPr>
        <w:pStyle w:val="Style116"/>
        <w:framePr w:w="1851" w:h="6693" w:hRule="exact" w:wrap="none" w:vAnchor="page" w:hAnchor="page" w:x="7353" w:y="841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Don Amole (booth space)</w:t>
      </w:r>
    </w:p>
    <w:p>
      <w:pPr>
        <w:pStyle w:val="Style116"/>
        <w:numPr>
          <w:ilvl w:val="0"/>
          <w:numId w:val="11"/>
        </w:numPr>
        <w:framePr w:w="1851" w:h="6693" w:hRule="exact" w:wrap="none" w:vAnchor="page" w:hAnchor="page" w:x="7353" w:y="8417"/>
        <w:tabs>
          <w:tab w:leader="none" w:pos="447" w:val="left"/>
        </w:tabs>
        <w:widowControl w:val="0"/>
        <w:keepNext w:val="0"/>
        <w:keepLines w:val="0"/>
        <w:shd w:val="clear" w:color="auto" w:fill="auto"/>
        <w:bidi w:val="0"/>
        <w:jc w:val="left"/>
        <w:spacing w:before="0" w:after="108" w:line="200" w:lineRule="exact"/>
        <w:ind w:left="0" w:right="0" w:firstLine="0"/>
      </w:pPr>
      <w:r>
        <w:rPr>
          <w:lang w:val="en-US" w:eastAsia="en-US" w:bidi="en-US"/>
          <w:w w:val="100"/>
          <w:spacing w:val="0"/>
          <w:color w:val="000000"/>
          <w:position w:val="0"/>
        </w:rPr>
        <w:t xml:space="preserve">288-5588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91"/>
        <w:numPr>
          <w:ilvl w:val="0"/>
          <w:numId w:val="13"/>
        </w:numPr>
        <w:framePr w:w="1851" w:h="6693" w:hRule="exact" w:wrap="none" w:vAnchor="page" w:hAnchor="page" w:x="7353" w:y="8417"/>
        <w:tabs>
          <w:tab w:leader="none" w:pos="409"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19</w:t>
      </w:r>
    </w:p>
    <w:p>
      <w:pPr>
        <w:pStyle w:val="Style116"/>
        <w:framePr w:w="1851" w:h="6693" w:hRule="exact" w:wrap="none" w:vAnchor="page" w:hAnchor="page" w:x="7353" w:y="8417"/>
        <w:widowControl w:val="0"/>
        <w:keepNext w:val="0"/>
        <w:keepLines w:val="0"/>
        <w:shd w:val="clear" w:color="auto" w:fill="auto"/>
        <w:bidi w:val="0"/>
        <w:jc w:val="left"/>
        <w:spacing w:before="0" w:after="101" w:line="200" w:lineRule="exact"/>
        <w:ind w:left="0" w:right="0" w:firstLine="0"/>
      </w:pPr>
      <w:r>
        <w:rPr>
          <w:lang w:val="en-US" w:eastAsia="en-US" w:bidi="en-US"/>
          <w:w w:val="100"/>
          <w:spacing w:val="0"/>
          <w:color w:val="000000"/>
          <w:position w:val="0"/>
        </w:rPr>
        <w:t>TAOL’s 26th Anniversary Convention International Plaza Hotel and Conference Centre Toronto, Ontario (888) 272-8265 (416) 321-5115 fox</w:t>
      </w:r>
    </w:p>
    <w:p>
      <w:pPr>
        <w:pStyle w:val="Style91"/>
        <w:numPr>
          <w:ilvl w:val="0"/>
          <w:numId w:val="13"/>
        </w:numPr>
        <w:framePr w:w="1851" w:h="6693" w:hRule="exact" w:wrap="none" w:vAnchor="page" w:hAnchor="page" w:x="7353" w:y="8417"/>
        <w:tabs>
          <w:tab w:leader="none" w:pos="418"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19</w:t>
      </w:r>
    </w:p>
    <w:p>
      <w:pPr>
        <w:pStyle w:val="Style116"/>
        <w:framePr w:w="1851" w:h="6693" w:hRule="exact" w:wrap="none" w:vAnchor="page" w:hAnchor="page" w:x="7353" w:y="841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Distributors Show Inn of the Ozarks,</w:t>
      </w:r>
    </w:p>
    <w:p>
      <w:pPr>
        <w:pStyle w:val="Style116"/>
        <w:framePr w:w="1851" w:h="6693" w:hRule="exact" w:wrap="none" w:vAnchor="page" w:hAnchor="page" w:x="7353" w:y="841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Eureka Springs, AR Ozark Professional Locksmith Assoc.</w:t>
      </w:r>
    </w:p>
    <w:p>
      <w:pPr>
        <w:pStyle w:val="Style116"/>
        <w:framePr w:w="1851" w:h="6693" w:hRule="exact" w:wrap="none" w:vAnchor="page" w:hAnchor="page" w:x="7353" w:y="841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Betty Gray: (501) 524-3660 day (918) 427-1066 evenings or</w:t>
      </w:r>
    </w:p>
    <w:p>
      <w:pPr>
        <w:pStyle w:val="Style116"/>
        <w:framePr w:w="1861" w:h="712" w:hRule="exact" w:wrap="none" w:vAnchor="page" w:hAnchor="page" w:x="9440" w:y="2763"/>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Bill or Janis Reves (501) 631-0017 day (501) 631-6406 evenings</w:t>
      </w:r>
    </w:p>
    <w:p>
      <w:pPr>
        <w:pStyle w:val="Style153"/>
        <w:framePr w:w="1861" w:h="11220" w:hRule="exact" w:wrap="none" w:vAnchor="page" w:hAnchor="page" w:x="9440" w:y="388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OCTOBER</w:t>
      </w:r>
    </w:p>
    <w:p>
      <w:pPr>
        <w:pStyle w:val="Style91"/>
        <w:framePr w:w="1861" w:h="11220" w:hRule="exact" w:wrap="none" w:vAnchor="page" w:hAnchor="page" w:x="9440" w:y="388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1-3</w:t>
      </w:r>
    </w:p>
    <w:p>
      <w:pPr>
        <w:pStyle w:val="Style116"/>
        <w:framePr w:w="1861" w:h="11220" w:hRule="exact" w:wrap="none" w:vAnchor="page" w:hAnchor="page" w:x="9440" w:y="3888"/>
        <w:widowControl w:val="0"/>
        <w:keepNext w:val="0"/>
        <w:keepLines w:val="0"/>
        <w:shd w:val="clear" w:color="auto" w:fill="auto"/>
        <w:bidi w:val="0"/>
        <w:jc w:val="left"/>
        <w:spacing w:before="0" w:after="100" w:line="216" w:lineRule="exact"/>
        <w:ind w:left="0" w:right="0" w:firstLine="0"/>
      </w:pPr>
      <w:r>
        <w:rPr>
          <w:lang w:val="en-US" w:eastAsia="en-US" w:bidi="en-US"/>
          <w:w w:val="100"/>
          <w:spacing w:val="0"/>
          <w:color w:val="000000"/>
          <w:position w:val="0"/>
        </w:rPr>
        <w:t>Jo-Van National Trade Show and Educational Seminar (416)752-7249</w:t>
      </w:r>
    </w:p>
    <w:p>
      <w:pPr>
        <w:pStyle w:val="Style91"/>
        <w:framePr w:w="1861" w:h="11220" w:hRule="exact" w:wrap="none" w:vAnchor="page" w:hAnchor="page" w:x="9440" w:y="388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9</w:t>
      </w:r>
    </w:p>
    <w:p>
      <w:pPr>
        <w:pStyle w:val="Style116"/>
        <w:framePr w:w="1861" w:h="11220" w:hRule="exact" w:wrap="none" w:vAnchor="page" w:hAnchor="page" w:x="9440" w:y="3888"/>
        <w:widowControl w:val="0"/>
        <w:keepNext w:val="0"/>
        <w:keepLines w:val="0"/>
        <w:shd w:val="clear" w:color="auto" w:fill="auto"/>
        <w:bidi w:val="0"/>
        <w:jc w:val="left"/>
        <w:spacing w:before="0" w:after="0" w:line="216" w:lineRule="exact"/>
        <w:ind w:left="0" w:right="0" w:firstLine="240"/>
      </w:pPr>
      <w:r>
        <w:rPr>
          <w:lang w:val="en-US" w:eastAsia="en-US" w:bidi="en-US"/>
          <w:w w:val="100"/>
          <w:spacing w:val="0"/>
          <w:color w:val="000000"/>
          <w:position w:val="0"/>
        </w:rPr>
        <w:t>ALOA PRP Sitting ALOA Dallas, TX</w:t>
      </w:r>
    </w:p>
    <w:p>
      <w:pPr>
        <w:pStyle w:val="Style116"/>
        <w:framePr w:w="1861" w:h="11220" w:hRule="exact" w:wrap="none" w:vAnchor="page" w:hAnchor="page" w:x="9440" w:y="3888"/>
        <w:widowControl w:val="0"/>
        <w:keepNext w:val="0"/>
        <w:keepLines w:val="0"/>
        <w:shd w:val="clear" w:color="auto" w:fill="auto"/>
        <w:bidi w:val="0"/>
        <w:jc w:val="left"/>
        <w:spacing w:before="0" w:after="99" w:line="216" w:lineRule="exact"/>
        <w:ind w:left="0" w:right="0" w:firstLine="0"/>
      </w:pPr>
      <w:r>
        <w:rPr>
          <w:lang w:val="en-US" w:eastAsia="en-US" w:bidi="en-US"/>
          <w:w w:val="100"/>
          <w:spacing w:val="0"/>
          <w:color w:val="000000"/>
          <w:position w:val="0"/>
        </w:rPr>
        <w:t>Contact: David Lowell (800) 532-2562 (214) 827-1810 fox</w:t>
      </w:r>
    </w:p>
    <w:p>
      <w:pPr>
        <w:pStyle w:val="Style11"/>
        <w:framePr w:w="1861" w:h="11220" w:hRule="exact" w:wrap="none" w:vAnchor="page" w:hAnchor="page" w:x="9440" w:y="3888"/>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10</w:t>
      </w:r>
    </w:p>
    <w:p>
      <w:pPr>
        <w:pStyle w:val="Style116"/>
        <w:framePr w:w="1861" w:h="11220" w:hRule="exact" w:wrap="none" w:vAnchor="page" w:hAnchor="page" w:x="9440" w:y="3888"/>
        <w:widowControl w:val="0"/>
        <w:keepNext w:val="0"/>
        <w:keepLines w:val="0"/>
        <w:shd w:val="clear" w:color="auto" w:fill="auto"/>
        <w:bidi w:val="0"/>
        <w:jc w:val="left"/>
        <w:spacing w:before="0" w:after="101" w:line="217" w:lineRule="exact"/>
        <w:ind w:left="0" w:right="0" w:firstLine="0"/>
      </w:pPr>
      <w:r>
        <w:rPr>
          <w:lang w:val="en-US" w:eastAsia="en-US" w:bidi="en-US"/>
          <w:w w:val="100"/>
          <w:spacing w:val="0"/>
          <w:color w:val="000000"/>
          <w:position w:val="0"/>
        </w:rPr>
        <w:t>/ALOA PRP Sitting Clark Security Products Baltimore, MD Contact: Terry Burges (619)974-5273 (619) 974-5284 fox</w:t>
      </w:r>
    </w:p>
    <w:p>
      <w:pPr>
        <w:pStyle w:val="Style11"/>
        <w:framePr w:w="1861" w:h="11220" w:hRule="exact" w:wrap="none" w:vAnchor="page" w:hAnchor="page" w:x="9440" w:y="388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10</w:t>
      </w:r>
    </w:p>
    <w:p>
      <w:pPr>
        <w:pStyle w:val="Style116"/>
        <w:framePr w:w="1861" w:h="11220" w:hRule="exact" w:wrap="none" w:vAnchor="page" w:hAnchor="page" w:x="9440" w:y="3888"/>
        <w:widowControl w:val="0"/>
        <w:keepNext w:val="0"/>
        <w:keepLines w:val="0"/>
        <w:shd w:val="clear" w:color="auto" w:fill="auto"/>
        <w:bidi w:val="0"/>
        <w:jc w:val="left"/>
        <w:spacing w:before="0" w:after="99" w:line="216" w:lineRule="exact"/>
        <w:ind w:left="0" w:right="0" w:firstLine="240"/>
      </w:pPr>
      <w:r>
        <w:rPr>
          <w:lang w:val="en-US" w:eastAsia="en-US" w:bidi="en-US"/>
          <w:w w:val="100"/>
          <w:spacing w:val="0"/>
          <w:color w:val="000000"/>
          <w:position w:val="0"/>
        </w:rPr>
        <w:t>ALOA PRP Sitting Burbank, CA Clark Security Products Contact: Terri Burges (619) 974-5273 (619) 974-5284 fox</w:t>
      </w:r>
    </w:p>
    <w:p>
      <w:pPr>
        <w:pStyle w:val="Style91"/>
        <w:framePr w:w="1861" w:h="11220" w:hRule="exact" w:wrap="none" w:vAnchor="page" w:hAnchor="page" w:x="9440" w:y="3888"/>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16-18</w:t>
      </w:r>
    </w:p>
    <w:p>
      <w:pPr>
        <w:pStyle w:val="Style116"/>
        <w:framePr w:w="1861" w:h="11220" w:hRule="exact" w:wrap="none" w:vAnchor="page" w:hAnchor="page" w:x="9440" w:y="3888"/>
        <w:widowControl w:val="0"/>
        <w:keepNext w:val="0"/>
        <w:keepLines w:val="0"/>
        <w:shd w:val="clear" w:color="auto" w:fill="auto"/>
        <w:bidi w:val="0"/>
        <w:jc w:val="left"/>
        <w:spacing w:before="0" w:after="101" w:line="217" w:lineRule="exact"/>
        <w:ind w:left="0" w:right="0" w:firstLine="0"/>
      </w:pPr>
      <w:r>
        <w:rPr>
          <w:lang w:val="en-US" w:eastAsia="en-US" w:bidi="en-US"/>
          <w:w w:val="100"/>
          <w:spacing w:val="0"/>
          <w:color w:val="000000"/>
          <w:position w:val="0"/>
        </w:rPr>
        <w:t>DHI 24th Annual Convention and Exposition Dallas, TX Contact: DHI (703) 222-2010</w:t>
      </w:r>
    </w:p>
    <w:p>
      <w:pPr>
        <w:pStyle w:val="Style91"/>
        <w:framePr w:w="1861" w:h="11220" w:hRule="exact" w:wrap="none" w:vAnchor="page" w:hAnchor="page" w:x="9440" w:y="388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17</w:t>
      </w:r>
    </w:p>
    <w:p>
      <w:pPr>
        <w:pStyle w:val="Style116"/>
        <w:framePr w:w="1861" w:h="11220" w:hRule="exact" w:wrap="none" w:vAnchor="page" w:hAnchor="page" w:x="9440" w:y="3888"/>
        <w:widowControl w:val="0"/>
        <w:keepNext w:val="0"/>
        <w:keepLines w:val="0"/>
        <w:shd w:val="clear" w:color="auto" w:fill="auto"/>
        <w:bidi w:val="0"/>
        <w:jc w:val="left"/>
        <w:spacing w:before="0" w:after="0" w:line="216" w:lineRule="exact"/>
        <w:ind w:left="0" w:right="0" w:firstLine="240"/>
      </w:pPr>
      <w:r>
        <w:rPr>
          <w:lang w:val="en-US" w:eastAsia="en-US" w:bidi="en-US"/>
          <w:w w:val="100"/>
          <w:spacing w:val="0"/>
          <w:color w:val="000000"/>
          <w:position w:val="0"/>
        </w:rPr>
        <w:t>ALOA PRP Sitting Coraopolis, PA Penn/Ohio Locksmith Assoc. Contact: Martha R. Eggler</w:t>
      </w:r>
    </w:p>
    <w:p>
      <w:pPr>
        <w:pStyle w:val="Style116"/>
        <w:numPr>
          <w:ilvl w:val="0"/>
          <w:numId w:val="11"/>
        </w:numPr>
        <w:framePr w:w="1861" w:h="11220" w:hRule="exact" w:wrap="none" w:vAnchor="page" w:hAnchor="page" w:x="9440" w:y="3888"/>
        <w:tabs>
          <w:tab w:leader="none" w:pos="445"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676-8464</w:t>
      </w:r>
    </w:p>
    <w:p>
      <w:pPr>
        <w:pStyle w:val="Style116"/>
        <w:framePr w:w="1861" w:h="11220" w:hRule="exact" w:wrap="none" w:vAnchor="page" w:hAnchor="page" w:x="9440" w:y="3888"/>
        <w:widowControl w:val="0"/>
        <w:keepNext w:val="0"/>
        <w:keepLines w:val="0"/>
        <w:shd w:val="clear" w:color="auto" w:fill="auto"/>
        <w:bidi w:val="0"/>
        <w:jc w:val="left"/>
        <w:spacing w:before="0" w:after="87" w:line="198" w:lineRule="exact"/>
        <w:ind w:left="0" w:right="0" w:firstLine="0"/>
      </w:pPr>
      <w:r>
        <w:rPr>
          <w:lang w:val="en-US" w:eastAsia="en-US" w:bidi="en-US"/>
          <w:w w:val="100"/>
          <w:spacing w:val="0"/>
          <w:color w:val="000000"/>
          <w:position w:val="0"/>
        </w:rPr>
        <w:t>(216) 267-2511 fax</w:t>
      </w:r>
    </w:p>
    <w:p>
      <w:pPr>
        <w:pStyle w:val="Style91"/>
        <w:framePr w:w="1861" w:h="11220" w:hRule="exact" w:wrap="none" w:vAnchor="page" w:hAnchor="page" w:x="9440" w:y="3888"/>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29-31</w:t>
      </w:r>
    </w:p>
    <w:p>
      <w:pPr>
        <w:pStyle w:val="Style116"/>
        <w:framePr w:w="1861" w:h="11220" w:hRule="exact" w:wrap="none" w:vAnchor="page" w:hAnchor="page" w:x="9440" w:y="3888"/>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Convention</w:t>
      </w:r>
    </w:p>
    <w:p>
      <w:pPr>
        <w:pStyle w:val="Style116"/>
        <w:framePr w:w="1861" w:h="11220" w:hRule="exact" w:wrap="none" w:vAnchor="page" w:hAnchor="page" w:x="9440" w:y="3888"/>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Basildon, London</w:t>
      </w:r>
    </w:p>
    <w:p>
      <w:pPr>
        <w:pStyle w:val="Style116"/>
        <w:framePr w:w="1861" w:h="11220" w:hRule="exact" w:wrap="none" w:vAnchor="page" w:hAnchor="page" w:x="9440" w:y="3888"/>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Master Locksmiths Association</w:t>
      </w:r>
    </w:p>
    <w:p>
      <w:pPr>
        <w:pStyle w:val="Style116"/>
        <w:framePr w:w="1861" w:h="11220" w:hRule="exact" w:wrap="none" w:vAnchor="page" w:hAnchor="page" w:x="9440" w:y="3888"/>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London Region</w:t>
      </w:r>
    </w:p>
    <w:p>
      <w:pPr>
        <w:pStyle w:val="Style116"/>
        <w:framePr w:w="1861" w:h="11220" w:hRule="exact" w:wrap="none" w:vAnchor="page" w:hAnchor="page" w:x="9440" w:y="3888"/>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Contact: D. Stokes</w:t>
      </w:r>
    </w:p>
    <w:p>
      <w:pPr>
        <w:pStyle w:val="Style116"/>
        <w:framePr w:w="1861" w:h="11220" w:hRule="exact" w:wrap="none" w:vAnchor="page" w:hAnchor="page" w:x="9440" w:y="3888"/>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0181-520-7450</w:t>
      </w:r>
    </w:p>
    <w:p>
      <w:pPr>
        <w:pStyle w:val="Style116"/>
        <w:framePr w:w="1861" w:h="11220" w:hRule="exact" w:wrap="none" w:vAnchor="page" w:hAnchor="page" w:x="9440" w:y="3888"/>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0181-521-8376 fox</w:t>
      </w:r>
    </w:p>
    <w:p>
      <w:pPr>
        <w:pStyle w:val="Style116"/>
        <w:framePr w:w="1861" w:h="11220" w:hRule="exact" w:wrap="none" w:vAnchor="page" w:hAnchor="page" w:x="9440" w:y="3888"/>
        <w:widowControl w:val="0"/>
        <w:keepNext w:val="0"/>
        <w:keepLines w:val="0"/>
        <w:shd w:val="clear" w:color="auto" w:fill="auto"/>
        <w:bidi w:val="0"/>
        <w:jc w:val="left"/>
        <w:spacing w:before="0" w:after="0" w:line="215" w:lineRule="exact"/>
        <w:ind w:left="0" w:right="0" w:firstLine="0"/>
      </w:pPr>
      <w:r>
        <w:fldChar w:fldCharType="begin"/>
      </w:r>
      <w:r>
        <w:rPr/>
        <w:instrText> HYPERLINK "mailto:MLA_LR@hotmail.com" </w:instrText>
      </w:r>
      <w:r>
        <w:fldChar w:fldCharType="separate"/>
      </w:r>
      <w:r>
        <w:rPr>
          <w:lang w:val="en-US" w:eastAsia="en-US" w:bidi="en-US"/>
          <w:w w:val="100"/>
          <w:spacing w:val="0"/>
          <w:color w:val="000000"/>
          <w:position w:val="0"/>
        </w:rPr>
        <w:t>MLA_LR@hotmail.com</w:t>
      </w:r>
      <w:r>
        <w:fldChar w:fldCharType="end"/>
      </w:r>
    </w:p>
    <w:p>
      <w:pPr>
        <w:pStyle w:val="Style107"/>
        <w:framePr w:wrap="none" w:vAnchor="page" w:hAnchor="page" w:x="912" w:y="15160"/>
        <w:widowControl w:val="0"/>
        <w:keepNext w:val="0"/>
        <w:keepLines w:val="0"/>
        <w:shd w:val="clear" w:color="auto" w:fill="auto"/>
        <w:bidi w:val="0"/>
        <w:jc w:val="left"/>
        <w:spacing w:before="0" w:after="0"/>
        <w:ind w:left="0" w:right="0" w:firstLine="0"/>
      </w:pPr>
      <w:r>
        <w:rPr>
          <w:rStyle w:val="CharStyle109"/>
          <w:b/>
          <w:bCs/>
          <w:i/>
          <w:iCs/>
        </w:rPr>
        <w:t>Keynotes</w:t>
      </w:r>
    </w:p>
    <w:p>
      <w:pPr>
        <w:pStyle w:val="Style105"/>
        <w:framePr w:wrap="none" w:vAnchor="page" w:hAnchor="page" w:x="2711" w:y="15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8"/>
        <w:framePr w:w="10930" w:h="630" w:hRule="exact" w:wrap="none" w:vAnchor="page" w:hAnchor="page" w:x="975" w:y="996"/>
        <w:widowControl w:val="0"/>
        <w:keepNext w:val="0"/>
        <w:keepLines w:val="0"/>
        <w:shd w:val="clear" w:color="auto" w:fill="auto"/>
        <w:bidi w:val="0"/>
        <w:spacing w:before="0" w:after="0"/>
        <w:ind w:left="0" w:right="0" w:firstLine="0"/>
      </w:pPr>
      <w:r>
        <w:rPr>
          <w:rStyle w:val="CharStyle160"/>
        </w:rPr>
        <w:t>Upcoming</w:t>
      </w:r>
    </w:p>
    <w:p>
      <w:pPr>
        <w:pStyle w:val="Style161"/>
        <w:framePr w:wrap="none" w:vAnchor="page" w:hAnchor="page" w:x="975" w:y="1567"/>
        <w:widowControl w:val="0"/>
        <w:keepNext w:val="0"/>
        <w:keepLines w:val="0"/>
        <w:shd w:val="clear" w:color="auto" w:fill="auto"/>
        <w:bidi w:val="0"/>
        <w:jc w:val="left"/>
        <w:spacing w:before="0" w:after="0"/>
        <w:ind w:left="9420" w:right="0" w:firstLine="0"/>
      </w:pPr>
      <w:bookmarkStart w:id="38" w:name="bookmark38"/>
      <w:r>
        <w:rPr>
          <w:lang w:val="en-US" w:eastAsia="en-US" w:bidi="en-US"/>
          <w:w w:val="100"/>
          <w:spacing w:val="0"/>
          <w:color w:val="000000"/>
          <w:position w:val="0"/>
        </w:rPr>
        <w:t>Events</w:t>
      </w:r>
      <w:bookmarkEnd w:id="38"/>
    </w:p>
    <w:tbl>
      <w:tblPr>
        <w:tblOverlap w:val="never"/>
        <w:tblLayout w:type="fixed"/>
        <w:jc w:val="left"/>
      </w:tblPr>
      <w:tblGrid>
        <w:gridCol w:w="1738"/>
        <w:gridCol w:w="2088"/>
        <w:gridCol w:w="1958"/>
        <w:gridCol w:w="2352"/>
        <w:gridCol w:w="1867"/>
      </w:tblGrid>
      <w:tr>
        <w:trPr>
          <w:trHeight w:val="235" w:hRule="exact"/>
        </w:trPr>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382" w:lineRule="exact"/>
              <w:ind w:left="0" w:right="0" w:firstLine="0"/>
            </w:pPr>
            <w:r>
              <w:rPr>
                <w:rStyle w:val="CharStyle163"/>
              </w:rPr>
              <w:t>NOVEMBER</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400" w:right="0" w:firstLine="0"/>
            </w:pPr>
            <w:r>
              <w:rPr>
                <w:rStyle w:val="CharStyle164"/>
              </w:rPr>
              <w:t>DECEMBER</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382" w:lineRule="exact"/>
              <w:ind w:left="400" w:right="0" w:firstLine="0"/>
            </w:pPr>
            <w:r>
              <w:rPr>
                <w:rStyle w:val="CharStyle163"/>
              </w:rPr>
              <w:t>MAY</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540" w:right="0" w:firstLine="0"/>
            </w:pPr>
            <w:r>
              <w:rPr>
                <w:rStyle w:val="CharStyle164"/>
              </w:rPr>
              <w:t>2001</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398" w:lineRule="exact"/>
              <w:ind w:left="280" w:right="0" w:firstLine="0"/>
            </w:pPr>
            <w:r>
              <w:rPr>
                <w:rStyle w:val="CharStyle165"/>
              </w:rPr>
              <w:t>2002</w:t>
            </w:r>
          </w:p>
        </w:tc>
      </w:tr>
      <w:tr>
        <w:trPr>
          <w:trHeight w:val="283" w:hRule="exact"/>
        </w:trPr>
        <w:tc>
          <w:tcPr>
            <w:shd w:val="clear" w:color="auto" w:fill="FFFFFF"/>
            <w:tcBorders/>
            <w:vAlign w:val="center"/>
          </w:tcPr>
          <w:p>
            <w:pPr>
              <w:pStyle w:val="Style11"/>
              <w:framePr w:w="10003" w:h="4147" w:wrap="none" w:vAnchor="page" w:hAnchor="page" w:x="975" w:y="2955"/>
              <w:widowControl w:val="0"/>
              <w:keepNext w:val="0"/>
              <w:keepLines w:val="0"/>
              <w:shd w:val="clear" w:color="auto" w:fill="auto"/>
              <w:bidi w:val="0"/>
              <w:jc w:val="left"/>
              <w:spacing w:before="0" w:after="0" w:line="190" w:lineRule="exact"/>
              <w:ind w:left="0" w:right="0" w:firstLine="0"/>
            </w:pPr>
            <w:r>
              <w:rPr>
                <w:rStyle w:val="CharStyle166"/>
              </w:rPr>
              <w:t>6-10</w:t>
            </w:r>
          </w:p>
        </w:tc>
        <w:tc>
          <w:tcPr>
            <w:shd w:val="clear" w:color="auto" w:fill="FFFFFF"/>
            <w:tcBorders/>
            <w:vAlign w:val="center"/>
          </w:tcPr>
          <w:p>
            <w:pPr>
              <w:pStyle w:val="Style11"/>
              <w:framePr w:w="10003" w:h="4147" w:wrap="none" w:vAnchor="page" w:hAnchor="page" w:x="975" w:y="2955"/>
              <w:widowControl w:val="0"/>
              <w:keepNext w:val="0"/>
              <w:keepLines w:val="0"/>
              <w:shd w:val="clear" w:color="auto" w:fill="auto"/>
              <w:bidi w:val="0"/>
              <w:jc w:val="left"/>
              <w:spacing w:before="0" w:after="0" w:line="382" w:lineRule="exact"/>
              <w:ind w:left="400" w:right="0" w:firstLine="0"/>
            </w:pPr>
            <w:r>
              <w:rPr>
                <w:rStyle w:val="CharStyle163"/>
              </w:rPr>
              <w:t>ii</w:t>
            </w:r>
          </w:p>
        </w:tc>
        <w:tc>
          <w:tcPr>
            <w:shd w:val="clear" w:color="auto" w:fill="FFFFFF"/>
            <w:tcBorders/>
            <w:vAlign w:val="center"/>
          </w:tcPr>
          <w:p>
            <w:pPr>
              <w:pStyle w:val="Style11"/>
              <w:framePr w:w="10003" w:h="4147" w:wrap="none" w:vAnchor="page" w:hAnchor="page" w:x="975" w:y="2955"/>
              <w:widowControl w:val="0"/>
              <w:keepNext w:val="0"/>
              <w:keepLines w:val="0"/>
              <w:shd w:val="clear" w:color="auto" w:fill="auto"/>
              <w:bidi w:val="0"/>
              <w:jc w:val="left"/>
              <w:spacing w:before="0" w:after="0" w:line="190" w:lineRule="exact"/>
              <w:ind w:left="400" w:right="0" w:firstLine="0"/>
            </w:pPr>
            <w:r>
              <w:rPr>
                <w:rStyle w:val="CharStyle166"/>
              </w:rPr>
              <w:t>1-6</w:t>
            </w:r>
          </w:p>
        </w:tc>
        <w:tc>
          <w:tcPr>
            <w:shd w:val="clear" w:color="auto" w:fill="FFFFFF"/>
            <w:tcBorders/>
            <w:vAlign w:val="top"/>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540" w:right="0" w:firstLine="0"/>
            </w:pPr>
            <w:r>
              <w:rPr>
                <w:rStyle w:val="CharStyle164"/>
              </w:rPr>
              <w:t>MARCH</w:t>
            </w:r>
          </w:p>
        </w:tc>
        <w:tc>
          <w:tcPr>
            <w:shd w:val="clear" w:color="auto" w:fill="FFFFFF"/>
            <w:tcBorders/>
            <w:vAlign w:val="top"/>
          </w:tcPr>
          <w:p>
            <w:pPr>
              <w:pStyle w:val="Style11"/>
              <w:framePr w:w="10003" w:h="4147" w:wrap="none" w:vAnchor="page" w:hAnchor="page" w:x="975" w:y="2955"/>
              <w:widowControl w:val="0"/>
              <w:keepNext w:val="0"/>
              <w:keepLines w:val="0"/>
              <w:shd w:val="clear" w:color="auto" w:fill="auto"/>
              <w:bidi w:val="0"/>
              <w:jc w:val="left"/>
              <w:spacing w:before="0" w:after="0" w:line="382" w:lineRule="exact"/>
              <w:ind w:left="280" w:right="0" w:firstLine="0"/>
            </w:pPr>
            <w:r>
              <w:rPr>
                <w:rStyle w:val="CharStyle163"/>
              </w:rPr>
              <w:t>JULY</w:t>
            </w:r>
          </w:p>
        </w:tc>
      </w:tr>
      <w:tr>
        <w:trPr>
          <w:trHeight w:val="216" w:hRule="exact"/>
        </w:trPr>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0" w:right="0" w:firstLine="0"/>
            </w:pPr>
            <w:r>
              <w:rPr>
                <w:rStyle w:val="CharStyle164"/>
              </w:rPr>
              <w:t>1999 Yankee Security</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580" w:right="0" w:firstLine="0"/>
            </w:pPr>
            <w:r>
              <w:rPr>
                <w:rStyle w:val="CharStyle164"/>
              </w:rPr>
              <w:t>ALOA PRP Sitting</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400" w:right="0" w:firstLine="0"/>
            </w:pPr>
            <w:r>
              <w:rPr>
                <w:rStyle w:val="CharStyle164"/>
              </w:rPr>
              <w:t>SAFETECH 2000</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0" w:lineRule="exact"/>
              <w:ind w:left="540" w:right="0" w:firstLine="0"/>
            </w:pPr>
            <w:r>
              <w:rPr>
                <w:rStyle w:val="CharStyle166"/>
              </w:rPr>
              <w:t>28-April 1</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0" w:lineRule="exact"/>
              <w:ind w:left="280" w:right="0" w:firstLine="0"/>
            </w:pPr>
            <w:r>
              <w:rPr>
                <w:rStyle w:val="CharStyle166"/>
              </w:rPr>
              <w:t>21-28</w:t>
            </w:r>
          </w:p>
        </w:tc>
      </w:tr>
      <w:tr>
        <w:trPr>
          <w:trHeight w:val="211" w:hRule="exact"/>
        </w:trPr>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0" w:right="0" w:firstLine="0"/>
            </w:pPr>
            <w:r>
              <w:rPr>
                <w:rStyle w:val="CharStyle164"/>
              </w:rPr>
              <w:t>Convention</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400" w:right="0" w:firstLine="0"/>
            </w:pPr>
            <w:r>
              <w:rPr>
                <w:rStyle w:val="CharStyle164"/>
              </w:rPr>
              <w:t>ALOA</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400" w:right="0" w:firstLine="0"/>
            </w:pPr>
            <w:r>
              <w:rPr>
                <w:rStyle w:val="CharStyle164"/>
              </w:rPr>
              <w:t>Birmingham, AL</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540" w:right="0" w:firstLine="0"/>
            </w:pPr>
            <w:r>
              <w:rPr>
                <w:rStyle w:val="CharStyle164"/>
              </w:rPr>
              <w:t>MLANJ 2001</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280" w:right="0" w:firstLine="0"/>
            </w:pPr>
            <w:r>
              <w:rPr>
                <w:rStyle w:val="CharStyle164"/>
              </w:rPr>
              <w:t>ALOA 2002 Security Expo</w:t>
            </w:r>
          </w:p>
        </w:tc>
      </w:tr>
      <w:tr>
        <w:trPr>
          <w:trHeight w:val="187" w:hRule="exact"/>
        </w:trPr>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0" w:right="0" w:firstLine="0"/>
            </w:pPr>
            <w:r>
              <w:rPr>
                <w:rStyle w:val="CharStyle164"/>
              </w:rPr>
              <w:t>Sturbridge Host Hotel</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400" w:right="0" w:firstLine="0"/>
            </w:pPr>
            <w:r>
              <w:rPr>
                <w:rStyle w:val="CharStyle164"/>
              </w:rPr>
              <w:t>Dallas, TX</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400" w:right="0" w:firstLine="0"/>
            </w:pPr>
            <w:r>
              <w:rPr>
                <w:rStyle w:val="CharStyle164"/>
              </w:rPr>
              <w:t>(214)827-7233</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540" w:right="0" w:firstLine="0"/>
            </w:pPr>
            <w:r>
              <w:rPr>
                <w:rStyle w:val="CharStyle164"/>
              </w:rPr>
              <w:t>Annual Convention</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280" w:right="0" w:firstLine="0"/>
            </w:pPr>
            <w:r>
              <w:rPr>
                <w:rStyle w:val="CharStyle164"/>
              </w:rPr>
              <w:t>Rosemont, IL</w:t>
            </w:r>
          </w:p>
        </w:tc>
      </w:tr>
      <w:tr>
        <w:trPr>
          <w:trHeight w:val="408" w:hRule="exact"/>
        </w:trPr>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0" w:right="0" w:firstLine="0"/>
            </w:pPr>
            <w:r>
              <w:rPr>
                <w:rStyle w:val="CharStyle164"/>
              </w:rPr>
              <w:t>Sturbridge, MA</w:t>
            </w:r>
          </w:p>
          <w:p>
            <w:pPr>
              <w:pStyle w:val="Style11"/>
              <w:framePr w:w="10003" w:h="4147" w:wrap="none" w:vAnchor="page" w:hAnchor="page" w:x="975" w:y="2955"/>
              <w:widowControl w:val="0"/>
              <w:keepNext w:val="0"/>
              <w:keepLines w:val="0"/>
              <w:shd w:val="clear" w:color="auto" w:fill="auto"/>
              <w:bidi w:val="0"/>
              <w:jc w:val="left"/>
              <w:spacing w:before="0" w:after="0" w:line="198" w:lineRule="exact"/>
              <w:ind w:left="0" w:right="0" w:firstLine="0"/>
            </w:pPr>
            <w:r>
              <w:rPr>
                <w:rStyle w:val="CharStyle164"/>
              </w:rPr>
              <w:t>Rob Mahoney</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202" w:lineRule="exact"/>
              <w:ind w:left="400" w:right="0" w:firstLine="0"/>
            </w:pPr>
            <w:r>
              <w:rPr>
                <w:rStyle w:val="CharStyle164"/>
              </w:rPr>
              <w:t>Contact: David Lowell (800) 532-2562</w:t>
            </w:r>
          </w:p>
        </w:tc>
        <w:tc>
          <w:tcPr>
            <w:shd w:val="clear" w:color="auto" w:fill="FFFFFF"/>
            <w:tcBorders/>
            <w:vAlign w:val="top"/>
          </w:tcPr>
          <w:p>
            <w:pPr>
              <w:framePr w:w="10003" w:h="4147" w:wrap="none" w:vAnchor="page" w:hAnchor="page" w:x="975" w:y="2955"/>
              <w:widowControl w:val="0"/>
              <w:rPr>
                <w:sz w:val="10"/>
                <w:szCs w:val="10"/>
              </w:rPr>
            </w:pP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204" w:lineRule="exact"/>
              <w:ind w:left="540" w:right="0" w:firstLine="0"/>
            </w:pPr>
            <w:r>
              <w:rPr>
                <w:rStyle w:val="CharStyle164"/>
              </w:rPr>
              <w:t>Somerset, NJ (973) 267-8884</w:t>
            </w:r>
          </w:p>
        </w:tc>
        <w:tc>
          <w:tcPr>
            <w:shd w:val="clear" w:color="auto" w:fill="FFFFFF"/>
            <w:tcBorders/>
            <w:vAlign w:val="top"/>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280" w:right="0" w:firstLine="0"/>
            </w:pPr>
            <w:r>
              <w:rPr>
                <w:rStyle w:val="CharStyle164"/>
              </w:rPr>
              <w:t>(800) 532-2562</w:t>
            </w:r>
          </w:p>
        </w:tc>
      </w:tr>
      <w:tr>
        <w:trPr>
          <w:trHeight w:val="912" w:hRule="exact"/>
        </w:trPr>
        <w:tc>
          <w:tcPr>
            <w:shd w:val="clear" w:color="auto" w:fill="FFFFFF"/>
            <w:tcBorders/>
            <w:vAlign w:val="top"/>
          </w:tcPr>
          <w:p>
            <w:pPr>
              <w:pStyle w:val="Style11"/>
              <w:framePr w:w="10003" w:h="4147" w:wrap="none" w:vAnchor="page" w:hAnchor="page" w:x="975" w:y="2955"/>
              <w:widowControl w:val="0"/>
              <w:keepNext w:val="0"/>
              <w:keepLines w:val="0"/>
              <w:shd w:val="clear" w:color="auto" w:fill="auto"/>
              <w:bidi w:val="0"/>
              <w:jc w:val="left"/>
              <w:spacing w:before="0" w:after="100" w:line="198" w:lineRule="exact"/>
              <w:ind w:left="0" w:right="0" w:firstLine="0"/>
            </w:pPr>
            <w:r>
              <w:rPr>
                <w:rStyle w:val="CharStyle164"/>
              </w:rPr>
              <w:t>(800)209-8266</w:t>
            </w:r>
          </w:p>
          <w:p>
            <w:pPr>
              <w:pStyle w:val="Style11"/>
              <w:framePr w:w="10003" w:h="4147" w:wrap="none" w:vAnchor="page" w:hAnchor="page" w:x="975" w:y="2955"/>
              <w:widowControl w:val="0"/>
              <w:keepNext w:val="0"/>
              <w:keepLines w:val="0"/>
              <w:shd w:val="clear" w:color="auto" w:fill="auto"/>
              <w:bidi w:val="0"/>
              <w:jc w:val="left"/>
              <w:spacing w:before="100" w:after="0" w:line="200" w:lineRule="exact"/>
              <w:ind w:left="0" w:right="0" w:firstLine="0"/>
            </w:pPr>
            <w:r>
              <w:rPr>
                <w:rStyle w:val="CharStyle166"/>
              </w:rPr>
              <w:t>11</w:t>
            </w:r>
          </w:p>
          <w:p>
            <w:pPr>
              <w:pStyle w:val="Style11"/>
              <w:framePr w:w="10003" w:h="4147" w:wrap="none" w:vAnchor="page" w:hAnchor="page" w:x="975" w:y="2955"/>
              <w:widowControl w:val="0"/>
              <w:keepNext w:val="0"/>
              <w:keepLines w:val="0"/>
              <w:shd w:val="clear" w:color="auto" w:fill="auto"/>
              <w:bidi w:val="0"/>
              <w:jc w:val="left"/>
              <w:spacing w:before="0" w:after="0" w:line="200" w:lineRule="exact"/>
              <w:ind w:left="0" w:right="0" w:firstLine="0"/>
            </w:pPr>
            <w:r>
              <w:rPr>
                <w:rStyle w:val="CharStyle167"/>
              </w:rPr>
              <w:t>+</w:t>
            </w:r>
            <w:r>
              <w:rPr>
                <w:rStyle w:val="CharStyle164"/>
              </w:rPr>
              <w:t xml:space="preserve"> ALOA PRP Sitting ALOA</w:t>
            </w:r>
          </w:p>
        </w:tc>
        <w:tc>
          <w:tcPr>
            <w:shd w:val="clear" w:color="auto" w:fill="FFFFFF"/>
            <w:tcBorders/>
            <w:vAlign w:val="top"/>
          </w:tcPr>
          <w:p>
            <w:pPr>
              <w:pStyle w:val="Style11"/>
              <w:framePr w:w="10003" w:h="4147" w:wrap="none" w:vAnchor="page" w:hAnchor="page" w:x="975" w:y="2955"/>
              <w:widowControl w:val="0"/>
              <w:keepNext w:val="0"/>
              <w:keepLines w:val="0"/>
              <w:shd w:val="clear" w:color="auto" w:fill="auto"/>
              <w:bidi w:val="0"/>
              <w:jc w:val="left"/>
              <w:spacing w:before="0" w:after="500" w:line="198" w:lineRule="exact"/>
              <w:ind w:left="400" w:right="0" w:firstLine="0"/>
            </w:pPr>
            <w:r>
              <w:rPr>
                <w:rStyle w:val="CharStyle164"/>
              </w:rPr>
              <w:t>(214) 827-1810 fax</w:t>
            </w:r>
          </w:p>
          <w:p>
            <w:pPr>
              <w:pStyle w:val="Style11"/>
              <w:framePr w:w="10003" w:h="4147" w:wrap="none" w:vAnchor="page" w:hAnchor="page" w:x="975" w:y="2955"/>
              <w:widowControl w:val="0"/>
              <w:keepNext w:val="0"/>
              <w:keepLines w:val="0"/>
              <w:shd w:val="clear" w:color="auto" w:fill="auto"/>
              <w:bidi w:val="0"/>
              <w:jc w:val="left"/>
              <w:spacing w:before="500" w:after="0" w:line="382" w:lineRule="exact"/>
              <w:ind w:left="400" w:right="0" w:firstLine="0"/>
            </w:pPr>
            <w:r>
              <w:rPr>
                <w:rStyle w:val="CharStyle163"/>
              </w:rPr>
              <w:t>2000</w:t>
            </w:r>
          </w:p>
        </w:tc>
        <w:tc>
          <w:tcPr>
            <w:shd w:val="clear" w:color="auto" w:fill="FFFFFF"/>
            <w:tcBorders/>
            <w:vAlign w:val="bottom"/>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400" w:right="0" w:firstLine="0"/>
            </w:pPr>
            <w:r>
              <w:rPr>
                <w:rStyle w:val="CharStyle164"/>
              </w:rPr>
              <w:t>JULY</w:t>
            </w:r>
          </w:p>
          <w:p>
            <w:pPr>
              <w:pStyle w:val="Style11"/>
              <w:framePr w:w="10003" w:h="4147" w:wrap="none" w:vAnchor="page" w:hAnchor="page" w:x="975" w:y="2955"/>
              <w:widowControl w:val="0"/>
              <w:keepNext w:val="0"/>
              <w:keepLines w:val="0"/>
              <w:shd w:val="clear" w:color="auto" w:fill="auto"/>
              <w:bidi w:val="0"/>
              <w:jc w:val="left"/>
              <w:spacing w:before="0" w:after="0" w:line="199" w:lineRule="exact"/>
              <w:ind w:left="400" w:right="0" w:firstLine="0"/>
            </w:pPr>
            <w:r>
              <w:rPr>
                <w:rStyle w:val="CharStyle166"/>
              </w:rPr>
              <w:t>23-30</w:t>
            </w:r>
          </w:p>
          <w:p>
            <w:pPr>
              <w:pStyle w:val="Style11"/>
              <w:framePr w:w="10003" w:h="4147" w:wrap="none" w:vAnchor="page" w:hAnchor="page" w:x="975" w:y="2955"/>
              <w:widowControl w:val="0"/>
              <w:keepNext w:val="0"/>
              <w:keepLines w:val="0"/>
              <w:shd w:val="clear" w:color="auto" w:fill="auto"/>
              <w:bidi w:val="0"/>
              <w:jc w:val="left"/>
              <w:spacing w:before="0" w:after="0" w:line="199" w:lineRule="exact"/>
              <w:ind w:left="400" w:right="0" w:firstLine="0"/>
            </w:pPr>
            <w:r>
              <w:rPr>
                <w:rStyle w:val="CharStyle164"/>
              </w:rPr>
              <w:t>ALOA 2000</w:t>
            </w:r>
          </w:p>
          <w:p>
            <w:pPr>
              <w:pStyle w:val="Style11"/>
              <w:framePr w:w="10003" w:h="4147" w:wrap="none" w:vAnchor="page" w:hAnchor="page" w:x="975" w:y="2955"/>
              <w:widowControl w:val="0"/>
              <w:keepNext w:val="0"/>
              <w:keepLines w:val="0"/>
              <w:shd w:val="clear" w:color="auto" w:fill="auto"/>
              <w:bidi w:val="0"/>
              <w:jc w:val="left"/>
              <w:spacing w:before="0" w:after="0" w:line="199" w:lineRule="exact"/>
              <w:ind w:left="400" w:right="0" w:firstLine="0"/>
            </w:pPr>
            <w:r>
              <w:rPr>
                <w:rStyle w:val="CharStyle164"/>
              </w:rPr>
              <w:t>Las Vegas, NV</w:t>
            </w:r>
          </w:p>
        </w:tc>
        <w:tc>
          <w:tcPr>
            <w:shd w:val="clear" w:color="auto" w:fill="FFFFFF"/>
            <w:tcBorders/>
            <w:vAlign w:val="top"/>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540" w:right="0" w:firstLine="0"/>
            </w:pPr>
            <w:r>
              <w:rPr>
                <w:rStyle w:val="CharStyle164"/>
              </w:rPr>
              <w:t xml:space="preserve">(973) 538-2248 fax </w:t>
            </w:r>
            <w:r>
              <w:fldChar w:fldCharType="begin"/>
            </w:r>
            <w:r>
              <w:rPr/>
              <w:instrText> HYPERLINK "http://www.mlanj.org" </w:instrText>
            </w:r>
            <w:r>
              <w:fldChar w:fldCharType="separate"/>
            </w:r>
            <w:r>
              <w:rPr>
                <w:rStyle w:val="CharStyle164"/>
              </w:rPr>
              <w:t>www.mlanj.org</w:t>
            </w:r>
            <w:r>
              <w:fldChar w:fldCharType="end"/>
            </w:r>
          </w:p>
        </w:tc>
        <w:tc>
          <w:tcPr>
            <w:shd w:val="clear" w:color="auto" w:fill="FFFFFF"/>
            <w:tcBorders/>
            <w:vAlign w:val="top"/>
          </w:tcPr>
          <w:p>
            <w:pPr>
              <w:framePr w:w="10003" w:h="4147" w:wrap="none" w:vAnchor="page" w:hAnchor="page" w:x="975" w:y="2955"/>
              <w:widowControl w:val="0"/>
              <w:rPr>
                <w:sz w:val="10"/>
                <w:szCs w:val="10"/>
              </w:rPr>
            </w:pPr>
          </w:p>
        </w:tc>
      </w:tr>
      <w:tr>
        <w:trPr>
          <w:trHeight w:val="1694" w:hRule="exact"/>
        </w:trPr>
        <w:tc>
          <w:tcPr>
            <w:shd w:val="clear" w:color="auto" w:fill="FFFFFF"/>
            <w:tcBorders/>
            <w:vAlign w:val="top"/>
          </w:tcPr>
          <w:p>
            <w:pPr>
              <w:pStyle w:val="Style11"/>
              <w:framePr w:w="10003" w:h="4147" w:wrap="none" w:vAnchor="page" w:hAnchor="page" w:x="975" w:y="2955"/>
              <w:widowControl w:val="0"/>
              <w:keepNext w:val="0"/>
              <w:keepLines w:val="0"/>
              <w:shd w:val="clear" w:color="auto" w:fill="auto"/>
              <w:bidi w:val="0"/>
              <w:jc w:val="left"/>
              <w:spacing w:before="0" w:after="0" w:line="199" w:lineRule="exact"/>
              <w:ind w:left="0" w:right="0" w:firstLine="0"/>
            </w:pPr>
            <w:r>
              <w:rPr>
                <w:rStyle w:val="CharStyle164"/>
              </w:rPr>
              <w:t>Dallas, TX</w:t>
            </w:r>
          </w:p>
          <w:p>
            <w:pPr>
              <w:pStyle w:val="Style11"/>
              <w:framePr w:w="10003" w:h="4147" w:wrap="none" w:vAnchor="page" w:hAnchor="page" w:x="975" w:y="2955"/>
              <w:widowControl w:val="0"/>
              <w:keepNext w:val="0"/>
              <w:keepLines w:val="0"/>
              <w:shd w:val="clear" w:color="auto" w:fill="auto"/>
              <w:bidi w:val="0"/>
              <w:jc w:val="left"/>
              <w:spacing w:before="0" w:after="0" w:line="199" w:lineRule="exact"/>
              <w:ind w:left="0" w:right="0" w:firstLine="0"/>
            </w:pPr>
            <w:r>
              <w:rPr>
                <w:rStyle w:val="CharStyle164"/>
              </w:rPr>
              <w:t>Contact: David Lowell (800)532-2562 (214) 827-1810 fax</w:t>
            </w:r>
          </w:p>
        </w:tc>
        <w:tc>
          <w:tcPr>
            <w:shd w:val="clear" w:color="auto" w:fill="FFFFFF"/>
            <w:tcBorders/>
            <w:vAlign w:val="top"/>
          </w:tcPr>
          <w:p>
            <w:pPr>
              <w:pStyle w:val="Style11"/>
              <w:framePr w:w="10003" w:h="4147" w:wrap="none" w:vAnchor="page" w:hAnchor="page" w:x="975" w:y="2955"/>
              <w:widowControl w:val="0"/>
              <w:keepNext w:val="0"/>
              <w:keepLines w:val="0"/>
              <w:shd w:val="clear" w:color="auto" w:fill="auto"/>
              <w:bidi w:val="0"/>
              <w:jc w:val="left"/>
              <w:spacing w:before="0" w:after="0" w:line="398" w:lineRule="exact"/>
              <w:ind w:left="400" w:right="0" w:firstLine="0"/>
            </w:pPr>
            <w:r>
              <w:rPr>
                <w:rStyle w:val="CharStyle165"/>
              </w:rPr>
              <w:t>APRDIL</w:t>
            </w:r>
          </w:p>
          <w:p>
            <w:pPr>
              <w:pStyle w:val="Style11"/>
              <w:framePr w:w="10003" w:h="4147" w:wrap="none" w:vAnchor="page" w:hAnchor="page" w:x="975" w:y="2955"/>
              <w:widowControl w:val="0"/>
              <w:keepNext w:val="0"/>
              <w:keepLines w:val="0"/>
              <w:shd w:val="clear" w:color="auto" w:fill="auto"/>
              <w:bidi w:val="0"/>
              <w:jc w:val="left"/>
              <w:spacing w:before="0" w:after="0" w:line="199" w:lineRule="exact"/>
              <w:ind w:left="400" w:right="0" w:firstLine="0"/>
            </w:pPr>
            <w:r>
              <w:rPr>
                <w:rStyle w:val="CharStyle166"/>
              </w:rPr>
              <w:t>6-9</w:t>
            </w:r>
          </w:p>
          <w:p>
            <w:pPr>
              <w:pStyle w:val="Style11"/>
              <w:framePr w:w="10003" w:h="4147" w:wrap="none" w:vAnchor="page" w:hAnchor="page" w:x="975" w:y="2955"/>
              <w:widowControl w:val="0"/>
              <w:keepNext w:val="0"/>
              <w:keepLines w:val="0"/>
              <w:shd w:val="clear" w:color="auto" w:fill="auto"/>
              <w:bidi w:val="0"/>
              <w:jc w:val="left"/>
              <w:spacing w:before="0" w:after="0" w:line="199" w:lineRule="exact"/>
              <w:ind w:left="400" w:right="0" w:firstLine="0"/>
            </w:pPr>
            <w:r>
              <w:rPr>
                <w:rStyle w:val="CharStyle164"/>
              </w:rPr>
              <w:t>MLANJ2000</w:t>
            </w:r>
          </w:p>
          <w:p>
            <w:pPr>
              <w:pStyle w:val="Style11"/>
              <w:framePr w:w="10003" w:h="4147" w:wrap="none" w:vAnchor="page" w:hAnchor="page" w:x="975" w:y="2955"/>
              <w:widowControl w:val="0"/>
              <w:keepNext w:val="0"/>
              <w:keepLines w:val="0"/>
              <w:shd w:val="clear" w:color="auto" w:fill="auto"/>
              <w:bidi w:val="0"/>
              <w:jc w:val="left"/>
              <w:spacing w:before="0" w:after="0" w:line="199" w:lineRule="exact"/>
              <w:ind w:left="400" w:right="0" w:firstLine="0"/>
            </w:pPr>
            <w:r>
              <w:rPr>
                <w:rStyle w:val="CharStyle164"/>
              </w:rPr>
              <w:t>Annual Convention</w:t>
            </w:r>
          </w:p>
          <w:p>
            <w:pPr>
              <w:pStyle w:val="Style11"/>
              <w:framePr w:w="10003" w:h="4147" w:wrap="none" w:vAnchor="page" w:hAnchor="page" w:x="975" w:y="2955"/>
              <w:widowControl w:val="0"/>
              <w:keepNext w:val="0"/>
              <w:keepLines w:val="0"/>
              <w:shd w:val="clear" w:color="auto" w:fill="auto"/>
              <w:bidi w:val="0"/>
              <w:jc w:val="left"/>
              <w:spacing w:before="0" w:after="0" w:line="199" w:lineRule="exact"/>
              <w:ind w:left="400" w:right="0" w:firstLine="0"/>
            </w:pPr>
            <w:r>
              <w:rPr>
                <w:rStyle w:val="CharStyle164"/>
              </w:rPr>
              <w:t xml:space="preserve">Somerset, NJ (973) 267-8884 (973) 538-2248 fax </w:t>
            </w:r>
            <w:r>
              <w:fldChar w:fldCharType="begin"/>
            </w:r>
            <w:r>
              <w:rPr/>
              <w:instrText> HYPERLINK "http://www.mlanj.org" </w:instrText>
            </w:r>
            <w:r>
              <w:fldChar w:fldCharType="separate"/>
            </w:r>
            <w:r>
              <w:rPr>
                <w:rStyle w:val="CharStyle164"/>
              </w:rPr>
              <w:t>www.mlanj.org</w:t>
            </w:r>
            <w:r>
              <w:fldChar w:fldCharType="end"/>
            </w:r>
          </w:p>
        </w:tc>
        <w:tc>
          <w:tcPr>
            <w:shd w:val="clear" w:color="auto" w:fill="FFFFFF"/>
            <w:tcBorders/>
            <w:vAlign w:val="top"/>
          </w:tcPr>
          <w:p>
            <w:pPr>
              <w:pStyle w:val="Style11"/>
              <w:framePr w:w="10003" w:h="4147" w:wrap="none" w:vAnchor="page" w:hAnchor="page" w:x="975" w:y="2955"/>
              <w:widowControl w:val="0"/>
              <w:keepNext w:val="0"/>
              <w:keepLines w:val="0"/>
              <w:shd w:val="clear" w:color="auto" w:fill="auto"/>
              <w:bidi w:val="0"/>
              <w:jc w:val="left"/>
              <w:spacing w:before="0" w:after="0" w:line="198" w:lineRule="exact"/>
              <w:ind w:left="400" w:right="0" w:firstLine="0"/>
            </w:pPr>
            <w:r>
              <w:rPr>
                <w:rStyle w:val="CharStyle164"/>
              </w:rPr>
              <w:t>(214) 827-1701</w:t>
            </w:r>
          </w:p>
        </w:tc>
        <w:tc>
          <w:tcPr>
            <w:shd w:val="clear" w:color="auto" w:fill="FFFFFF"/>
            <w:tcBorders/>
            <w:vAlign w:val="top"/>
          </w:tcPr>
          <w:p>
            <w:pPr>
              <w:pStyle w:val="Style11"/>
              <w:framePr w:w="10003" w:h="4147" w:wrap="none" w:vAnchor="page" w:hAnchor="page" w:x="975" w:y="2955"/>
              <w:widowControl w:val="0"/>
              <w:keepNext w:val="0"/>
              <w:keepLines w:val="0"/>
              <w:shd w:val="clear" w:color="auto" w:fill="auto"/>
              <w:bidi w:val="0"/>
              <w:jc w:val="left"/>
              <w:spacing w:before="0" w:after="60" w:line="198" w:lineRule="exact"/>
              <w:ind w:left="540" w:right="0" w:firstLine="0"/>
            </w:pPr>
            <w:r>
              <w:rPr>
                <w:rStyle w:val="CharStyle164"/>
              </w:rPr>
              <w:t>JULY</w:t>
            </w:r>
          </w:p>
          <w:p>
            <w:pPr>
              <w:pStyle w:val="Style11"/>
              <w:framePr w:w="10003" w:h="4147" w:wrap="none" w:vAnchor="page" w:hAnchor="page" w:x="975" w:y="2955"/>
              <w:widowControl w:val="0"/>
              <w:keepNext w:val="0"/>
              <w:keepLines w:val="0"/>
              <w:shd w:val="clear" w:color="auto" w:fill="auto"/>
              <w:bidi w:val="0"/>
              <w:jc w:val="left"/>
              <w:spacing w:before="60" w:after="0" w:line="200" w:lineRule="exact"/>
              <w:ind w:left="540" w:right="0" w:firstLine="0"/>
            </w:pPr>
            <w:r>
              <w:rPr>
                <w:rStyle w:val="CharStyle166"/>
              </w:rPr>
              <w:t>15-22</w:t>
            </w:r>
          </w:p>
          <w:p>
            <w:pPr>
              <w:pStyle w:val="Style11"/>
              <w:framePr w:w="10003" w:h="4147" w:wrap="none" w:vAnchor="page" w:hAnchor="page" w:x="975" w:y="2955"/>
              <w:widowControl w:val="0"/>
              <w:keepNext w:val="0"/>
              <w:keepLines w:val="0"/>
              <w:shd w:val="clear" w:color="auto" w:fill="auto"/>
              <w:bidi w:val="0"/>
              <w:jc w:val="left"/>
              <w:spacing w:before="0" w:after="0" w:line="200" w:lineRule="exact"/>
              <w:ind w:left="540" w:right="0" w:firstLine="0"/>
            </w:pPr>
            <w:r>
              <w:rPr>
                <w:rStyle w:val="CharStyle164"/>
              </w:rPr>
              <w:t>ALOA 2001 Security Expo Baltimore, MD (800) 532-2562</w:t>
            </w:r>
          </w:p>
        </w:tc>
        <w:tc>
          <w:tcPr>
            <w:shd w:val="clear" w:color="auto" w:fill="FFFFFF"/>
            <w:tcBorders/>
            <w:vAlign w:val="top"/>
          </w:tcPr>
          <w:p>
            <w:pPr>
              <w:framePr w:w="10003" w:h="4147" w:wrap="none" w:vAnchor="page" w:hAnchor="page" w:x="975" w:y="2955"/>
              <w:widowControl w:val="0"/>
              <w:rPr>
                <w:sz w:val="10"/>
                <w:szCs w:val="10"/>
              </w:rPr>
            </w:pPr>
          </w:p>
        </w:tc>
      </w:tr>
    </w:tbl>
    <w:p>
      <w:pPr>
        <w:pStyle w:val="Style168"/>
        <w:framePr w:w="10930" w:h="1860" w:hRule="exact" w:wrap="none" w:vAnchor="page" w:hAnchor="page" w:x="975" w:y="8409"/>
        <w:widowControl w:val="0"/>
        <w:keepNext w:val="0"/>
        <w:keepLines w:val="0"/>
        <w:shd w:val="clear" w:color="auto" w:fill="auto"/>
        <w:bidi w:val="0"/>
        <w:spacing w:before="0" w:after="0"/>
        <w:ind w:left="520" w:right="1200" w:firstLine="0"/>
      </w:pPr>
      <w:r>
        <w:rPr>
          <w:lang w:val="en-US" w:eastAsia="en-US" w:bidi="en-US"/>
          <w:w w:val="100"/>
          <w:spacing w:val="0"/>
          <w:color w:val="000000"/>
          <w:position w:val="0"/>
        </w:rPr>
        <w:t>BE A PART OF 1-800-LOCKSMITH!</w:t>
        <w:br/>
        <w:t>USE THIS NUMBER IN YOUR CITY</w:t>
        <w:br/>
        <w:t>&amp; OWN THE MARKET!</w:t>
      </w:r>
    </w:p>
    <w:p>
      <w:pPr>
        <w:pStyle w:val="Style170"/>
        <w:framePr w:w="10930" w:h="2946" w:hRule="exact" w:wrap="none" w:vAnchor="page" w:hAnchor="page" w:x="975" w:y="10324"/>
        <w:widowControl w:val="0"/>
        <w:keepNext w:val="0"/>
        <w:keepLines w:val="0"/>
        <w:shd w:val="clear" w:color="auto" w:fill="auto"/>
        <w:bidi w:val="0"/>
        <w:spacing w:before="0" w:after="0"/>
        <w:ind w:left="520" w:right="1872" w:firstLine="0"/>
      </w:pPr>
      <w:r>
        <w:rPr>
          <w:lang w:val="en-US" w:eastAsia="en-US" w:bidi="en-US"/>
          <w:w w:val="100"/>
          <w:spacing w:val="0"/>
          <w:color w:val="000000"/>
          <w:position w:val="0"/>
        </w:rPr>
        <w:t>We are looking for qualified locksmiths who want to expand their business</w:t>
        <w:br/>
        <w:t>and develop themselves into one of the largest locksmith operations</w:t>
      </w:r>
    </w:p>
    <w:p>
      <w:pPr>
        <w:pStyle w:val="Style170"/>
        <w:framePr w:w="10930" w:h="2946" w:hRule="exact" w:wrap="none" w:vAnchor="page" w:hAnchor="page" w:x="975" w:y="10324"/>
        <w:widowControl w:val="0"/>
        <w:keepNext w:val="0"/>
        <w:keepLines w:val="0"/>
        <w:shd w:val="clear" w:color="auto" w:fill="auto"/>
        <w:bidi w:val="0"/>
        <w:spacing w:before="0" w:after="0"/>
        <w:ind w:left="520" w:right="3437" w:firstLine="0"/>
      </w:pPr>
      <w:r>
        <w:rPr>
          <w:lang w:val="en-US" w:eastAsia="en-US" w:bidi="en-US"/>
          <w:w w:val="100"/>
          <w:spacing w:val="0"/>
          <w:color w:val="000000"/>
          <w:position w:val="0"/>
        </w:rPr>
        <w:t>in their city. You will be authorized to use our logo and name</w:t>
      </w:r>
    </w:p>
    <w:p>
      <w:pPr>
        <w:pStyle w:val="Style170"/>
        <w:framePr w:w="10930" w:h="2946" w:hRule="exact" w:wrap="none" w:vAnchor="page" w:hAnchor="page" w:x="975" w:y="10324"/>
        <w:widowControl w:val="0"/>
        <w:keepNext w:val="0"/>
        <w:keepLines w:val="0"/>
        <w:shd w:val="clear" w:color="auto" w:fill="auto"/>
        <w:bidi w:val="0"/>
        <w:spacing w:before="0" w:after="0"/>
        <w:ind w:left="520" w:right="4426" w:firstLine="0"/>
      </w:pPr>
      <w:r>
        <w:rPr>
          <w:lang w:val="en-US" w:eastAsia="en-US" w:bidi="en-US"/>
          <w:w w:val="100"/>
          <w:spacing w:val="0"/>
          <w:color w:val="000000"/>
          <w:position w:val="0"/>
        </w:rPr>
        <w:t>and we will advertise for you on radio and television.</w:t>
      </w:r>
    </w:p>
    <w:p>
      <w:pPr>
        <w:pStyle w:val="Style170"/>
        <w:framePr w:w="10930" w:h="2946" w:hRule="exact" w:wrap="none" w:vAnchor="page" w:hAnchor="page" w:x="975" w:y="10324"/>
        <w:widowControl w:val="0"/>
        <w:keepNext w:val="0"/>
        <w:keepLines w:val="0"/>
        <w:shd w:val="clear" w:color="auto" w:fill="auto"/>
        <w:bidi w:val="0"/>
        <w:jc w:val="left"/>
        <w:spacing w:before="0" w:after="0"/>
        <w:ind w:left="520" w:right="620" w:firstLine="0"/>
      </w:pPr>
      <w:r>
        <w:rPr>
          <w:lang w:val="en-US" w:eastAsia="en-US" w:bidi="en-US"/>
          <w:w w:val="100"/>
          <w:spacing w:val="0"/>
          <w:color w:val="000000"/>
          <w:position w:val="0"/>
        </w:rPr>
        <w:t>Interested locksmiths will be able to "secure"</w:t>
      </w:r>
    </w:p>
    <w:p>
      <w:pPr>
        <w:pStyle w:val="Style170"/>
        <w:framePr w:w="10930" w:h="2946" w:hRule="exact" w:wrap="none" w:vAnchor="page" w:hAnchor="page" w:x="975" w:y="10324"/>
        <w:widowControl w:val="0"/>
        <w:keepNext w:val="0"/>
        <w:keepLines w:val="0"/>
        <w:shd w:val="clear" w:color="auto" w:fill="auto"/>
        <w:bidi w:val="0"/>
        <w:jc w:val="left"/>
        <w:spacing w:before="0" w:after="0"/>
        <w:ind w:left="520" w:right="620" w:firstLine="0"/>
      </w:pPr>
      <w:r>
        <w:rPr>
          <w:lang w:val="en-US" w:eastAsia="en-US" w:bidi="en-US"/>
          <w:w w:val="100"/>
          <w:spacing w:val="0"/>
          <w:color w:val="000000"/>
          <w:position w:val="0"/>
        </w:rPr>
        <w:t>as large or as small a territory as they</w:t>
      </w:r>
    </w:p>
    <w:p>
      <w:pPr>
        <w:pStyle w:val="Style170"/>
        <w:framePr w:w="10930" w:h="2946" w:hRule="exact" w:wrap="none" w:vAnchor="page" w:hAnchor="page" w:x="975" w:y="10324"/>
        <w:widowControl w:val="0"/>
        <w:keepNext w:val="0"/>
        <w:keepLines w:val="0"/>
        <w:shd w:val="clear" w:color="auto" w:fill="auto"/>
        <w:bidi w:val="0"/>
        <w:jc w:val="left"/>
        <w:spacing w:before="0" w:after="0"/>
        <w:ind w:left="520" w:right="620" w:firstLine="0"/>
      </w:pPr>
      <w:r>
        <w:rPr>
          <w:lang w:val="en-US" w:eastAsia="en-US" w:bidi="en-US"/>
          <w:w w:val="100"/>
          <w:spacing w:val="0"/>
          <w:color w:val="000000"/>
          <w:position w:val="0"/>
        </w:rPr>
        <w:t>desire. Territories will be based</w:t>
      </w:r>
    </w:p>
    <w:p>
      <w:pPr>
        <w:pStyle w:val="Style170"/>
        <w:framePr w:w="10930" w:h="2946" w:hRule="exact" w:wrap="none" w:vAnchor="page" w:hAnchor="page" w:x="975" w:y="10324"/>
        <w:widowControl w:val="0"/>
        <w:keepNext w:val="0"/>
        <w:keepLines w:val="0"/>
        <w:shd w:val="clear" w:color="auto" w:fill="auto"/>
        <w:bidi w:val="0"/>
        <w:jc w:val="left"/>
        <w:spacing w:before="0" w:after="0"/>
        <w:ind w:left="520" w:right="620" w:firstLine="0"/>
      </w:pPr>
      <w:r>
        <w:rPr>
          <w:lang w:val="en-US" w:eastAsia="en-US" w:bidi="en-US"/>
          <w:w w:val="100"/>
          <w:spacing w:val="0"/>
          <w:color w:val="000000"/>
          <w:position w:val="0"/>
        </w:rPr>
        <w:t>on zip codes.</w:t>
      </w:r>
    </w:p>
    <w:p>
      <w:pPr>
        <w:pStyle w:val="Style126"/>
        <w:framePr w:wrap="none" w:vAnchor="page" w:hAnchor="page" w:x="922" w:y="14240"/>
        <w:widowControl w:val="0"/>
        <w:keepNext w:val="0"/>
        <w:keepLines w:val="0"/>
        <w:shd w:val="clear" w:color="auto" w:fill="auto"/>
        <w:bidi w:val="0"/>
        <w:jc w:val="left"/>
        <w:spacing w:before="0" w:after="0" w:line="941" w:lineRule="exact"/>
        <w:ind w:left="0" w:right="0" w:firstLine="0"/>
      </w:pPr>
      <w:r>
        <w:rPr>
          <w:lang w:val="en-US" w:eastAsia="en-US" w:bidi="en-US"/>
          <w:w w:val="100"/>
          <w:color w:val="000000"/>
          <w:position w:val="0"/>
        </w:rPr>
        <w:t>I</w:t>
      </w:r>
    </w:p>
    <w:p>
      <w:pPr>
        <w:framePr w:wrap="none" w:vAnchor="page" w:hAnchor="page" w:x="1315" w:y="13875"/>
        <w:widowControl w:val="0"/>
        <w:rPr>
          <w:sz w:val="2"/>
          <w:szCs w:val="2"/>
        </w:rPr>
      </w:pPr>
      <w:r>
        <w:pict>
          <v:shape id="_x0000_s1050" type="#_x0000_t75" style="width:66pt;height:25pt;">
            <v:imagedata r:id="rId53" r:href="rId54"/>
          </v:shape>
        </w:pict>
      </w:r>
    </w:p>
    <w:p>
      <w:pPr>
        <w:framePr w:wrap="none" w:vAnchor="page" w:hAnchor="page" w:x="2659" w:y="13619"/>
        <w:widowControl w:val="0"/>
      </w:pPr>
    </w:p>
    <w:p>
      <w:pPr>
        <w:framePr w:wrap="none" w:vAnchor="page" w:hAnchor="page" w:x="5952" w:y="12074"/>
        <w:widowControl w:val="0"/>
      </w:pPr>
    </w:p>
    <w:p>
      <w:pPr>
        <w:pStyle w:val="Style172"/>
        <w:framePr w:w="3005" w:h="1174" w:hRule="exact" w:wrap="none" w:vAnchor="page" w:hAnchor="page" w:x="7709" w:y="137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today for more information or to sign up!</w:t>
      </w:r>
    </w:p>
    <w:p>
      <w:pPr>
        <w:pStyle w:val="Style105"/>
        <w:framePr w:wrap="none" w:vAnchor="page" w:hAnchor="page" w:x="8784"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107"/>
        <w:framePr w:wrap="none" w:vAnchor="page" w:hAnchor="page" w:x="10599" w:y="15294"/>
        <w:widowControl w:val="0"/>
        <w:keepNext w:val="0"/>
        <w:keepLines w:val="0"/>
        <w:shd w:val="clear" w:color="auto" w:fill="auto"/>
        <w:bidi w:val="0"/>
        <w:jc w:val="left"/>
        <w:spacing w:before="0" w:after="0"/>
        <w:ind w:left="0" w:right="0" w:firstLine="0"/>
      </w:pPr>
      <w:r>
        <w:rPr>
          <w:rStyle w:val="CharStyle109"/>
          <w:b/>
          <w:bCs/>
          <w:i/>
          <w:iCs/>
        </w:rPr>
        <w:t>Keynotes</w:t>
      </w:r>
    </w:p>
    <w:p>
      <w:pPr>
        <w:pStyle w:val="Style126"/>
        <w:framePr w:wrap="none" w:vAnchor="page" w:hAnchor="page" w:x="11309" w:y="15047"/>
        <w:widowControl w:val="0"/>
        <w:keepNext w:val="0"/>
        <w:keepLines w:val="0"/>
        <w:shd w:val="clear" w:color="auto" w:fill="auto"/>
        <w:bidi w:val="0"/>
        <w:jc w:val="left"/>
        <w:spacing w:before="0" w:after="0"/>
        <w:ind w:left="0" w:right="0" w:firstLine="0"/>
      </w:pPr>
      <w:r>
        <w:rPr>
          <w:lang w:val="en-US" w:eastAsia="en-US" w:bidi="en-US"/>
          <w:w w:val="100"/>
          <w:color w:val="000000"/>
          <w:position w:val="0"/>
        </w:rPr>
        <w:t>lr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1" type="#_x0000_t75" style="position:absolute;margin-left:360.45pt;margin-top:401.9pt;width:198.7pt;height:348pt;z-index:-251658740;mso-wrap-distance-left:5pt;mso-wrap-distance-right:5pt;mso-position-horizontal-relative:page;mso-position-vertical-relative:page" wrapcoords="0 0">
            <v:imagedata r:id="rId55" r:href="rId56"/>
            <w10:wrap anchorx="page" anchory="page"/>
          </v:shape>
        </w:pict>
      </w:r>
    </w:p>
    <w:p>
      <w:pPr>
        <w:pStyle w:val="Style146"/>
        <w:framePr w:w="10929" w:h="1073" w:hRule="exact" w:wrap="none" w:vAnchor="page" w:hAnchor="page" w:x="975" w:y="138"/>
        <w:widowControl w:val="0"/>
        <w:keepNext w:val="0"/>
        <w:keepLines w:val="0"/>
        <w:shd w:val="clear" w:color="auto" w:fill="auto"/>
        <w:bidi w:val="0"/>
        <w:jc w:val="left"/>
        <w:spacing w:before="0" w:after="0" w:line="635" w:lineRule="exact"/>
        <w:ind w:left="700" w:right="0" w:firstLine="0"/>
      </w:pPr>
      <w:bookmarkStart w:id="39" w:name="bookmark39"/>
      <w:r>
        <w:rPr>
          <w:lang w:val="en-US" w:eastAsia="en-US" w:bidi="en-US"/>
          <w:w w:val="100"/>
          <w:spacing w:val="0"/>
          <w:color w:val="000000"/>
          <w:position w:val="0"/>
        </w:rPr>
        <w:t>Security</w:t>
      </w:r>
      <w:bookmarkEnd w:id="39"/>
    </w:p>
    <w:p>
      <w:pPr>
        <w:pStyle w:val="Style148"/>
        <w:framePr w:w="10929" w:h="1073" w:hRule="exact" w:wrap="none" w:vAnchor="page" w:hAnchor="page" w:x="975" w:y="138"/>
        <w:widowControl w:val="0"/>
        <w:keepNext w:val="0"/>
        <w:keepLines w:val="0"/>
        <w:shd w:val="clear" w:color="auto" w:fill="auto"/>
        <w:bidi w:val="0"/>
        <w:jc w:val="right"/>
        <w:spacing w:before="0" w:after="0" w:line="392" w:lineRule="exact"/>
        <w:ind w:left="0" w:right="7628" w:firstLine="0"/>
      </w:pPr>
      <w:bookmarkStart w:id="40" w:name="bookmark40"/>
      <w:r>
        <w:rPr>
          <w:lang w:val="en-US" w:eastAsia="en-US" w:bidi="en-US"/>
          <w:w w:val="100"/>
          <w:spacing w:val="0"/>
          <w:color w:val="000000"/>
          <w:position w:val="0"/>
        </w:rPr>
        <w:t>Marketplace</w:t>
      </w:r>
      <w:bookmarkEnd w:id="40"/>
    </w:p>
    <w:p>
      <w:pPr>
        <w:pStyle w:val="Style174"/>
        <w:framePr w:w="3306" w:h="12033" w:hRule="exact" w:wrap="none" w:vAnchor="page" w:hAnchor="page" w:x="975" w:y="1928"/>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Adams Rite Manufacturing Co.</w:t>
      </w:r>
      <w:bookmarkEnd w:id="41"/>
    </w:p>
    <w:p>
      <w:pPr>
        <w:pStyle w:val="Style176"/>
        <w:framePr w:w="3306" w:h="12033" w:hRule="exact" w:wrap="none" w:vAnchor="page" w:hAnchor="page" w:x="975" w:y="192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Adams Rite Manufacturing Co., introduces the 7300 Series, its most compact electric strike yet. Designed with an internally- mounted solenoid and a low-profile case, these strikes are easy to install, strong and secure. The 7300 Series will work for applications where space behind the jamb is tight, such as narrow stile or wood door jambs. The ultra</w:t>
        <w:softHyphen/>
        <w:t>compact mechanism fits into jamb sections, as shallow as 1-3/16". The 7300 Series are listed for burglary resistance, have a holding force of 1500 lbs and are tested to one million cycles. Each unit is field reversible from fail-secure to fail-safe. The strikes have a low current draw. They come in 12 or 24 Volt DC and are available for steel, wood and aluminum jambs.</w:t>
      </w:r>
    </w:p>
    <w:p>
      <w:pPr>
        <w:pStyle w:val="Style178"/>
        <w:framePr w:w="3306" w:h="12033" w:hRule="exact" w:wrap="none" w:vAnchor="page" w:hAnchor="page" w:x="975" w:y="19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Adam Rite Manufacturing Co.</w:t>
      </w:r>
    </w:p>
    <w:p>
      <w:pPr>
        <w:pStyle w:val="Style178"/>
        <w:framePr w:w="3306" w:h="12033" w:hRule="exact" w:wrap="none" w:vAnchor="page" w:hAnchor="page" w:x="975" w:y="1928"/>
        <w:widowControl w:val="0"/>
        <w:keepNext w:val="0"/>
        <w:keepLines w:val="0"/>
        <w:shd w:val="clear" w:color="auto" w:fill="auto"/>
        <w:bidi w:val="0"/>
        <w:jc w:val="left"/>
        <w:spacing w:before="0" w:after="241"/>
        <w:ind w:left="0" w:right="520" w:firstLine="0"/>
      </w:pPr>
      <w:r>
        <w:rPr>
          <w:lang w:val="en-US" w:eastAsia="en-US" w:bidi="en-US"/>
          <w:w w:val="100"/>
          <w:spacing w:val="0"/>
          <w:color w:val="000000"/>
          <w:position w:val="0"/>
        </w:rPr>
        <w:t>151 N. Kraemer Bird., Suite 100 Placentia, CA 92870 (714) 993-0898 (714) 993-6337 fax</w:t>
      </w:r>
    </w:p>
    <w:p>
      <w:pPr>
        <w:pStyle w:val="Style174"/>
        <w:framePr w:w="3306" w:h="12033" w:hRule="exact" w:wrap="none" w:vAnchor="page" w:hAnchor="page" w:x="975" w:y="1928"/>
        <w:widowControl w:val="0"/>
        <w:keepNext w:val="0"/>
        <w:keepLines w:val="0"/>
        <w:shd w:val="clear" w:color="auto" w:fill="auto"/>
        <w:bidi w:val="0"/>
        <w:jc w:val="left"/>
        <w:spacing w:before="0" w:after="0" w:line="238" w:lineRule="exact"/>
        <w:ind w:left="0" w:right="0" w:firstLine="0"/>
      </w:pPr>
      <w:bookmarkStart w:id="42" w:name="bookmark42"/>
      <w:r>
        <w:rPr>
          <w:lang w:val="en-US" w:eastAsia="en-US" w:bidi="en-US"/>
          <w:w w:val="100"/>
          <w:spacing w:val="0"/>
          <w:color w:val="000000"/>
          <w:position w:val="0"/>
        </w:rPr>
        <w:t>Apollo</w:t>
      </w:r>
      <w:bookmarkEnd w:id="42"/>
    </w:p>
    <w:p>
      <w:pPr>
        <w:pStyle w:val="Style176"/>
        <w:framePr w:w="3306" w:h="12033" w:hRule="exact" w:wrap="none" w:vAnchor="page" w:hAnchor="page" w:x="975" w:y="19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Apollo announces its new APACS ver. 2.1 Windows 95/98/NT based access control software. The software comes in three packages: Life, Standard and Pro. The Lite version provides on-line display of events, elevator, control, time, attendance, password- protected configuration of database, alarm linkage, event retrieval and sorting. The Standard version (in addition to the Lite features) includes colorgraphics maps, video badging and supports up to 3072 readers. The APAC PRO is an advanced alarm/access management system. It supports up to 256 workstations and 16384 readers of various technologies. The principle advantages are Mask and Reaction Features that allow alarm linkage via software instead of hardware. Both Standard and Pro provide CCTV interface. The APACS works with standard databases such as SQL and Access. The software provides a user-friendly environment for operating and processing of access/alarm information.</w:t>
      </w:r>
    </w:p>
    <w:p>
      <w:pPr>
        <w:pStyle w:val="Style178"/>
        <w:framePr w:w="3306" w:h="12033" w:hRule="exact" w:wrap="none" w:vAnchor="page" w:hAnchor="page" w:x="975" w:y="19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Apollo</w:t>
      </w:r>
    </w:p>
    <w:p>
      <w:pPr>
        <w:pStyle w:val="Style178"/>
        <w:framePr w:w="3306" w:h="12033" w:hRule="exact" w:wrap="none" w:vAnchor="page" w:hAnchor="page" w:x="975" w:y="19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3610 Birch Street</w:t>
      </w:r>
    </w:p>
    <w:p>
      <w:pPr>
        <w:framePr w:wrap="none" w:vAnchor="page" w:hAnchor="page" w:x="6227" w:y="435"/>
        <w:widowControl w:val="0"/>
        <w:rPr>
          <w:sz w:val="2"/>
          <w:szCs w:val="2"/>
        </w:rPr>
      </w:pPr>
      <w:r>
        <w:pict>
          <v:shape id="_x0000_s1052" type="#_x0000_t75" style="width:27pt;height:28pt;">
            <v:imagedata r:id="rId57" r:href="rId58"/>
          </v:shape>
        </w:pict>
      </w:r>
    </w:p>
    <w:p>
      <w:pPr>
        <w:pStyle w:val="Style178"/>
        <w:framePr w:w="3316" w:h="12032" w:hRule="exact" w:wrap="none" w:vAnchor="page" w:hAnchor="page" w:x="4458" w:y="1932"/>
        <w:widowControl w:val="0"/>
        <w:keepNext w:val="0"/>
        <w:keepLines w:val="0"/>
        <w:shd w:val="clear" w:color="auto" w:fill="auto"/>
        <w:bidi w:val="0"/>
        <w:jc w:val="left"/>
        <w:spacing w:before="0" w:after="240"/>
        <w:ind w:left="0" w:right="1380" w:firstLine="0"/>
      </w:pPr>
      <w:r>
        <w:rPr>
          <w:lang w:val="en-US" w:eastAsia="en-US" w:bidi="en-US"/>
          <w:w w:val="100"/>
          <w:spacing w:val="0"/>
          <w:color w:val="000000"/>
          <w:position w:val="0"/>
        </w:rPr>
        <w:t xml:space="preserve">New Port Beach, CA 92660 (949) 852-8178 (949) 852-8172 fax </w:t>
      </w:r>
      <w:r>
        <w:fldChar w:fldCharType="begin"/>
      </w:r>
      <w:r>
        <w:rPr/>
        <w:instrText> HYPERLINK "http://www.apollo-seurity" </w:instrText>
      </w:r>
      <w:r>
        <w:fldChar w:fldCharType="separate"/>
      </w:r>
      <w:r>
        <w:rPr>
          <w:lang w:val="en-US" w:eastAsia="en-US" w:bidi="en-US"/>
          <w:w w:val="100"/>
          <w:spacing w:val="0"/>
          <w:color w:val="000000"/>
          <w:position w:val="0"/>
        </w:rPr>
        <w:t>www.apollo-seurity</w:t>
      </w:r>
      <w:r>
        <w:fldChar w:fldCharType="end"/>
      </w:r>
      <w:r>
        <w:rPr>
          <w:lang w:val="en-US" w:eastAsia="en-US" w:bidi="en-US"/>
          <w:w w:val="100"/>
          <w:spacing w:val="0"/>
          <w:color w:val="000000"/>
          <w:position w:val="0"/>
        </w:rPr>
        <w:t>. com</w:t>
      </w:r>
    </w:p>
    <w:p>
      <w:pPr>
        <w:pStyle w:val="Style174"/>
        <w:framePr w:w="3316" w:h="12032" w:hRule="exact" w:wrap="none" w:vAnchor="page" w:hAnchor="page" w:x="4458" w:y="1932"/>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Cold Steel</w:t>
      </w:r>
      <w:bookmarkEnd w:id="43"/>
    </w:p>
    <w:p>
      <w:pPr>
        <w:pStyle w:val="Style176"/>
        <w:framePr w:w="3316" w:h="12032" w:hRule="exact" w:wrap="none" w:vAnchor="page" w:hAnchor="page" w:x="4458" w:y="1932"/>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Cold Steel introduces the Triple Action Folding Knife. The knife is only five inches long and weighs just 3.5 ounces, it is lightweight and easy to carry. The Triple Action Folding Knife features an AUS 10A stainless steel blade that combines cutting ability with strength and flexibility. The blade is precision honed to a razor sharp edge and the point is needle-sharp to pierce with the slightest touch. The handle on the knife is made of aircraft grade aluminum and roll engraved with a distinctive pattern, giving the Triple Action a finished look.</w:t>
      </w:r>
    </w:p>
    <w:p>
      <w:pPr>
        <w:pStyle w:val="Style178"/>
        <w:framePr w:w="3316" w:h="12032" w:hRule="exact" w:wrap="none" w:vAnchor="page" w:hAnchor="page" w:x="4458" w:y="1932"/>
        <w:widowControl w:val="0"/>
        <w:keepNext w:val="0"/>
        <w:keepLines w:val="0"/>
        <w:shd w:val="clear" w:color="auto" w:fill="auto"/>
        <w:bidi w:val="0"/>
        <w:jc w:val="left"/>
        <w:spacing w:before="0" w:after="241"/>
        <w:ind w:left="0" w:right="1380" w:firstLine="0"/>
      </w:pPr>
      <w:r>
        <w:rPr>
          <w:lang w:val="en-US" w:eastAsia="en-US" w:bidi="en-US"/>
          <w:w w:val="100"/>
          <w:spacing w:val="0"/>
          <w:color w:val="000000"/>
          <w:position w:val="0"/>
        </w:rPr>
        <w:t>Cold Steel Customer Service 2128-D Knoll Drive Ventura, CA 93003 (800) 255-4716</w:t>
      </w:r>
    </w:p>
    <w:p>
      <w:pPr>
        <w:pStyle w:val="Style174"/>
        <w:framePr w:w="3316" w:h="12032" w:hRule="exact" w:wrap="none" w:vAnchor="page" w:hAnchor="page" w:x="4458" w:y="1932"/>
        <w:widowControl w:val="0"/>
        <w:keepNext w:val="0"/>
        <w:keepLines w:val="0"/>
        <w:shd w:val="clear" w:color="auto" w:fill="auto"/>
        <w:bidi w:val="0"/>
        <w:jc w:val="left"/>
        <w:spacing w:before="0" w:after="0" w:line="238" w:lineRule="exact"/>
        <w:ind w:left="0" w:right="0" w:firstLine="0"/>
      </w:pPr>
      <w:bookmarkStart w:id="44" w:name="bookmark44"/>
      <w:r>
        <w:rPr>
          <w:lang w:val="en-US" w:eastAsia="en-US" w:bidi="en-US"/>
          <w:w w:val="100"/>
          <w:spacing w:val="0"/>
          <w:color w:val="000000"/>
          <w:position w:val="0"/>
        </w:rPr>
        <w:t>HID Corporation</w:t>
      </w:r>
      <w:bookmarkEnd w:id="44"/>
    </w:p>
    <w:p>
      <w:pPr>
        <w:pStyle w:val="Style176"/>
        <w:framePr w:w="3316" w:h="12032" w:hRule="exact" w:wrap="none" w:vAnchor="page" w:hAnchor="page" w:x="4458" w:y="193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HID introduces new ISOPROX DUOPROX cards. HID's new flat laminated vinyl proximity and multi-technology cards can be printed edge to edge with dye sublimation printers. They also provide read range increases of up to 40 percent over previous cards. They have a thickness that meets ISO 7811 specifications. The DuoProx card combines proximity and magnetic stripe technologies while the SmartProx card combines proximity and contact smartcard technologies.</w:t>
      </w:r>
    </w:p>
    <w:p>
      <w:pPr>
        <w:pStyle w:val="Style178"/>
        <w:framePr w:w="3316" w:h="12032" w:hRule="exact" w:wrap="none" w:vAnchor="page" w:hAnchor="page" w:x="4458" w:y="1932"/>
        <w:widowControl w:val="0"/>
        <w:keepNext w:val="0"/>
        <w:keepLines w:val="0"/>
        <w:shd w:val="clear" w:color="auto" w:fill="auto"/>
        <w:bidi w:val="0"/>
        <w:jc w:val="left"/>
        <w:spacing w:before="0" w:after="241" w:line="238" w:lineRule="exact"/>
        <w:ind w:left="0" w:right="1380" w:firstLine="0"/>
      </w:pPr>
      <w:r>
        <w:rPr>
          <w:lang w:val="en-US" w:eastAsia="en-US" w:bidi="en-US"/>
          <w:w w:val="100"/>
          <w:spacing w:val="0"/>
          <w:color w:val="000000"/>
          <w:position w:val="0"/>
        </w:rPr>
        <w:t>HID Corporation 9292Jeronimo Road Irvine, CA 92618 (800) 237-PROX (949) 598-1600 (949) 598-1690fax</w:t>
      </w:r>
    </w:p>
    <w:p>
      <w:pPr>
        <w:pStyle w:val="Style174"/>
        <w:framePr w:w="3316" w:h="12032" w:hRule="exact" w:wrap="none" w:vAnchor="page" w:hAnchor="page" w:x="4458" w:y="1932"/>
        <w:widowControl w:val="0"/>
        <w:keepNext w:val="0"/>
        <w:keepLines w:val="0"/>
        <w:shd w:val="clear" w:color="auto" w:fill="auto"/>
        <w:bidi w:val="0"/>
        <w:jc w:val="left"/>
        <w:spacing w:before="0" w:after="0" w:line="237" w:lineRule="exact"/>
        <w:ind w:left="0" w:right="0" w:firstLine="0"/>
      </w:pPr>
      <w:bookmarkStart w:id="45" w:name="bookmark45"/>
      <w:r>
        <w:rPr>
          <w:lang w:val="en-US" w:eastAsia="en-US" w:bidi="en-US"/>
          <w:w w:val="100"/>
          <w:spacing w:val="0"/>
          <w:color w:val="000000"/>
          <w:position w:val="0"/>
        </w:rPr>
        <w:t>Marks USA</w:t>
      </w:r>
      <w:bookmarkEnd w:id="45"/>
    </w:p>
    <w:p>
      <w:pPr>
        <w:pStyle w:val="Style176"/>
        <w:framePr w:w="3316" w:h="12032" w:hRule="exact" w:wrap="none" w:vAnchor="page" w:hAnchor="page" w:x="4458" w:y="1932"/>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Marks USA introduces grade one mortise locks with stainless steel latch and deadbolt. The latch is assembled with steel friction proof fingers enabling reduced pressure to</w:t>
      </w:r>
    </w:p>
    <w:p>
      <w:pPr>
        <w:pStyle w:val="Style176"/>
        <w:framePr w:w="3297" w:h="12219" w:hRule="exact" w:wrap="none" w:vAnchor="page" w:hAnchor="page" w:x="7933" w:y="1935"/>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close the door. The deadbolt is constructed with two hardened steel pins to resist sawing. By utilizing stainless steel for the deadbolt, the lock will now qualify for use in most prison systems where mortise locks are required. In addition to these lock components, Marks has also standardized the use of stainless steel on most of its commercial knob and lever designs.</w:t>
      </w:r>
    </w:p>
    <w:p>
      <w:pPr>
        <w:pStyle w:val="Style178"/>
        <w:framePr w:w="3297" w:h="12219" w:hRule="exact" w:wrap="none" w:vAnchor="page" w:hAnchor="page" w:x="7933" w:y="1935"/>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Marks USA</w:t>
      </w:r>
    </w:p>
    <w:p>
      <w:pPr>
        <w:pStyle w:val="Style178"/>
        <w:framePr w:w="3297" w:h="12219" w:hRule="exact" w:wrap="none" w:vAnchor="page" w:hAnchor="page" w:x="7933" w:y="1935"/>
        <w:widowControl w:val="0"/>
        <w:keepNext w:val="0"/>
        <w:keepLines w:val="0"/>
        <w:shd w:val="clear" w:color="auto" w:fill="auto"/>
        <w:bidi w:val="0"/>
        <w:jc w:val="left"/>
        <w:spacing w:before="0" w:after="275" w:line="243" w:lineRule="exact"/>
        <w:ind w:left="0" w:right="0" w:firstLine="0"/>
      </w:pPr>
      <w:r>
        <w:rPr>
          <w:lang w:val="en-US" w:eastAsia="en-US" w:bidi="en-US"/>
          <w:w w:val="100"/>
          <w:spacing w:val="0"/>
          <w:color w:val="000000"/>
          <w:position w:val="0"/>
        </w:rPr>
        <w:t>5300 New Horizons Blvd, Dept K-5 Amityville, NY 11701 (516) 225-5400 (516) 225-6136fax</w:t>
      </w:r>
    </w:p>
    <w:p>
      <w:pPr>
        <w:pStyle w:val="Style174"/>
        <w:framePr w:w="3297" w:h="12219" w:hRule="exact" w:wrap="none" w:vAnchor="page" w:hAnchor="page" w:x="7933" w:y="1935"/>
        <w:widowControl w:val="0"/>
        <w:keepNext w:val="0"/>
        <w:keepLines w:val="0"/>
        <w:shd w:val="clear" w:color="auto" w:fill="auto"/>
        <w:bidi w:val="0"/>
        <w:jc w:val="left"/>
        <w:spacing w:before="0" w:after="0" w:line="200" w:lineRule="exact"/>
        <w:ind w:left="0" w:right="0" w:firstLine="0"/>
      </w:pPr>
      <w:bookmarkStart w:id="46" w:name="bookmark46"/>
      <w:r>
        <w:rPr>
          <w:lang w:val="en-US" w:eastAsia="en-US" w:bidi="en-US"/>
          <w:w w:val="100"/>
          <w:spacing w:val="0"/>
          <w:color w:val="000000"/>
          <w:position w:val="0"/>
        </w:rPr>
        <w:t>Olympus America Inc.</w:t>
      </w:r>
      <w:bookmarkEnd w:id="46"/>
    </w:p>
    <w:p>
      <w:pPr>
        <w:pStyle w:val="Style176"/>
        <w:framePr w:w="3297" w:h="12219" w:hRule="exact" w:wrap="none" w:vAnchor="page" w:hAnchor="page" w:x="7933" w:y="1935"/>
        <w:widowControl w:val="0"/>
        <w:keepNext w:val="0"/>
        <w:keepLines w:val="0"/>
        <w:shd w:val="clear" w:color="auto" w:fill="auto"/>
        <w:bidi w:val="0"/>
        <w:jc w:val="left"/>
        <w:spacing w:before="0" w:after="0" w:line="243" w:lineRule="exact"/>
        <w:ind w:left="0" w:right="0" w:firstLine="260"/>
      </w:pPr>
      <w:r>
        <w:rPr>
          <w:lang w:val="en-US" w:eastAsia="en-US" w:bidi="en-US"/>
          <w:w w:val="100"/>
          <w:spacing w:val="0"/>
          <w:color w:val="000000"/>
          <w:position w:val="0"/>
        </w:rPr>
        <w:t xml:space="preserve">Olympus America Inc. has introduced a remote visual inspection (RVI) system. It is claimed to be the smallest and lightest complete RVI video system available today. The portable unit is easily hand-carried to the surveillance site and is so lightweight that wheels are not needed on the carrying case. The complete system consists of an Olympus Series 6 Videoscope, an onboard computer, a versatile CCU, internal floppy disk drive, a light source and a six-inch diagonal LCD monitor. The monitor mounts on the Videoscope handle or on a telescoping pole in the case or it can be positioned remotely to suit the needs of the inspector. </w:t>
      </w:r>
      <w:r>
        <w:rPr>
          <w:rStyle w:val="CharStyle180"/>
          <w:b/>
          <w:bCs/>
        </w:rPr>
        <w:t>Olympus America Inc.</w:t>
      </w:r>
    </w:p>
    <w:p>
      <w:pPr>
        <w:pStyle w:val="Style178"/>
        <w:framePr w:w="3297" w:h="12219" w:hRule="exact" w:wrap="none" w:vAnchor="page" w:hAnchor="page" w:x="7933" w:y="1935"/>
        <w:widowControl w:val="0"/>
        <w:keepNext w:val="0"/>
        <w:keepLines w:val="0"/>
        <w:shd w:val="clear" w:color="auto" w:fill="auto"/>
        <w:bidi w:val="0"/>
        <w:jc w:val="left"/>
        <w:spacing w:before="0" w:after="241" w:line="243" w:lineRule="exact"/>
        <w:ind w:left="0" w:right="0" w:firstLine="0"/>
      </w:pPr>
      <w:r>
        <w:rPr>
          <w:lang w:val="en-US" w:eastAsia="en-US" w:bidi="en-US"/>
          <w:w w:val="100"/>
          <w:spacing w:val="0"/>
          <w:color w:val="000000"/>
          <w:position w:val="0"/>
        </w:rPr>
        <w:t>Industrial Products Group Two Corporate Center Drive Melville, NY 11747 (800) 446-5260 (516) 844-5620fax</w:t>
      </w:r>
    </w:p>
    <w:p>
      <w:pPr>
        <w:pStyle w:val="Style174"/>
        <w:framePr w:w="3297" w:h="12219" w:hRule="exact" w:wrap="none" w:vAnchor="page" w:hAnchor="page" w:x="7933" w:y="1935"/>
        <w:widowControl w:val="0"/>
        <w:keepNext w:val="0"/>
        <w:keepLines w:val="0"/>
        <w:shd w:val="clear" w:color="auto" w:fill="auto"/>
        <w:bidi w:val="0"/>
        <w:jc w:val="left"/>
        <w:spacing w:before="0" w:after="0" w:line="242" w:lineRule="exact"/>
        <w:ind w:left="0" w:right="0" w:firstLine="0"/>
      </w:pPr>
      <w:bookmarkStart w:id="47" w:name="bookmark47"/>
      <w:r>
        <w:rPr>
          <w:lang w:val="en-US" w:eastAsia="en-US" w:bidi="en-US"/>
          <w:w w:val="100"/>
          <w:spacing w:val="0"/>
          <w:color w:val="000000"/>
          <w:position w:val="0"/>
        </w:rPr>
        <w:t>Panasonic</w:t>
      </w:r>
      <w:bookmarkEnd w:id="47"/>
    </w:p>
    <w:p>
      <w:pPr>
        <w:pStyle w:val="Style176"/>
        <w:framePr w:w="3297" w:h="12219" w:hRule="exact" w:wrap="none" w:vAnchor="page" w:hAnchor="page" w:x="7933" w:y="1935"/>
        <w:widowControl w:val="0"/>
        <w:keepNext w:val="0"/>
        <w:keepLines w:val="0"/>
        <w:shd w:val="clear" w:color="auto" w:fill="auto"/>
        <w:bidi w:val="0"/>
        <w:jc w:val="left"/>
        <w:spacing w:before="0" w:after="0" w:line="242" w:lineRule="exact"/>
        <w:ind w:left="0" w:right="0" w:firstLine="260"/>
      </w:pPr>
      <w:r>
        <w:rPr>
          <w:lang w:val="en-US" w:eastAsia="en-US" w:bidi="en-US"/>
          <w:w w:val="100"/>
          <w:spacing w:val="0"/>
          <w:color w:val="000000"/>
          <w:position w:val="0"/>
        </w:rPr>
        <w:t>Panasonic Video Imaging Systems Company (PVISC), Closed Circuit Video Equipment announces its enhanced line of power zoom lenses designed for operation with the company’s extensive line of 1/3" CCD cameras. The new WV-LZ61/15 Power Zoom Lens offers a long 15X range and the WV-LZ61/10 Power Zoom Lens provides a 10X range for general purpose applications. The WV-LZ61/15 offers long range 15X zoom operation (6 mm to 90</w:t>
      </w:r>
    </w:p>
    <w:p>
      <w:pPr>
        <w:pStyle w:val="Style107"/>
        <w:framePr w:wrap="none" w:vAnchor="page" w:hAnchor="page" w:x="994" w:y="14210"/>
        <w:widowControl w:val="0"/>
        <w:keepNext w:val="0"/>
        <w:keepLines w:val="0"/>
        <w:shd w:val="clear" w:color="auto" w:fill="auto"/>
        <w:bidi w:val="0"/>
        <w:jc w:val="left"/>
        <w:spacing w:before="0" w:after="0"/>
        <w:ind w:left="0" w:right="0" w:firstLine="0"/>
      </w:pPr>
      <w:r>
        <w:rPr>
          <w:rStyle w:val="CharStyle109"/>
          <w:b/>
          <w:bCs/>
          <w:i/>
          <w:iCs/>
        </w:rPr>
        <w:t>Keynotes</w:t>
      </w:r>
    </w:p>
    <w:p>
      <w:pPr>
        <w:pStyle w:val="Style105"/>
        <w:framePr w:wrap="none" w:vAnchor="page" w:hAnchor="page" w:x="2791" w:y="14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14.75pt;margin-top:753.2pt;width:348.7pt;height:0;z-index:-251658240;mso-position-horizontal-relative:page;mso-position-vertical-relative:page">
            <v:stroke weight="0.6pt"/>
          </v:shape>
        </w:pict>
      </w:r>
    </w:p>
    <w:p>
      <w:pPr>
        <w:pStyle w:val="Style11"/>
        <w:framePr w:w="3302" w:h="4899" w:hRule="exact" w:wrap="none" w:vAnchor="page" w:hAnchor="page" w:x="1003" w:y="2852"/>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mm) with a maximum aperture of F/1.6 (wide) and F/2.6 (telephoto). Additional fea</w:t>
        <w:softHyphen/>
        <w:t>tures include CS-mount, auto iris (DC), motorized focus and zoom control. The WV- LZ61/10 is designed for more general-pur</w:t>
        <w:softHyphen/>
        <w:t xml:space="preserve">pose applications with 10X zoom capability (6 to 60 mm) and a maximum aperture of F/1.6 (wide) and F/2.6 (telephoto). Additional features include CS-mount, auto iris (DC), motorized focus and zoom control. </w:t>
      </w:r>
      <w:r>
        <w:rPr>
          <w:rStyle w:val="CharStyle181"/>
        </w:rPr>
        <w:t>Panasonic (888)-PAN-CCTV</w:t>
      </w:r>
    </w:p>
    <w:p>
      <w:pPr>
        <w:pStyle w:val="Style182"/>
        <w:framePr w:w="3302" w:h="4899" w:hRule="exact" w:wrap="none" w:vAnchor="page" w:hAnchor="page" w:x="1003" w:y="2852"/>
        <w:widowControl w:val="0"/>
        <w:keepNext w:val="0"/>
        <w:keepLines w:val="0"/>
        <w:shd w:val="clear" w:color="auto" w:fill="auto"/>
        <w:bidi w:val="0"/>
        <w:jc w:val="left"/>
        <w:spacing w:before="0" w:after="421"/>
        <w:ind w:left="0" w:right="0" w:firstLine="0"/>
      </w:pPr>
      <w:r>
        <w:rPr>
          <w:lang w:val="en-US" w:eastAsia="en-US" w:bidi="en-US"/>
          <w:w w:val="100"/>
          <w:spacing w:val="0"/>
          <w:color w:val="000000"/>
          <w:position w:val="0"/>
        </w:rPr>
        <w:t>www.panasonic.com!cctv</w:t>
      </w:r>
    </w:p>
    <w:p>
      <w:pPr>
        <w:pStyle w:val="Style131"/>
        <w:framePr w:w="3302" w:h="4899" w:hRule="exact" w:wrap="none" w:vAnchor="page" w:hAnchor="page" w:x="1003" w:y="2852"/>
        <w:widowControl w:val="0"/>
        <w:keepNext w:val="0"/>
        <w:keepLines w:val="0"/>
        <w:shd w:val="clear" w:color="auto" w:fill="auto"/>
        <w:bidi w:val="0"/>
        <w:jc w:val="left"/>
        <w:spacing w:before="0" w:after="0" w:line="250" w:lineRule="exact"/>
        <w:ind w:left="0" w:right="0" w:firstLine="0"/>
      </w:pPr>
      <w:bookmarkStart w:id="48" w:name="bookmark48"/>
      <w:r>
        <w:rPr>
          <w:lang w:val="en-US" w:eastAsia="en-US" w:bidi="en-US"/>
          <w:w w:val="100"/>
          <w:spacing w:val="0"/>
          <w:color w:val="000000"/>
          <w:position w:val="0"/>
        </w:rPr>
        <w:t>Samsung</w:t>
      </w:r>
      <w:bookmarkEnd w:id="48"/>
    </w:p>
    <w:p>
      <w:pPr>
        <w:pStyle w:val="Style11"/>
        <w:framePr w:w="3302" w:h="4899" w:hRule="exact" w:wrap="none" w:vAnchor="page" w:hAnchor="page" w:x="1003" w:y="2852"/>
        <w:widowControl w:val="0"/>
        <w:keepNext w:val="0"/>
        <w:keepLines w:val="0"/>
        <w:shd w:val="clear" w:color="auto" w:fill="auto"/>
        <w:bidi w:val="0"/>
        <w:spacing w:before="0" w:after="0" w:line="250" w:lineRule="exact"/>
        <w:ind w:left="0" w:right="340" w:firstLine="240"/>
      </w:pPr>
      <w:r>
        <w:rPr>
          <w:lang w:val="en-US" w:eastAsia="en-US" w:bidi="en-US"/>
          <w:w w:val="100"/>
          <w:spacing w:val="0"/>
          <w:color w:val="000000"/>
          <w:position w:val="0"/>
        </w:rPr>
        <w:t>The Closed Circuit Video Division of Samsung Opto-Electronics America, Inc. introduces two dome camera surveillance units for use in a variety of indoor CCTV</w:t>
      </w:r>
    </w:p>
    <w:p>
      <w:pPr>
        <w:framePr w:wrap="none" w:vAnchor="page" w:hAnchor="page" w:x="1022" w:y="8047"/>
        <w:widowControl w:val="0"/>
        <w:rPr>
          <w:sz w:val="2"/>
          <w:szCs w:val="2"/>
        </w:rPr>
      </w:pPr>
      <w:r>
        <w:pict>
          <v:shape id="_x0000_s1053" type="#_x0000_t75" style="width:165pt;height:158pt;">
            <v:imagedata r:id="rId59" r:href="rId60"/>
          </v:shape>
        </w:pict>
      </w:r>
    </w:p>
    <w:p>
      <w:pPr>
        <w:pStyle w:val="Style184"/>
        <w:framePr w:w="3048" w:h="2962" w:hRule="exact" w:wrap="none" w:vAnchor="page" w:hAnchor="page" w:x="1209" w:y="11719"/>
        <w:widowControl w:val="0"/>
        <w:keepNext w:val="0"/>
        <w:keepLines w:val="0"/>
        <w:shd w:val="clear" w:color="auto" w:fill="000000"/>
        <w:bidi w:val="0"/>
        <w:jc w:val="left"/>
        <w:spacing w:before="0" w:after="0"/>
        <w:ind w:left="0" w:right="0" w:firstLine="0"/>
      </w:pPr>
      <w:r>
        <w:rPr>
          <w:rStyle w:val="CharStyle186"/>
          <w:b/>
          <w:bCs/>
        </w:rPr>
        <w:t xml:space="preserve">Tickets to the </w:t>
      </w:r>
      <w:r>
        <w:rPr>
          <w:rStyle w:val="CharStyle187"/>
          <w:b/>
          <w:bCs/>
        </w:rPr>
        <w:t xml:space="preserve">PGA </w:t>
      </w:r>
      <w:r>
        <w:rPr>
          <w:rStyle w:val="CharStyle186"/>
          <w:b/>
          <w:bCs/>
        </w:rPr>
        <w:t>Championship</w:t>
      </w:r>
    </w:p>
    <w:p>
      <w:pPr>
        <w:pStyle w:val="Style188"/>
        <w:framePr w:w="3048" w:h="2962" w:hRule="exact" w:wrap="none" w:vAnchor="page" w:hAnchor="page" w:x="1209" w:y="11719"/>
        <w:widowControl w:val="0"/>
        <w:keepNext w:val="0"/>
        <w:keepLines w:val="0"/>
        <w:shd w:val="clear" w:color="auto" w:fill="000000"/>
        <w:bidi w:val="0"/>
        <w:jc w:val="left"/>
        <w:spacing w:before="0" w:after="236"/>
        <w:ind w:left="0" w:right="0" w:firstLine="0"/>
      </w:pPr>
      <w:r>
        <w:rPr>
          <w:rStyle w:val="CharStyle190"/>
          <w:i w:val="0"/>
          <w:iCs w:val="0"/>
        </w:rPr>
        <w:t xml:space="preserve">Medina Country Club in Chicago </w:t>
      </w:r>
      <w:r>
        <w:rPr>
          <w:rStyle w:val="CharStyle191"/>
          <w:i/>
          <w:iCs/>
        </w:rPr>
        <w:t>courtesy Rosemont Convention Center</w:t>
      </w:r>
    </w:p>
    <w:p>
      <w:pPr>
        <w:pStyle w:val="Style184"/>
        <w:framePr w:w="3048" w:h="2962" w:hRule="exact" w:wrap="none" w:vAnchor="page" w:hAnchor="page" w:x="1209" w:y="11719"/>
        <w:widowControl w:val="0"/>
        <w:keepNext w:val="0"/>
        <w:keepLines w:val="0"/>
        <w:shd w:val="clear" w:color="auto" w:fill="000000"/>
        <w:bidi w:val="0"/>
        <w:jc w:val="left"/>
        <w:spacing w:before="0" w:after="0" w:line="168" w:lineRule="exact"/>
        <w:ind w:left="0" w:right="0" w:firstLine="0"/>
      </w:pPr>
      <w:r>
        <w:rPr>
          <w:rStyle w:val="CharStyle186"/>
          <w:b/>
          <w:bCs/>
        </w:rPr>
        <w:t>Round-trip Airfare for Two</w:t>
      </w:r>
    </w:p>
    <w:p>
      <w:pPr>
        <w:pStyle w:val="Style188"/>
        <w:framePr w:w="3048" w:h="2962" w:hRule="exact" w:wrap="none" w:vAnchor="page" w:hAnchor="page" w:x="1209" w:y="11719"/>
        <w:widowControl w:val="0"/>
        <w:keepNext w:val="0"/>
        <w:keepLines w:val="0"/>
        <w:shd w:val="clear" w:color="auto" w:fill="000000"/>
        <w:bidi w:val="0"/>
        <w:jc w:val="left"/>
        <w:spacing w:before="0" w:after="195" w:line="156" w:lineRule="exact"/>
        <w:ind w:left="0" w:right="0" w:firstLine="0"/>
      </w:pPr>
      <w:r>
        <w:rPr>
          <w:rStyle w:val="CharStyle191"/>
          <w:i/>
          <w:iCs/>
        </w:rPr>
        <w:t>courtesy Allstate Insurance</w:t>
      </w:r>
    </w:p>
    <w:p>
      <w:pPr>
        <w:pStyle w:val="Style184"/>
        <w:framePr w:w="3048" w:h="2962" w:hRule="exact" w:wrap="none" w:vAnchor="page" w:hAnchor="page" w:x="1209" w:y="11719"/>
        <w:widowControl w:val="0"/>
        <w:keepNext w:val="0"/>
        <w:keepLines w:val="0"/>
        <w:shd w:val="clear" w:color="auto" w:fill="000000"/>
        <w:bidi w:val="0"/>
        <w:jc w:val="left"/>
        <w:spacing w:before="0" w:after="0"/>
        <w:ind w:left="0" w:right="0" w:firstLine="0"/>
      </w:pPr>
      <w:r>
        <w:rPr>
          <w:rStyle w:val="CharStyle186"/>
          <w:b/>
          <w:bCs/>
        </w:rPr>
        <w:t>Four Nights at the Rosemont Hyatt Regency</w:t>
      </w:r>
    </w:p>
    <w:p>
      <w:pPr>
        <w:pStyle w:val="Style188"/>
        <w:framePr w:w="3048" w:h="2962" w:hRule="exact" w:wrap="none" w:vAnchor="page" w:hAnchor="page" w:x="1209" w:y="11719"/>
        <w:widowControl w:val="0"/>
        <w:keepNext w:val="0"/>
        <w:keepLines w:val="0"/>
        <w:shd w:val="clear" w:color="auto" w:fill="000000"/>
        <w:bidi w:val="0"/>
        <w:jc w:val="left"/>
        <w:spacing w:before="0" w:after="236"/>
        <w:ind w:left="0" w:right="0" w:firstLine="0"/>
      </w:pPr>
      <w:r>
        <w:rPr>
          <w:rStyle w:val="CharStyle191"/>
          <w:i/>
          <w:iCs/>
        </w:rPr>
        <w:t>courtesy Hyatt</w:t>
      </w:r>
    </w:p>
    <w:p>
      <w:pPr>
        <w:pStyle w:val="Style184"/>
        <w:framePr w:w="3048" w:h="2962" w:hRule="exact" w:wrap="none" w:vAnchor="page" w:hAnchor="page" w:x="1209" w:y="11719"/>
        <w:widowControl w:val="0"/>
        <w:keepNext w:val="0"/>
        <w:keepLines w:val="0"/>
        <w:shd w:val="clear" w:color="auto" w:fill="000000"/>
        <w:bidi w:val="0"/>
        <w:jc w:val="left"/>
        <w:spacing w:before="0" w:after="0" w:line="168" w:lineRule="exact"/>
        <w:ind w:left="0" w:right="0" w:firstLine="0"/>
      </w:pPr>
      <w:r>
        <w:rPr>
          <w:rStyle w:val="CharStyle186"/>
          <w:b/>
          <w:bCs/>
        </w:rPr>
        <w:t>Rental Car</w:t>
      </w:r>
    </w:p>
    <w:p>
      <w:pPr>
        <w:pStyle w:val="Style188"/>
        <w:framePr w:w="3048" w:h="2962" w:hRule="exact" w:wrap="none" w:vAnchor="page" w:hAnchor="page" w:x="1209" w:y="11719"/>
        <w:widowControl w:val="0"/>
        <w:keepNext w:val="0"/>
        <w:keepLines w:val="0"/>
        <w:shd w:val="clear" w:color="auto" w:fill="000000"/>
        <w:bidi w:val="0"/>
        <w:jc w:val="left"/>
        <w:spacing w:before="0" w:after="0" w:line="156" w:lineRule="exact"/>
        <w:ind w:left="0" w:right="0" w:firstLine="0"/>
      </w:pPr>
      <w:r>
        <w:rPr>
          <w:rStyle w:val="CharStyle191"/>
          <w:i/>
          <w:iCs/>
        </w:rPr>
        <w:t>provided by ALOA</w:t>
      </w:r>
    </w:p>
    <w:p>
      <w:pPr>
        <w:pStyle w:val="Style192"/>
        <w:framePr w:w="10594" w:h="586" w:hRule="exact" w:wrap="none" w:vAnchor="page" w:hAnchor="page" w:x="1003" w:y="107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w:t>
      </w:r>
    </w:p>
    <w:p>
      <w:pPr>
        <w:pStyle w:val="Style124"/>
        <w:framePr w:w="10594" w:h="586" w:hRule="exact" w:wrap="none" w:vAnchor="page" w:hAnchor="page" w:x="1003" w:y="1073"/>
        <w:widowControl w:val="0"/>
        <w:keepNext w:val="0"/>
        <w:keepLines w:val="0"/>
        <w:shd w:val="clear" w:color="auto" w:fill="auto"/>
        <w:bidi w:val="0"/>
        <w:jc w:val="right"/>
        <w:spacing w:before="0" w:after="0" w:line="178" w:lineRule="exact"/>
        <w:ind w:left="0" w:right="360" w:firstLine="0"/>
      </w:pPr>
      <w:r>
        <w:rPr>
          <w:lang w:val="en-US" w:eastAsia="en-US" w:bidi="en-US"/>
          <w:w w:val="100"/>
          <w:spacing w:val="0"/>
          <w:color w:val="000000"/>
          <w:position w:val="0"/>
        </w:rPr>
        <w:t>I Marketplace</w:t>
      </w:r>
    </w:p>
    <w:p>
      <w:pPr>
        <w:pStyle w:val="Style11"/>
        <w:framePr w:w="3288" w:h="4921" w:hRule="exact" w:wrap="none" w:vAnchor="page" w:hAnchor="page" w:x="4488" w:y="2830"/>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applications. SAD-129E/C is an attractive black and white dome camera accommodate surveillance unit and the SAD-229 N/P is an attractive color dome camera accommo</w:t>
        <w:softHyphen/>
        <w:t>date surveillance unit. The features of both cameras include: built-in camera and fixed lens with 1/3" interline transfer color CD with two hundred seventy-thousand pixels. The fixed lens viewing angle is 92 degrees. In addition, a 360 degree adjustable viewing direction in a compact design. The cameras can be mounted in sheet rock or standard drop ceilings. The cameras are also easy to install and service.</w:t>
      </w:r>
    </w:p>
    <w:p>
      <w:pPr>
        <w:pStyle w:val="Style182"/>
        <w:framePr w:w="3288" w:h="4921" w:hRule="exact" w:wrap="none" w:vAnchor="page" w:hAnchor="page" w:x="4488" w:y="283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Samsung Opto-Electronics America Inc.</w:t>
      </w:r>
    </w:p>
    <w:p>
      <w:pPr>
        <w:pStyle w:val="Style182"/>
        <w:framePr w:w="3288" w:h="4921" w:hRule="exact" w:wrap="none" w:vAnchor="page" w:hAnchor="page" w:x="4488" w:y="283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40 Seaview Drive Secaucus, NJ 07094 (201) 902-0347 (201)902-1359 fax</w:t>
      </w:r>
    </w:p>
    <w:p>
      <w:pPr>
        <w:pStyle w:val="Style131"/>
        <w:framePr w:w="3278" w:h="4874" w:hRule="exact" w:wrap="none" w:vAnchor="page" w:hAnchor="page" w:x="7977" w:y="2875"/>
        <w:widowControl w:val="0"/>
        <w:keepNext w:val="0"/>
        <w:keepLines w:val="0"/>
        <w:shd w:val="clear" w:color="auto" w:fill="auto"/>
        <w:bidi w:val="0"/>
        <w:jc w:val="left"/>
        <w:spacing w:before="0" w:after="0" w:line="223" w:lineRule="exact"/>
        <w:ind w:left="0" w:right="0" w:firstLine="0"/>
      </w:pPr>
      <w:bookmarkStart w:id="49" w:name="bookmark49"/>
      <w:r>
        <w:rPr>
          <w:lang w:val="en-US" w:eastAsia="en-US" w:bidi="en-US"/>
          <w:w w:val="100"/>
          <w:spacing w:val="0"/>
          <w:color w:val="000000"/>
          <w:position w:val="0"/>
        </w:rPr>
        <w:t>Secura Key</w:t>
      </w:r>
      <w:bookmarkEnd w:id="49"/>
    </w:p>
    <w:p>
      <w:pPr>
        <w:pStyle w:val="Style11"/>
        <w:framePr w:w="3278" w:h="4874" w:hRule="exact" w:wrap="none" w:vAnchor="page" w:hAnchor="page" w:x="7977" w:y="2875"/>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Secura Key announces a low cost proximi</w:t>
        <w:softHyphen/>
        <w:t>ty reader, the Radio Key RK-WM Proximity Reader, which is designed to integrate into any system requiring a Wiegand output. The reader has an attractive, stylish appearance and is small enough to mount almost any</w:t>
        <w:softHyphen/>
        <w:t>where. Secura Key’s exclusive Dynascan tech</w:t>
        <w:softHyphen/>
        <w:t>nology assures maximum performance in any environment. Read distances are up to 6". This completely potted unit is rated for extreme weather use and is vandal resistant. Includes a bi-color LED buzzer control, which are field selectable. Easy installation of the Radio Key-RK-WM requires that two screws mount the unit to a mullion, masonry wall, post or almost any surface.</w:t>
      </w:r>
    </w:p>
    <w:p>
      <w:pPr>
        <w:pStyle w:val="Style182"/>
        <w:framePr w:w="3278" w:h="4874" w:hRule="exact" w:wrap="none" w:vAnchor="page" w:hAnchor="page" w:x="7977" w:y="287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Secura Key</w:t>
      </w:r>
    </w:p>
    <w:p>
      <w:pPr>
        <w:pStyle w:val="Style182"/>
        <w:framePr w:w="3278" w:h="4874" w:hRule="exact" w:wrap="none" w:vAnchor="page" w:hAnchor="page" w:x="7977" w:y="2875"/>
        <w:widowControl w:val="0"/>
        <w:keepNext w:val="0"/>
        <w:keepLines w:val="0"/>
        <w:shd w:val="clear" w:color="auto" w:fill="auto"/>
        <w:bidi w:val="0"/>
        <w:jc w:val="left"/>
        <w:spacing w:before="0" w:after="0" w:line="202" w:lineRule="exact"/>
        <w:ind w:left="0" w:right="1280" w:firstLine="0"/>
      </w:pPr>
      <w:r>
        <w:rPr>
          <w:lang w:val="en-US" w:eastAsia="en-US" w:bidi="en-US"/>
          <w:w w:val="100"/>
          <w:spacing w:val="0"/>
          <w:color w:val="000000"/>
          <w:position w:val="0"/>
        </w:rPr>
        <w:t>20447 Nordhoff Street Chatsworth, CA 91311-6112 (818) 882-0020 mail@securakey. com</w:t>
      </w:r>
    </w:p>
    <w:p>
      <w:pPr>
        <w:pStyle w:val="Style194"/>
        <w:framePr w:w="10594" w:h="933" w:hRule="exact" w:wrap="none" w:vAnchor="page" w:hAnchor="page" w:x="1003" w:y="8244"/>
        <w:widowControl w:val="0"/>
        <w:keepNext w:val="0"/>
        <w:keepLines w:val="0"/>
        <w:shd w:val="clear" w:color="auto" w:fill="auto"/>
        <w:bidi w:val="0"/>
        <w:jc w:val="left"/>
        <w:spacing w:before="0"/>
        <w:ind w:left="3523" w:right="0" w:firstLine="0"/>
      </w:pPr>
      <w:bookmarkStart w:id="50" w:name="bookmark50"/>
      <w:r>
        <w:rPr>
          <w:lang w:val="en-US" w:eastAsia="en-US" w:bidi="en-US"/>
          <w:w w:val="100"/>
          <w:color w:val="000000"/>
          <w:position w:val="0"/>
        </w:rPr>
        <w:t>ALOA WANTS TO FIND OUT IF YOU</w:t>
      </w:r>
      <w:bookmarkEnd w:id="50"/>
    </w:p>
    <w:p>
      <w:pPr>
        <w:pStyle w:val="Style194"/>
        <w:framePr w:w="10594" w:h="933" w:hRule="exact" w:wrap="none" w:vAnchor="page" w:hAnchor="page" w:x="1003" w:y="8244"/>
        <w:widowControl w:val="0"/>
        <w:keepNext w:val="0"/>
        <w:keepLines w:val="0"/>
        <w:shd w:val="clear" w:color="auto" w:fill="auto"/>
        <w:bidi w:val="0"/>
        <w:jc w:val="center"/>
        <w:spacing w:before="0" w:after="0"/>
        <w:ind w:left="3523" w:right="850" w:firstLine="0"/>
      </w:pPr>
      <w:bookmarkStart w:id="51" w:name="bookmark51"/>
      <w:r>
        <w:rPr>
          <w:lang w:val="en-US" w:eastAsia="en-US" w:bidi="en-US"/>
          <w:w w:val="100"/>
          <w:color w:val="000000"/>
          <w:position w:val="0"/>
        </w:rPr>
        <w:t xml:space="preserve">ARE </w:t>
      </w:r>
      <w:r>
        <w:rPr>
          <w:rStyle w:val="CharStyle196"/>
        </w:rPr>
        <w:t>PGA CHAMPIONSHIP MATERIAL</w:t>
      </w:r>
      <w:bookmarkEnd w:id="51"/>
    </w:p>
    <w:p>
      <w:pPr>
        <w:pStyle w:val="Style124"/>
        <w:framePr w:w="10594" w:h="5329" w:hRule="exact" w:wrap="none" w:vAnchor="page" w:hAnchor="page" w:x="1003" w:y="9406"/>
        <w:widowControl w:val="0"/>
        <w:keepNext w:val="0"/>
        <w:keepLines w:val="0"/>
        <w:shd w:val="clear" w:color="auto" w:fill="auto"/>
        <w:bidi w:val="0"/>
        <w:jc w:val="left"/>
        <w:spacing w:before="0" w:after="200" w:line="278" w:lineRule="exact"/>
        <w:ind w:left="3485" w:right="880" w:firstLine="0"/>
      </w:pPr>
      <w:r>
        <w:rPr>
          <w:lang w:val="en-US" w:eastAsia="en-US" w:bidi="en-US"/>
          <w:w w:val="100"/>
          <w:spacing w:val="0"/>
          <w:color w:val="000000"/>
          <w:position w:val="0"/>
        </w:rPr>
        <w:t>EnterThe ALOA Open Golf Tournament, sponsored by Yale Security</w:t>
        <w:br/>
        <w:t>Group Inc., and benefitting the ALOA Scholarship Foundation. The</w:t>
        <w:br/>
        <w:t>tournament will be held Wednesday, July 28, 1999, during the ALOA</w:t>
        <w:br/>
        <w:t>'99 Convention and Trade Show.</w:t>
      </w:r>
    </w:p>
    <w:p>
      <w:pPr>
        <w:pStyle w:val="Style124"/>
        <w:framePr w:w="10594" w:h="5329" w:hRule="exact" w:wrap="none" w:vAnchor="page" w:hAnchor="page" w:x="1003" w:y="9406"/>
        <w:widowControl w:val="0"/>
        <w:keepNext w:val="0"/>
        <w:keepLines w:val="0"/>
        <w:shd w:val="clear" w:color="auto" w:fill="auto"/>
        <w:bidi w:val="0"/>
        <w:jc w:val="left"/>
        <w:spacing w:before="0" w:after="202" w:line="278" w:lineRule="exact"/>
        <w:ind w:left="3485" w:right="880" w:firstLine="0"/>
      </w:pPr>
      <w:r>
        <w:rPr>
          <w:lang w:val="en-US" w:eastAsia="en-US" w:bidi="en-US"/>
          <w:w w:val="100"/>
          <w:spacing w:val="0"/>
          <w:color w:val="000000"/>
          <w:position w:val="0"/>
        </w:rPr>
        <w:t>Entry includes breakfast, green fees, a golf shirt and hat, and</w:t>
        <w:br/>
        <w:t>the evening dinner event. Everyone who enters is eligible to win</w:t>
        <w:br/>
        <w:t>one of many incredible prizes, including golf clubs, equipment</w:t>
        <w:br/>
        <w:t>and clothing. And everyone who enters the tournament, or purchases</w:t>
        <w:br/>
        <w:t>a $100 banquet ticket is automatically entered in the grand prize</w:t>
        <w:br/>
        <w:t xml:space="preserve">drawing — </w:t>
      </w:r>
      <w:r>
        <w:rPr>
          <w:rStyle w:val="CharStyle197"/>
        </w:rPr>
        <w:t>A TRIP FOR TWO TO THE PGA CHAMPIONSHIP!</w:t>
      </w:r>
    </w:p>
    <w:p>
      <w:pPr>
        <w:pStyle w:val="Style124"/>
        <w:framePr w:w="10594" w:h="5329" w:hRule="exact" w:wrap="none" w:vAnchor="page" w:hAnchor="page" w:x="1003" w:y="9406"/>
        <w:widowControl w:val="0"/>
        <w:keepNext w:val="0"/>
        <w:keepLines w:val="0"/>
        <w:shd w:val="clear" w:color="auto" w:fill="auto"/>
        <w:bidi w:val="0"/>
        <w:jc w:val="left"/>
        <w:spacing w:before="0" w:after="200" w:line="276" w:lineRule="exact"/>
        <w:ind w:left="3485" w:right="880" w:firstLine="0"/>
      </w:pPr>
      <w:r>
        <w:rPr>
          <w:lang w:val="en-US" w:eastAsia="en-US" w:bidi="en-US"/>
          <w:w w:val="100"/>
          <w:spacing w:val="0"/>
          <w:color w:val="000000"/>
          <w:position w:val="0"/>
        </w:rPr>
        <w:t>A $150 tax-deductible donation to the ALOA Scholarship Foundation</w:t>
        <w:br/>
        <w:t xml:space="preserve">reserves your spot. But </w:t>
      </w:r>
      <w:r>
        <w:rPr>
          <w:rStyle w:val="CharStyle197"/>
        </w:rPr>
        <w:t xml:space="preserve">SPACE IS LIMITED! </w:t>
      </w:r>
      <w:r>
        <w:rPr>
          <w:lang w:val="en-US" w:eastAsia="en-US" w:bidi="en-US"/>
          <w:w w:val="100"/>
          <w:spacing w:val="0"/>
          <w:color w:val="000000"/>
          <w:position w:val="0"/>
        </w:rPr>
        <w:t>Use the ALOA '99</w:t>
        <w:br/>
        <w:t>Registration Form and sign up now! For more information, call or write:</w:t>
      </w:r>
    </w:p>
    <w:p>
      <w:pPr>
        <w:pStyle w:val="Style198"/>
        <w:framePr w:w="10594" w:h="5329" w:hRule="exact" w:wrap="none" w:vAnchor="page" w:hAnchor="page" w:x="1003" w:y="9406"/>
        <w:widowControl w:val="0"/>
        <w:keepNext w:val="0"/>
        <w:keepLines w:val="0"/>
        <w:shd w:val="clear" w:color="auto" w:fill="auto"/>
        <w:bidi w:val="0"/>
        <w:jc w:val="left"/>
        <w:spacing w:before="0" w:after="0"/>
        <w:ind w:left="3485" w:right="880" w:firstLine="0"/>
      </w:pPr>
      <w:r>
        <w:rPr>
          <w:lang w:val="en-US" w:eastAsia="en-US" w:bidi="en-US"/>
          <w:w w:val="100"/>
          <w:color w:val="000000"/>
          <w:position w:val="0"/>
        </w:rPr>
        <w:t>ALOA '99 Open Golf Tournament</w:t>
      </w:r>
    </w:p>
    <w:p>
      <w:pPr>
        <w:pStyle w:val="Style198"/>
        <w:framePr w:w="10594" w:h="5329" w:hRule="exact" w:wrap="none" w:vAnchor="page" w:hAnchor="page" w:x="1003" w:y="9406"/>
        <w:widowControl w:val="0"/>
        <w:keepNext w:val="0"/>
        <w:keepLines w:val="0"/>
        <w:shd w:val="clear" w:color="auto" w:fill="auto"/>
        <w:bidi w:val="0"/>
        <w:jc w:val="left"/>
        <w:spacing w:before="0" w:after="0"/>
        <w:ind w:left="3485" w:right="880" w:firstLine="0"/>
      </w:pPr>
      <w:r>
        <w:rPr>
          <w:lang w:val="en-US" w:eastAsia="en-US" w:bidi="en-US"/>
          <w:w w:val="100"/>
          <w:color w:val="000000"/>
          <w:position w:val="0"/>
        </w:rPr>
        <w:t>3003 Live Oak Street</w:t>
        <w:br/>
        <w:t>Dallas, TX 75204</w:t>
        <w:br/>
        <w:t>1.800.532.2562</w:t>
      </w:r>
    </w:p>
    <w:p>
      <w:pPr>
        <w:framePr w:wrap="none" w:vAnchor="page" w:hAnchor="page" w:x="10488" w:y="14018"/>
        <w:widowControl w:val="0"/>
        <w:rPr>
          <w:sz w:val="2"/>
          <w:szCs w:val="2"/>
        </w:rPr>
      </w:pPr>
      <w:r>
        <w:pict>
          <v:shape id="_x0000_s1054" type="#_x0000_t75" style="width:25pt;height:32pt;">
            <v:imagedata r:id="rId61" r:href="rId62"/>
          </v:shape>
        </w:pict>
      </w:r>
    </w:p>
    <w:p>
      <w:pPr>
        <w:pStyle w:val="Style83"/>
        <w:framePr w:wrap="none" w:vAnchor="page" w:hAnchor="page" w:x="8846" w:y="151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85"/>
        <w:framePr w:wrap="none" w:vAnchor="page" w:hAnchor="page" w:x="10661" w:y="15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347" w:y="15065"/>
        <w:widowControl w:val="0"/>
        <w:rPr>
          <w:sz w:val="2"/>
          <w:szCs w:val="2"/>
        </w:rPr>
      </w:pPr>
      <w:r>
        <w:pict>
          <v:shape id="_x0000_s1055" type="#_x0000_t75" style="width:36pt;height:31pt;">
            <v:imagedata r:id="rId63" r:href="rId6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8"/>
        <w:framePr w:w="3403" w:h="12736" w:hRule="exact" w:wrap="none" w:vAnchor="page" w:hAnchor="page" w:x="918" w:y="788"/>
        <w:widowControl w:val="0"/>
        <w:keepNext w:val="0"/>
        <w:keepLines w:val="0"/>
        <w:shd w:val="clear" w:color="auto" w:fill="C7E7DD"/>
        <w:bidi w:val="0"/>
        <w:jc w:val="left"/>
        <w:spacing w:before="0" w:after="0" w:line="209" w:lineRule="exact"/>
        <w:ind w:left="0" w:right="0" w:firstLine="0"/>
      </w:pPr>
      <w:r>
        <w:rPr>
          <w:lang w:val="en-US" w:eastAsia="en-US" w:bidi="en-US"/>
          <w:w w:val="100"/>
          <w:spacing w:val="0"/>
          <w:color w:val="000000"/>
          <w:position w:val="0"/>
        </w:rPr>
        <w:t>‘The ALOA Board of Directors decided not to endorse candidates for election to the Board, and I fully agree with this decision. However, as an individual,</w:t>
      </w:r>
      <w:r>
        <w:rPr>
          <w:rStyle w:val="CharStyle200"/>
          <w:i w:val="0"/>
          <w:iCs w:val="0"/>
        </w:rPr>
        <w:t xml:space="preserve"> / </w:t>
      </w:r>
      <w:r>
        <w:rPr>
          <w:lang w:val="en-US" w:eastAsia="en-US" w:bidi="en-US"/>
          <w:w w:val="100"/>
          <w:spacing w:val="0"/>
          <w:color w:val="000000"/>
          <w:position w:val="0"/>
        </w:rPr>
        <w:t>believe it is very important for me to actively support the most qualified candidate for the presidency of ALOA. Of the announced candidates for this position, I must support John Greenan from Chicago, Illinois. John is 100% committed To ALOA. He worked very hard over the last several years to give all members of ALOA the ability to cast a vote by mail and to drastically improve the governance of ALOA. John Greenan will keep ALOA headed in the right direction. My ballot will be mailed with a check mark by John Greenan's name."</w:t>
      </w:r>
    </w:p>
    <w:p>
      <w:pPr>
        <w:pStyle w:val="Style21"/>
        <w:framePr w:w="3403" w:h="12736" w:hRule="exact" w:wrap="none" w:vAnchor="page" w:hAnchor="page" w:x="918" w:y="788"/>
        <w:widowControl w:val="0"/>
        <w:keepNext w:val="0"/>
        <w:keepLines w:val="0"/>
        <w:shd w:val="clear" w:color="auto" w:fill="C7E7DD"/>
        <w:bidi w:val="0"/>
        <w:jc w:val="right"/>
        <w:spacing w:before="0" w:after="0" w:line="209" w:lineRule="exact"/>
        <w:ind w:left="0" w:right="0" w:firstLine="0"/>
      </w:pPr>
      <w:r>
        <w:rPr>
          <w:lang w:val="en-US" w:eastAsia="en-US" w:bidi="en-US"/>
          <w:w w:val="100"/>
          <w:spacing w:val="0"/>
          <w:color w:val="000000"/>
          <w:position w:val="0"/>
        </w:rPr>
        <w:t>Dallas C. Brooks</w:t>
      </w:r>
    </w:p>
    <w:p>
      <w:pPr>
        <w:pStyle w:val="Style124"/>
        <w:framePr w:w="3403" w:h="12736" w:hRule="exact" w:wrap="none" w:vAnchor="page" w:hAnchor="page" w:x="918" w:y="788"/>
        <w:widowControl w:val="0"/>
        <w:keepNext w:val="0"/>
        <w:keepLines w:val="0"/>
        <w:shd w:val="clear" w:color="auto" w:fill="C7E7DD"/>
        <w:bidi w:val="0"/>
        <w:jc w:val="right"/>
        <w:spacing w:before="0" w:after="380" w:line="209" w:lineRule="exact"/>
        <w:ind w:left="0" w:right="0" w:firstLine="0"/>
      </w:pPr>
      <w:r>
        <w:rPr>
          <w:lang w:val="en-US" w:eastAsia="en-US" w:bidi="en-US"/>
          <w:w w:val="100"/>
          <w:spacing w:val="0"/>
          <w:color w:val="000000"/>
          <w:position w:val="0"/>
        </w:rPr>
        <w:t>Auburn, Alabama</w:t>
      </w:r>
    </w:p>
    <w:p>
      <w:pPr>
        <w:pStyle w:val="Style188"/>
        <w:framePr w:w="3403" w:h="12736" w:hRule="exact" w:wrap="none" w:vAnchor="page" w:hAnchor="page" w:x="918" w:y="788"/>
        <w:widowControl w:val="0"/>
        <w:keepNext w:val="0"/>
        <w:keepLines w:val="0"/>
        <w:shd w:val="clear" w:color="auto" w:fill="C7E7DD"/>
        <w:bidi w:val="0"/>
        <w:jc w:val="left"/>
        <w:spacing w:before="0" w:after="0" w:line="209" w:lineRule="exact"/>
        <w:ind w:left="0" w:right="0" w:firstLine="0"/>
      </w:pPr>
      <w:r>
        <w:rPr>
          <w:lang w:val="en-US" w:eastAsia="en-US" w:bidi="en-US"/>
          <w:w w:val="100"/>
          <w:spacing w:val="0"/>
          <w:color w:val="000000"/>
          <w:position w:val="0"/>
        </w:rPr>
        <w:t>“John Greenan was a member of the Strategic Planning Committee created in 1995 that mapped out the changes in our association which are in place today. Working with John in these and other ALOA committee meetings</w:t>
      </w:r>
      <w:r>
        <w:rPr>
          <w:rStyle w:val="CharStyle200"/>
          <w:i w:val="0"/>
          <w:iCs w:val="0"/>
        </w:rPr>
        <w:t xml:space="preserve"> / </w:t>
      </w:r>
      <w:r>
        <w:rPr>
          <w:lang w:val="en-US" w:eastAsia="en-US" w:bidi="en-US"/>
          <w:w w:val="100"/>
          <w:spacing w:val="0"/>
          <w:color w:val="000000"/>
          <w:position w:val="0"/>
        </w:rPr>
        <w:t>found that he always put the needs of the membership first when decisions had to be made. As a former president of ALOA, I admired John's willingness to take a stand on important issues including, most recently, the Bylaws change that allowed vote by proxy last year at the convention and the support of the governance policy that is in place today. I feel that John will lead ALOA and its members to success in the 21st Century."</w:t>
      </w:r>
    </w:p>
    <w:p>
      <w:pPr>
        <w:pStyle w:val="Style21"/>
        <w:framePr w:w="3403" w:h="12736" w:hRule="exact" w:wrap="none" w:vAnchor="page" w:hAnchor="page" w:x="918" w:y="788"/>
        <w:widowControl w:val="0"/>
        <w:keepNext w:val="0"/>
        <w:keepLines w:val="0"/>
        <w:shd w:val="clear" w:color="auto" w:fill="C7E7DD"/>
        <w:bidi w:val="0"/>
        <w:jc w:val="right"/>
        <w:spacing w:before="0" w:after="0" w:line="209" w:lineRule="exact"/>
        <w:ind w:left="0" w:right="0" w:firstLine="0"/>
      </w:pPr>
      <w:r>
        <w:rPr>
          <w:lang w:val="en-US" w:eastAsia="en-US" w:bidi="en-US"/>
          <w:w w:val="100"/>
          <w:spacing w:val="0"/>
          <w:color w:val="000000"/>
          <w:position w:val="0"/>
        </w:rPr>
        <w:t>David Lowell, CML, CMS</w:t>
      </w:r>
    </w:p>
    <w:p>
      <w:pPr>
        <w:pStyle w:val="Style124"/>
        <w:framePr w:w="3403" w:h="12736" w:hRule="exact" w:wrap="none" w:vAnchor="page" w:hAnchor="page" w:x="918" w:y="788"/>
        <w:widowControl w:val="0"/>
        <w:keepNext w:val="0"/>
        <w:keepLines w:val="0"/>
        <w:shd w:val="clear" w:color="auto" w:fill="C7E7DD"/>
        <w:bidi w:val="0"/>
        <w:jc w:val="right"/>
        <w:spacing w:before="0" w:after="380" w:line="209" w:lineRule="exact"/>
        <w:ind w:left="0" w:right="0" w:firstLine="0"/>
      </w:pPr>
      <w:r>
        <w:rPr>
          <w:lang w:val="en-US" w:eastAsia="en-US" w:bidi="en-US"/>
          <w:w w:val="100"/>
          <w:spacing w:val="0"/>
          <w:color w:val="000000"/>
          <w:position w:val="0"/>
        </w:rPr>
        <w:t>Phoenix, Arizona</w:t>
      </w:r>
    </w:p>
    <w:p>
      <w:pPr>
        <w:pStyle w:val="Style188"/>
        <w:framePr w:w="3403" w:h="12736" w:hRule="exact" w:wrap="none" w:vAnchor="page" w:hAnchor="page" w:x="918" w:y="788"/>
        <w:widowControl w:val="0"/>
        <w:keepNext w:val="0"/>
        <w:keepLines w:val="0"/>
        <w:shd w:val="clear" w:color="auto" w:fill="C7E7DD"/>
        <w:bidi w:val="0"/>
        <w:jc w:val="left"/>
        <w:spacing w:before="0" w:after="0" w:line="209" w:lineRule="exact"/>
        <w:ind w:left="0" w:right="0" w:firstLine="0"/>
      </w:pPr>
      <w:r>
        <w:rPr>
          <w:lang w:val="en-US" w:eastAsia="en-US" w:bidi="en-US"/>
          <w:w w:val="100"/>
          <w:spacing w:val="0"/>
          <w:color w:val="000000"/>
          <w:position w:val="0"/>
        </w:rPr>
        <w:t>“Mr. Greenan has been deeply involved in legisla</w:t>
        <w:softHyphen/>
        <w:t>tion that affects locksmiths for the past few years and I feel that he is well-prepared to lead our membership in this most important area.</w:t>
      </w:r>
      <w:r>
        <w:rPr>
          <w:rStyle w:val="CharStyle200"/>
          <w:i w:val="0"/>
          <w:iCs w:val="0"/>
        </w:rPr>
        <w:t xml:space="preserve"> / </w:t>
      </w:r>
      <w:r>
        <w:rPr>
          <w:lang w:val="en-US" w:eastAsia="en-US" w:bidi="en-US"/>
          <w:w w:val="100"/>
          <w:spacing w:val="0"/>
          <w:color w:val="000000"/>
          <w:position w:val="0"/>
        </w:rPr>
        <w:t>feel that he will continue to support the governance process that is in place and will assure that the work on the policies will continue in a manner that will benefit the ALOA membership. There are many other reasons why</w:t>
      </w:r>
      <w:r>
        <w:rPr>
          <w:rStyle w:val="CharStyle200"/>
          <w:i w:val="0"/>
          <w:iCs w:val="0"/>
        </w:rPr>
        <w:t xml:space="preserve"> / </w:t>
      </w:r>
      <w:r>
        <w:rPr>
          <w:lang w:val="en-US" w:eastAsia="en-US" w:bidi="en-US"/>
          <w:w w:val="100"/>
          <w:spacing w:val="0"/>
          <w:color w:val="000000"/>
          <w:position w:val="0"/>
        </w:rPr>
        <w:t>will support Mr.</w:t>
      </w:r>
    </w:p>
    <w:p>
      <w:pPr>
        <w:pStyle w:val="Style188"/>
        <w:framePr w:w="3403" w:h="12736" w:hRule="exact" w:wrap="none" w:vAnchor="page" w:hAnchor="page" w:x="918" w:y="788"/>
        <w:widowControl w:val="0"/>
        <w:keepNext w:val="0"/>
        <w:keepLines w:val="0"/>
        <w:shd w:val="clear" w:color="auto" w:fill="C7E7DD"/>
        <w:bidi w:val="0"/>
        <w:jc w:val="left"/>
        <w:spacing w:before="0" w:after="0" w:line="209" w:lineRule="exact"/>
        <w:ind w:left="0" w:right="0" w:firstLine="0"/>
      </w:pPr>
      <w:r>
        <w:rPr>
          <w:lang w:val="en-US" w:eastAsia="en-US" w:bidi="en-US"/>
          <w:w w:val="100"/>
          <w:spacing w:val="0"/>
          <w:color w:val="000000"/>
          <w:position w:val="0"/>
        </w:rPr>
        <w:t>Greenan, but</w:t>
      </w:r>
      <w:r>
        <w:rPr>
          <w:rStyle w:val="CharStyle200"/>
          <w:i w:val="0"/>
          <w:iCs w:val="0"/>
        </w:rPr>
        <w:t xml:space="preserve"> / </w:t>
      </w:r>
      <w:r>
        <w:rPr>
          <w:lang w:val="en-US" w:eastAsia="en-US" w:bidi="en-US"/>
          <w:w w:val="100"/>
          <w:spacing w:val="0"/>
          <w:color w:val="000000"/>
          <w:position w:val="0"/>
        </w:rPr>
        <w:t>will simply say that it is my opinion that he is the most qualified candidate for the office of President."</w:t>
      </w:r>
    </w:p>
    <w:p>
      <w:pPr>
        <w:pStyle w:val="Style21"/>
        <w:framePr w:w="3403" w:h="12736" w:hRule="exact" w:wrap="none" w:vAnchor="page" w:hAnchor="page" w:x="918" w:y="788"/>
        <w:widowControl w:val="0"/>
        <w:keepNext w:val="0"/>
        <w:keepLines w:val="0"/>
        <w:shd w:val="clear" w:color="auto" w:fill="C7E7DD"/>
        <w:bidi w:val="0"/>
        <w:jc w:val="right"/>
        <w:spacing w:before="0" w:after="0" w:line="209" w:lineRule="exact"/>
        <w:ind w:left="0" w:right="0" w:firstLine="0"/>
      </w:pPr>
      <w:r>
        <w:rPr>
          <w:lang w:val="en-US" w:eastAsia="en-US" w:bidi="en-US"/>
          <w:w w:val="100"/>
          <w:spacing w:val="0"/>
          <w:color w:val="000000"/>
          <w:position w:val="0"/>
        </w:rPr>
        <w:t>John D. Cannon, CML</w:t>
      </w:r>
    </w:p>
    <w:p>
      <w:pPr>
        <w:pStyle w:val="Style124"/>
        <w:framePr w:w="3403" w:h="12736" w:hRule="exact" w:wrap="none" w:vAnchor="page" w:hAnchor="page" w:x="918" w:y="788"/>
        <w:widowControl w:val="0"/>
        <w:keepNext w:val="0"/>
        <w:keepLines w:val="0"/>
        <w:shd w:val="clear" w:color="auto" w:fill="C7E7DD"/>
        <w:bidi w:val="0"/>
        <w:jc w:val="right"/>
        <w:spacing w:before="0" w:after="382" w:line="209" w:lineRule="exact"/>
        <w:ind w:left="0" w:right="0" w:firstLine="0"/>
      </w:pPr>
      <w:r>
        <w:rPr>
          <w:lang w:val="en-US" w:eastAsia="en-US" w:bidi="en-US"/>
          <w:w w:val="100"/>
          <w:spacing w:val="0"/>
          <w:color w:val="000000"/>
          <w:position w:val="0"/>
        </w:rPr>
        <w:t>Alexandria, Virginia</w:t>
      </w:r>
    </w:p>
    <w:p>
      <w:pPr>
        <w:pStyle w:val="Style188"/>
        <w:framePr w:w="3403" w:h="12736" w:hRule="exact" w:wrap="none" w:vAnchor="page" w:hAnchor="page" w:x="918" w:y="788"/>
        <w:widowControl w:val="0"/>
        <w:keepNext w:val="0"/>
        <w:keepLines w:val="0"/>
        <w:shd w:val="clear" w:color="auto" w:fill="C7E7DD"/>
        <w:bidi w:val="0"/>
        <w:jc w:val="left"/>
        <w:spacing w:before="0" w:after="0" w:line="206" w:lineRule="exact"/>
        <w:ind w:left="0" w:right="0" w:firstLine="0"/>
      </w:pPr>
      <w:r>
        <w:rPr>
          <w:lang w:val="en-US" w:eastAsia="en-US" w:bidi="en-US"/>
          <w:w w:val="100"/>
          <w:spacing w:val="0"/>
          <w:color w:val="000000"/>
          <w:position w:val="0"/>
        </w:rPr>
        <w:t>“John Greenan’s consistent effort to create a positive Legislative Environment for the locksmith industry has added to the value of our profession. His active support of the current governance policies assures him of my full support as president of ALOA."</w:t>
      </w:r>
    </w:p>
    <w:p>
      <w:pPr>
        <w:pStyle w:val="Style21"/>
        <w:framePr w:w="3403" w:h="12736" w:hRule="exact" w:wrap="none" w:vAnchor="page" w:hAnchor="page" w:x="918" w:y="788"/>
        <w:widowControl w:val="0"/>
        <w:keepNext w:val="0"/>
        <w:keepLines w:val="0"/>
        <w:shd w:val="clear" w:color="auto" w:fill="C7E7DD"/>
        <w:bidi w:val="0"/>
        <w:jc w:val="right"/>
        <w:spacing w:before="0" w:after="0" w:line="206" w:lineRule="exact"/>
        <w:ind w:left="0" w:right="0" w:firstLine="0"/>
      </w:pPr>
      <w:r>
        <w:rPr>
          <w:lang w:val="en-US" w:eastAsia="en-US" w:bidi="en-US"/>
          <w:w w:val="100"/>
          <w:spacing w:val="0"/>
          <w:color w:val="000000"/>
          <w:position w:val="0"/>
        </w:rPr>
        <w:t>Randy L. Simpson, CML</w:t>
      </w:r>
    </w:p>
    <w:p>
      <w:pPr>
        <w:pStyle w:val="Style124"/>
        <w:framePr w:w="3403" w:h="12736" w:hRule="exact" w:wrap="none" w:vAnchor="page" w:hAnchor="page" w:x="918" w:y="788"/>
        <w:widowControl w:val="0"/>
        <w:keepNext w:val="0"/>
        <w:keepLines w:val="0"/>
        <w:shd w:val="clear" w:color="auto" w:fill="C7E7DD"/>
        <w:bidi w:val="0"/>
        <w:jc w:val="right"/>
        <w:spacing w:before="0" w:after="0" w:line="206" w:lineRule="exact"/>
        <w:ind w:left="0" w:right="0" w:firstLine="0"/>
      </w:pPr>
      <w:r>
        <w:rPr>
          <w:lang w:val="en-US" w:eastAsia="en-US" w:bidi="en-US"/>
          <w:w w:val="100"/>
          <w:spacing w:val="0"/>
          <w:color w:val="000000"/>
          <w:position w:val="0"/>
        </w:rPr>
        <w:t>Houston, Texas</w:t>
      </w:r>
    </w:p>
    <w:p>
      <w:pPr>
        <w:pStyle w:val="Style188"/>
        <w:framePr w:w="3370" w:h="1089" w:hRule="exact" w:wrap="none" w:vAnchor="page" w:hAnchor="page" w:x="951" w:y="13856"/>
        <w:widowControl w:val="0"/>
        <w:keepNext w:val="0"/>
        <w:keepLines w:val="0"/>
        <w:shd w:val="clear" w:color="auto" w:fill="C7E7DD"/>
        <w:bidi w:val="0"/>
        <w:jc w:val="left"/>
        <w:spacing w:before="0" w:after="0" w:line="206" w:lineRule="exact"/>
        <w:ind w:left="0" w:right="0" w:firstLine="0"/>
      </w:pPr>
      <w:r>
        <w:rPr>
          <w:lang w:val="en-US" w:eastAsia="en-US" w:bidi="en-US"/>
          <w:w w:val="100"/>
          <w:spacing w:val="0"/>
          <w:color w:val="000000"/>
          <w:position w:val="0"/>
        </w:rPr>
        <w:t>“John’s expertise in Leadership and his promotion of the locksmith industry make him an excellent candidate for this important position."</w:t>
      </w:r>
    </w:p>
    <w:p>
      <w:pPr>
        <w:pStyle w:val="Style21"/>
        <w:framePr w:w="3370" w:h="1089" w:hRule="exact" w:wrap="none" w:vAnchor="page" w:hAnchor="page" w:x="951" w:y="13856"/>
        <w:widowControl w:val="0"/>
        <w:keepNext w:val="0"/>
        <w:keepLines w:val="0"/>
        <w:shd w:val="clear" w:color="auto" w:fill="C7E7DD"/>
        <w:bidi w:val="0"/>
        <w:jc w:val="right"/>
        <w:spacing w:before="0" w:after="0" w:line="206" w:lineRule="exact"/>
        <w:ind w:left="0" w:right="0" w:firstLine="0"/>
      </w:pPr>
      <w:r>
        <w:rPr>
          <w:lang w:val="en-US" w:eastAsia="en-US" w:bidi="en-US"/>
          <w:w w:val="100"/>
          <w:spacing w:val="0"/>
          <w:color w:val="000000"/>
          <w:position w:val="0"/>
        </w:rPr>
        <w:t>John C. Magee III</w:t>
      </w:r>
    </w:p>
    <w:p>
      <w:pPr>
        <w:pStyle w:val="Style124"/>
        <w:framePr w:w="3370" w:h="1089" w:hRule="exact" w:wrap="none" w:vAnchor="page" w:hAnchor="page" w:x="951" w:y="13856"/>
        <w:widowControl w:val="0"/>
        <w:keepNext w:val="0"/>
        <w:keepLines w:val="0"/>
        <w:shd w:val="clear" w:color="auto" w:fill="C7E7DD"/>
        <w:bidi w:val="0"/>
        <w:jc w:val="right"/>
        <w:spacing w:before="0" w:after="0" w:line="206" w:lineRule="exact"/>
        <w:ind w:left="0" w:right="0" w:firstLine="0"/>
      </w:pPr>
      <w:r>
        <w:rPr>
          <w:lang w:val="en-US" w:eastAsia="en-US" w:bidi="en-US"/>
          <w:w w:val="100"/>
          <w:spacing w:val="0"/>
          <w:color w:val="000000"/>
          <w:position w:val="0"/>
        </w:rPr>
        <w:t>Woodbury, New Jersey</w:t>
      </w:r>
    </w:p>
    <w:p>
      <w:pPr>
        <w:pStyle w:val="Style201"/>
        <w:framePr w:w="6005" w:h="2179" w:hRule="exact" w:wrap="none" w:vAnchor="page" w:hAnchor="page" w:x="5411" w:y="808"/>
        <w:widowControl w:val="0"/>
        <w:keepNext w:val="0"/>
        <w:keepLines w:val="0"/>
        <w:shd w:val="clear" w:color="auto" w:fill="auto"/>
        <w:bidi w:val="0"/>
        <w:jc w:val="left"/>
        <w:spacing w:before="0" w:after="0"/>
        <w:ind w:left="15" w:right="0" w:firstLine="0"/>
      </w:pPr>
      <w:bookmarkStart w:id="52" w:name="bookmark52"/>
      <w:r>
        <w:rPr>
          <w:lang w:val="en-US" w:eastAsia="en-US" w:bidi="en-US"/>
          <w:w w:val="100"/>
          <w:spacing w:val="0"/>
          <w:color w:val="000000"/>
          <w:position w:val="0"/>
        </w:rPr>
        <w:t>To my</w:t>
        <w:br/>
        <w:t>fellow</w:t>
        <w:br/>
        <w:t>locksmiths</w:t>
      </w:r>
      <w:bookmarkEnd w:id="52"/>
    </w:p>
    <w:p>
      <w:pPr>
        <w:framePr w:wrap="none" w:vAnchor="page" w:hAnchor="page" w:x="9246" w:y="907"/>
        <w:widowControl w:val="0"/>
        <w:rPr>
          <w:sz w:val="2"/>
          <w:szCs w:val="2"/>
        </w:rPr>
      </w:pPr>
      <w:r>
        <w:pict>
          <v:shape id="_x0000_s1056" type="#_x0000_t75" style="width:107pt;height:96pt;">
            <v:imagedata r:id="rId65" r:href="rId66"/>
          </v:shape>
        </w:pict>
      </w:r>
    </w:p>
    <w:p>
      <w:pPr>
        <w:pStyle w:val="Style203"/>
        <w:framePr w:w="6005" w:h="11618" w:hRule="exact" w:wrap="none" w:vAnchor="page" w:hAnchor="page" w:x="5411" w:y="332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I am running for the office of ALOA president because of my commitment to seeing our members succeed as they move into a new century. The road to that success is by building upon the positive strides we already have made. We have given back to members a voice in who runs their association and improved the way the board interacts with the ALOA headquarters. The positive improvements made to membership services can already be seen by the amount of new educational programs now offered, the diminishing negative legislation and growing attendance at Convention. I am committed to keeping us moving in this positive direction.</w:t>
      </w:r>
    </w:p>
    <w:p>
      <w:pPr>
        <w:pStyle w:val="Style203"/>
        <w:framePr w:w="6005" w:h="11618" w:hRule="exact" w:wrap="none" w:vAnchor="page" w:hAnchor="page" w:x="5411" w:y="332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I am also committed to seeing ALOA provide more for the members by moving the association forward in the following direction:</w:t>
      </w:r>
    </w:p>
    <w:p>
      <w:pPr>
        <w:pStyle w:val="Style203"/>
        <w:numPr>
          <w:ilvl w:val="0"/>
          <w:numId w:val="3"/>
        </w:numPr>
        <w:framePr w:w="6005" w:h="11618" w:hRule="exact" w:wrap="none" w:vAnchor="page" w:hAnchor="page" w:x="5411" w:y="3325"/>
        <w:tabs>
          <w:tab w:leader="none" w:pos="229" w:val="left"/>
        </w:tabs>
        <w:widowControl w:val="0"/>
        <w:keepNext w:val="0"/>
        <w:keepLines w:val="0"/>
        <w:shd w:val="clear" w:color="auto" w:fill="auto"/>
        <w:bidi w:val="0"/>
        <w:jc w:val="left"/>
        <w:spacing w:before="0" w:after="0"/>
        <w:ind w:left="220" w:right="0" w:hanging="220"/>
      </w:pPr>
      <w:r>
        <w:rPr>
          <w:rStyle w:val="CharStyle205"/>
        </w:rPr>
        <w:t xml:space="preserve">For you to succeed, </w:t>
      </w:r>
      <w:r>
        <w:rPr>
          <w:lang w:val="en-US" w:eastAsia="en-US" w:bidi="en-US"/>
          <w:w w:val="100"/>
          <w:spacing w:val="0"/>
          <w:color w:val="000000"/>
          <w:position w:val="0"/>
        </w:rPr>
        <w:t>ALOA needs to create more opportunities for our members by building closer ties with manufactures</w:t>
      </w:r>
    </w:p>
    <w:p>
      <w:pPr>
        <w:pStyle w:val="Style203"/>
        <w:framePr w:w="6005" w:h="11618" w:hRule="exact" w:wrap="none" w:vAnchor="page" w:hAnchor="page" w:x="5411" w:y="3325"/>
        <w:widowControl w:val="0"/>
        <w:keepNext w:val="0"/>
        <w:keepLines w:val="0"/>
        <w:shd w:val="clear" w:color="auto" w:fill="auto"/>
        <w:bidi w:val="0"/>
        <w:jc w:val="right"/>
        <w:spacing w:before="0" w:after="78"/>
        <w:ind w:left="0" w:right="0" w:firstLine="0"/>
      </w:pPr>
      <w:r>
        <w:rPr>
          <w:lang w:val="en-US" w:eastAsia="en-US" w:bidi="en-US"/>
          <w:w w:val="100"/>
          <w:spacing w:val="0"/>
          <w:color w:val="000000"/>
          <w:position w:val="0"/>
        </w:rPr>
        <w:t>and distributors.</w:t>
      </w:r>
    </w:p>
    <w:p>
      <w:pPr>
        <w:pStyle w:val="Style203"/>
        <w:numPr>
          <w:ilvl w:val="0"/>
          <w:numId w:val="3"/>
        </w:numPr>
        <w:framePr w:w="6005" w:h="11618" w:hRule="exact" w:wrap="none" w:vAnchor="page" w:hAnchor="page" w:x="5411" w:y="3325"/>
        <w:tabs>
          <w:tab w:leader="none" w:pos="229" w:val="left"/>
        </w:tabs>
        <w:widowControl w:val="0"/>
        <w:keepNext w:val="0"/>
        <w:keepLines w:val="0"/>
        <w:shd w:val="clear" w:color="auto" w:fill="auto"/>
        <w:bidi w:val="0"/>
        <w:jc w:val="left"/>
        <w:spacing w:before="0" w:after="82" w:line="317" w:lineRule="exact"/>
        <w:ind w:left="220" w:right="0" w:hanging="220"/>
      </w:pPr>
      <w:r>
        <w:rPr>
          <w:rStyle w:val="CharStyle205"/>
        </w:rPr>
        <w:t xml:space="preserve">For you to succeed, </w:t>
      </w:r>
      <w:r>
        <w:rPr>
          <w:lang w:val="en-US" w:eastAsia="en-US" w:bidi="en-US"/>
          <w:w w:val="100"/>
          <w:spacing w:val="0"/>
          <w:color w:val="000000"/>
          <w:position w:val="0"/>
        </w:rPr>
        <w:t>ALOA needs to improve the public’s awareness of our profession and the variety of services we can offer our customers.</w:t>
      </w:r>
    </w:p>
    <w:p>
      <w:pPr>
        <w:pStyle w:val="Style203"/>
        <w:numPr>
          <w:ilvl w:val="0"/>
          <w:numId w:val="3"/>
        </w:numPr>
        <w:framePr w:w="6005" w:h="11618" w:hRule="exact" w:wrap="none" w:vAnchor="page" w:hAnchor="page" w:x="5411" w:y="3325"/>
        <w:tabs>
          <w:tab w:leader="none" w:pos="231" w:val="left"/>
        </w:tabs>
        <w:widowControl w:val="0"/>
        <w:keepNext w:val="0"/>
        <w:keepLines w:val="0"/>
        <w:shd w:val="clear" w:color="auto" w:fill="auto"/>
        <w:bidi w:val="0"/>
        <w:jc w:val="left"/>
        <w:spacing w:before="0" w:after="172"/>
        <w:ind w:left="220" w:right="0" w:hanging="220"/>
      </w:pPr>
      <w:r>
        <w:rPr>
          <w:rStyle w:val="CharStyle205"/>
        </w:rPr>
        <w:t xml:space="preserve">For you to succeed, </w:t>
      </w:r>
      <w:r>
        <w:rPr>
          <w:lang w:val="en-US" w:eastAsia="en-US" w:bidi="en-US"/>
          <w:w w:val="100"/>
          <w:spacing w:val="0"/>
          <w:color w:val="000000"/>
          <w:position w:val="0"/>
        </w:rPr>
        <w:t>ALOA needs to be a resource for all locksmiths, especially in the areas of education and legislation, by working closer with regional locksmith associations and chapters.</w:t>
      </w:r>
    </w:p>
    <w:p>
      <w:pPr>
        <w:pStyle w:val="Style203"/>
        <w:numPr>
          <w:ilvl w:val="0"/>
          <w:numId w:val="3"/>
        </w:numPr>
        <w:framePr w:w="6005" w:h="11618" w:hRule="exact" w:wrap="none" w:vAnchor="page" w:hAnchor="page" w:x="5411" w:y="3325"/>
        <w:tabs>
          <w:tab w:leader="none" w:pos="231" w:val="left"/>
        </w:tabs>
        <w:widowControl w:val="0"/>
        <w:keepNext w:val="0"/>
        <w:keepLines w:val="0"/>
        <w:shd w:val="clear" w:color="auto" w:fill="auto"/>
        <w:bidi w:val="0"/>
        <w:jc w:val="left"/>
        <w:spacing w:before="0" w:after="0" w:line="200" w:lineRule="exact"/>
        <w:ind w:left="0" w:right="0" w:firstLine="0"/>
      </w:pPr>
      <w:r>
        <w:rPr>
          <w:rStyle w:val="CharStyle205"/>
        </w:rPr>
        <w:t xml:space="preserve">For you to succeed, </w:t>
      </w:r>
      <w:r>
        <w:rPr>
          <w:lang w:val="en-US" w:eastAsia="en-US" w:bidi="en-US"/>
          <w:w w:val="100"/>
          <w:spacing w:val="0"/>
          <w:color w:val="000000"/>
          <w:position w:val="0"/>
        </w:rPr>
        <w:t>ALOA needs to help members take</w:t>
      </w:r>
    </w:p>
    <w:p>
      <w:pPr>
        <w:pStyle w:val="Style203"/>
        <w:framePr w:w="6005" w:h="11618" w:hRule="exact" w:wrap="none" w:vAnchor="page" w:hAnchor="page" w:x="5411" w:y="3325"/>
        <w:widowControl w:val="0"/>
        <w:keepNext w:val="0"/>
        <w:keepLines w:val="0"/>
        <w:shd w:val="clear" w:color="auto" w:fill="auto"/>
        <w:bidi w:val="0"/>
        <w:jc w:val="both"/>
        <w:spacing w:before="0" w:after="82" w:line="317" w:lineRule="exact"/>
        <w:ind w:left="220" w:right="0" w:firstLine="0"/>
      </w:pPr>
      <w:r>
        <w:rPr>
          <w:lang w:val="en-US" w:eastAsia="en-US" w:bidi="en-US"/>
          <w:w w:val="100"/>
          <w:spacing w:val="0"/>
          <w:color w:val="000000"/>
          <w:position w:val="0"/>
        </w:rPr>
        <w:t>a business approach to their profession by offering more resources in this area.</w:t>
      </w:r>
    </w:p>
    <w:p>
      <w:pPr>
        <w:pStyle w:val="Style203"/>
        <w:numPr>
          <w:ilvl w:val="0"/>
          <w:numId w:val="3"/>
        </w:numPr>
        <w:framePr w:w="6005" w:h="11618" w:hRule="exact" w:wrap="none" w:vAnchor="page" w:hAnchor="page" w:x="5411" w:y="3325"/>
        <w:tabs>
          <w:tab w:leader="none" w:pos="231" w:val="left"/>
        </w:tabs>
        <w:widowControl w:val="0"/>
        <w:keepNext w:val="0"/>
        <w:keepLines w:val="0"/>
        <w:shd w:val="clear" w:color="auto" w:fill="auto"/>
        <w:bidi w:val="0"/>
        <w:jc w:val="left"/>
        <w:spacing w:before="0" w:after="82"/>
        <w:ind w:left="220" w:right="0" w:hanging="220"/>
      </w:pPr>
      <w:r>
        <w:rPr>
          <w:rStyle w:val="CharStyle205"/>
        </w:rPr>
        <w:t xml:space="preserve">For you to succeed, </w:t>
      </w:r>
      <w:r>
        <w:rPr>
          <w:lang w:val="en-US" w:eastAsia="en-US" w:bidi="en-US"/>
          <w:w w:val="100"/>
          <w:spacing w:val="0"/>
          <w:color w:val="000000"/>
          <w:position w:val="0"/>
        </w:rPr>
        <w:t>ALOA needs to provide expanded educational opportunities in the rapidly growing fields of mechanical and electronic security.</w:t>
      </w:r>
    </w:p>
    <w:p>
      <w:pPr>
        <w:pStyle w:val="Style203"/>
        <w:framePr w:w="6005" w:h="11618" w:hRule="exact" w:wrap="none" w:vAnchor="page" w:hAnchor="page" w:x="5411" w:y="3325"/>
        <w:widowControl w:val="0"/>
        <w:keepNext w:val="0"/>
        <w:keepLines w:val="0"/>
        <w:shd w:val="clear" w:color="auto" w:fill="auto"/>
        <w:bidi w:val="0"/>
        <w:jc w:val="left"/>
        <w:spacing w:before="0" w:after="420" w:line="312" w:lineRule="exact"/>
        <w:ind w:left="0" w:right="0" w:firstLine="0"/>
      </w:pPr>
      <w:r>
        <w:rPr>
          <w:lang w:val="en-US" w:eastAsia="en-US" w:bidi="en-US"/>
          <w:w w:val="100"/>
          <w:spacing w:val="0"/>
          <w:color w:val="000000"/>
          <w:position w:val="0"/>
        </w:rPr>
        <w:t>I have had the honor of serving on the ALOA Board as the Northcentral Regional Director for six years, and feel confident about the progress the association has made and would continue to make if elected as your president. I am committed to ALOA’s success to ensure you are successful in the next century.</w:t>
      </w:r>
    </w:p>
    <w:p>
      <w:pPr>
        <w:pStyle w:val="Style89"/>
        <w:framePr w:w="6005" w:h="11618" w:hRule="exact" w:wrap="none" w:vAnchor="page" w:hAnchor="page" w:x="5411" w:y="3325"/>
        <w:widowControl w:val="0"/>
        <w:keepNext w:val="0"/>
        <w:keepLines w:val="0"/>
        <w:shd w:val="clear" w:color="auto" w:fill="auto"/>
        <w:bidi w:val="0"/>
        <w:jc w:val="right"/>
        <w:spacing w:before="0" w:after="0" w:line="112" w:lineRule="exact"/>
        <w:ind w:left="0" w:right="0" w:firstLine="0"/>
      </w:pPr>
      <w:r>
        <w:rPr>
          <w:lang w:val="en-US" w:eastAsia="en-US" w:bidi="en-US"/>
          <w:w w:val="100"/>
          <w:spacing w:val="0"/>
          <w:color w:val="000000"/>
          <w:position w:val="0"/>
        </w:rPr>
        <w:t>THIS ADVERTISEMENT PAID FOR BY JOHN GREENAN.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6"/>
        <w:framePr w:w="3408" w:h="1138" w:hRule="exact" w:wrap="none" w:vAnchor="page" w:hAnchor="page" w:x="948" w:y="1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208"/>
        <w:framePr w:w="3408" w:h="1138" w:hRule="exact" w:wrap="none" w:vAnchor="page" w:hAnchor="page" w:x="948" w:y="10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120"/>
        <w:framePr w:wrap="none" w:vAnchor="page" w:hAnchor="page" w:x="5465" w:y="1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10"/>
        <w:framePr w:w="10296" w:h="1873" w:hRule="exact" w:wrap="none" w:vAnchor="page" w:hAnchor="page" w:x="1034" w:y="177"/>
        <w:tabs>
          <w:tab w:leader="none" w:pos="9996" w:val="left"/>
        </w:tabs>
        <w:widowControl w:val="0"/>
        <w:keepNext w:val="0"/>
        <w:keepLines w:val="0"/>
        <w:shd w:val="clear" w:color="auto" w:fill="A29D93"/>
        <w:bidi w:val="0"/>
        <w:spacing w:before="0" w:after="0"/>
        <w:ind w:left="5136" w:right="180" w:firstLine="380"/>
      </w:pPr>
      <w:r>
        <w:rPr>
          <w:rStyle w:val="CharStyle212"/>
          <w:b/>
          <w:bCs/>
          <w:i/>
          <w:iCs/>
        </w:rPr>
        <w:t>The following applicants are scheduled for clearance as members of</w:t>
        <w:br/>
        <w:t>ALOA. The names are published for member review and comment prior to</w:t>
        <w:br/>
        <w:t xml:space="preserve">July </w:t>
      </w:r>
      <w:r>
        <w:rPr>
          <w:rStyle w:val="CharStyle213"/>
          <w:b w:val="0"/>
          <w:bCs w:val="0"/>
          <w:i/>
          <w:iCs/>
        </w:rPr>
        <w:t>1</w:t>
      </w:r>
      <w:r>
        <w:rPr>
          <w:rStyle w:val="CharStyle212"/>
          <w:b/>
          <w:bCs/>
          <w:i/>
          <w:iCs/>
        </w:rPr>
        <w:t xml:space="preserve">, </w:t>
      </w:r>
      <w:r>
        <w:rPr>
          <w:rStyle w:val="CharStyle213"/>
          <w:b w:val="0"/>
          <w:bCs w:val="0"/>
          <w:i/>
          <w:iCs/>
        </w:rPr>
        <w:t>1999</w:t>
      </w:r>
      <w:r>
        <w:rPr>
          <w:rStyle w:val="CharStyle212"/>
          <w:b/>
          <w:bCs/>
          <w:i/>
          <w:iCs/>
        </w:rPr>
        <w:t>, to ensure applicants meet standards of ALOA’s Code of Ethics.</w:t>
        <w:br/>
        <w:t>Protests, if any, should be addressed to the Membership Department and</w:t>
        <w:br/>
        <w:t>must be signed. Active Membership applicants (A) have worked in the indus</w:t>
        <w:t>-</w:t>
        <w:br/>
        <w:t>try two or more years. Allied Membership (AL) applicants are not</w:t>
        <w:br/>
        <w:t>locksmiths, but work in a security-related field. Apprentice Membership (AP)</w:t>
        <w:br/>
        <w:t>applicants have worked in the industry less than two years.</w:t>
        <w:tab/>
        <w:t>A</w:t>
      </w:r>
    </w:p>
    <w:p>
      <w:pPr>
        <w:pStyle w:val="Style214"/>
        <w:framePr w:w="1507" w:h="12327" w:hRule="exact" w:wrap="none" w:vAnchor="page" w:hAnchor="page" w:x="1034" w:y="2787"/>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USA</w:t>
      </w:r>
      <w:bookmarkEnd w:id="53"/>
    </w:p>
    <w:p>
      <w:pPr>
        <w:pStyle w:val="Style216"/>
        <w:framePr w:w="1507" w:h="12327" w:hRule="exact" w:wrap="none" w:vAnchor="page" w:hAnchor="page" w:x="1034" w:y="2787"/>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ALABAMA</w:t>
      </w:r>
      <w:bookmarkEnd w:id="54"/>
    </w:p>
    <w:p>
      <w:pPr>
        <w:pStyle w:val="Style21"/>
        <w:framePr w:w="1507" w:h="12327" w:hRule="exact" w:wrap="none" w:vAnchor="page" w:hAnchor="page" w:x="1034" w:y="278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Gardendale</w:t>
      </w:r>
    </w:p>
    <w:p>
      <w:pPr>
        <w:pStyle w:val="Style218"/>
        <w:framePr w:w="1507" w:h="12327" w:hRule="exact" w:wrap="none" w:vAnchor="page" w:hAnchor="page" w:x="1034" w:y="2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Shelton A Cummings, A</w:t>
      </w:r>
    </w:p>
    <w:p>
      <w:pPr>
        <w:pStyle w:val="Style21"/>
        <w:framePr w:w="1507" w:h="12327" w:hRule="exact" w:wrap="none" w:vAnchor="page" w:hAnchor="page" w:x="1034" w:y="2787"/>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Montgomery</w:t>
      </w:r>
    </w:p>
    <w:p>
      <w:pPr>
        <w:pStyle w:val="Style218"/>
        <w:framePr w:w="1507" w:h="12327" w:hRule="exact" w:wrap="none" w:vAnchor="page" w:hAnchor="page" w:x="1034" w:y="278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William E Garrett, AP Alan H Pyron, A </w:t>
      </w:r>
      <w:r>
        <w:rPr>
          <w:rStyle w:val="CharStyle220"/>
          <w:b/>
          <w:bCs/>
        </w:rPr>
        <w:t>ARIZONA</w:t>
      </w:r>
    </w:p>
    <w:p>
      <w:pPr>
        <w:pStyle w:val="Style21"/>
        <w:framePr w:w="1507" w:h="12327" w:hRule="exact" w:wrap="none" w:vAnchor="page" w:hAnchor="page" w:x="1034" w:y="2787"/>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Glendale</w:t>
      </w:r>
    </w:p>
    <w:p>
      <w:pPr>
        <w:pStyle w:val="Style218"/>
        <w:framePr w:w="1507" w:h="12327" w:hRule="exact" w:wrap="none" w:vAnchor="page" w:hAnchor="page" w:x="1034" w:y="2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Kitchen, A</w:t>
      </w:r>
    </w:p>
    <w:p>
      <w:pPr>
        <w:pStyle w:val="Style221"/>
        <w:framePr w:w="1507" w:h="12327" w:hRule="exact" w:wrap="none" w:vAnchor="page" w:hAnchor="page" w:x="1034" w:y="2787"/>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Peoria</w:t>
      </w:r>
      <w:bookmarkEnd w:id="55"/>
    </w:p>
    <w:p>
      <w:pPr>
        <w:pStyle w:val="Style218"/>
        <w:framePr w:w="1507" w:h="12327" w:hRule="exact" w:wrap="none" w:vAnchor="page" w:hAnchor="page" w:x="1034" w:y="278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Harry D Byers, A SPONSOR: William Lee</w:t>
      </w:r>
    </w:p>
    <w:p>
      <w:pPr>
        <w:pStyle w:val="Style221"/>
        <w:framePr w:w="1507" w:h="12327" w:hRule="exact" w:wrap="none" w:vAnchor="page" w:hAnchor="page" w:x="1034" w:y="2787"/>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Phoenix</w:t>
      </w:r>
      <w:bookmarkEnd w:id="56"/>
    </w:p>
    <w:p>
      <w:pPr>
        <w:pStyle w:val="Style218"/>
        <w:framePr w:w="1507" w:h="12327" w:hRule="exact" w:wrap="none" w:vAnchor="page" w:hAnchor="page" w:x="1034" w:y="278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Robert A Charella, AP SPONSOR: William Lee</w:t>
      </w:r>
    </w:p>
    <w:p>
      <w:pPr>
        <w:pStyle w:val="Style216"/>
        <w:framePr w:w="1507" w:h="12327" w:hRule="exact" w:wrap="none" w:vAnchor="page" w:hAnchor="page" w:x="1034" w:y="2787"/>
        <w:widowControl w:val="0"/>
        <w:keepNext w:val="0"/>
        <w:keepLines w:val="0"/>
        <w:shd w:val="clear" w:color="auto" w:fill="auto"/>
        <w:bidi w:val="0"/>
        <w:jc w:val="left"/>
        <w:spacing w:before="0" w:after="0" w:line="190" w:lineRule="exact"/>
        <w:ind w:left="0" w:right="0" w:firstLine="0"/>
      </w:pPr>
      <w:bookmarkStart w:id="57" w:name="bookmark57"/>
      <w:r>
        <w:rPr>
          <w:lang w:val="en-US" w:eastAsia="en-US" w:bidi="en-US"/>
          <w:w w:val="100"/>
          <w:spacing w:val="0"/>
          <w:color w:val="000000"/>
          <w:position w:val="0"/>
        </w:rPr>
        <w:t>CALIFORNIA</w:t>
      </w:r>
      <w:bookmarkEnd w:id="57"/>
    </w:p>
    <w:p>
      <w:pPr>
        <w:pStyle w:val="Style21"/>
        <w:framePr w:w="1507" w:h="12327" w:hRule="exact" w:wrap="none" w:vAnchor="page" w:hAnchor="page" w:x="1034" w:y="278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Irving</w:t>
      </w:r>
    </w:p>
    <w:p>
      <w:pPr>
        <w:pStyle w:val="Style218"/>
        <w:framePr w:w="1507" w:h="12327" w:hRule="exact" w:wrap="none" w:vAnchor="page" w:hAnchor="page" w:x="1034" w:y="278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G Yee, A</w:t>
      </w:r>
    </w:p>
    <w:p>
      <w:pPr>
        <w:pStyle w:val="Style21"/>
        <w:framePr w:w="1507" w:h="12327" w:hRule="exact" w:wrap="none" w:vAnchor="page" w:hAnchor="page" w:x="1034" w:y="2787"/>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Newport Beach</w:t>
      </w:r>
    </w:p>
    <w:p>
      <w:pPr>
        <w:pStyle w:val="Style218"/>
        <w:framePr w:w="1507" w:h="12327" w:hRule="exact" w:wrap="none" w:vAnchor="page" w:hAnchor="page" w:x="1034" w:y="2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Linder, A</w:t>
      </w:r>
    </w:p>
    <w:p>
      <w:pPr>
        <w:pStyle w:val="Style221"/>
        <w:framePr w:w="1507" w:h="12327" w:hRule="exact" w:wrap="none" w:vAnchor="page" w:hAnchor="page" w:x="1034" w:y="2787"/>
        <w:widowControl w:val="0"/>
        <w:keepNext w:val="0"/>
        <w:keepLines w:val="0"/>
        <w:shd w:val="clear" w:color="auto" w:fill="auto"/>
        <w:bidi w:val="0"/>
        <w:jc w:val="left"/>
        <w:spacing w:before="0" w:after="0" w:line="134" w:lineRule="exact"/>
        <w:ind w:left="0" w:right="0" w:firstLine="0"/>
      </w:pPr>
      <w:bookmarkStart w:id="58" w:name="bookmark58"/>
      <w:r>
        <w:rPr>
          <w:lang w:val="en-US" w:eastAsia="en-US" w:bidi="en-US"/>
          <w:w w:val="100"/>
          <w:spacing w:val="0"/>
          <w:color w:val="000000"/>
          <w:position w:val="0"/>
        </w:rPr>
        <w:t>R.S.M.</w:t>
      </w:r>
      <w:bookmarkEnd w:id="58"/>
    </w:p>
    <w:p>
      <w:pPr>
        <w:pStyle w:val="Style218"/>
        <w:framePr w:w="1507" w:h="12327" w:hRule="exact" w:wrap="none" w:vAnchor="page" w:hAnchor="page" w:x="1034" w:y="2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Jeff Zettel, A</w:t>
      </w:r>
    </w:p>
    <w:p>
      <w:pPr>
        <w:pStyle w:val="Style21"/>
        <w:framePr w:w="1507" w:h="12327" w:hRule="exact" w:wrap="none" w:vAnchor="page" w:hAnchor="page" w:x="1034" w:y="278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Ridgecrest</w:t>
      </w:r>
    </w:p>
    <w:p>
      <w:pPr>
        <w:pStyle w:val="Style218"/>
        <w:framePr w:w="1507" w:h="12327" w:hRule="exact" w:wrap="none" w:vAnchor="page" w:hAnchor="page" w:x="1034" w:y="278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John A Robb, A SPONSOR: Gregory Perry</w:t>
      </w:r>
    </w:p>
    <w:p>
      <w:pPr>
        <w:pStyle w:val="Style21"/>
        <w:framePr w:w="1507" w:h="12327" w:hRule="exact" w:wrap="none" w:vAnchor="page" w:hAnchor="page" w:x="1034" w:y="2787"/>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San Diego</w:t>
      </w:r>
    </w:p>
    <w:p>
      <w:pPr>
        <w:pStyle w:val="Style218"/>
        <w:framePr w:w="1507" w:h="12327" w:hRule="exact" w:wrap="none" w:vAnchor="page" w:hAnchor="page" w:x="1034" w:y="2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L Smith, A</w:t>
      </w:r>
    </w:p>
    <w:p>
      <w:pPr>
        <w:pStyle w:val="Style21"/>
        <w:framePr w:w="1507" w:h="12327" w:hRule="exact" w:wrap="none" w:vAnchor="page" w:hAnchor="page" w:x="1034" w:y="2787"/>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Soqeul</w:t>
      </w:r>
    </w:p>
    <w:p>
      <w:pPr>
        <w:pStyle w:val="Style218"/>
        <w:framePr w:w="1507" w:h="12327" w:hRule="exact" w:wrap="none" w:vAnchor="page" w:hAnchor="page" w:x="1034" w:y="2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Scott M Edelstein, A</w:t>
      </w:r>
    </w:p>
    <w:p>
      <w:pPr>
        <w:pStyle w:val="Style21"/>
        <w:framePr w:w="1507" w:h="12327" w:hRule="exact" w:wrap="none" w:vAnchor="page" w:hAnchor="page" w:x="1034" w:y="278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Vallejo</w:t>
      </w:r>
    </w:p>
    <w:p>
      <w:pPr>
        <w:pStyle w:val="Style218"/>
        <w:framePr w:w="1507" w:h="12327" w:hRule="exact" w:wrap="none" w:vAnchor="page" w:hAnchor="page" w:x="1034" w:y="278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Jefferson L Folks, A SPONSOR: Arthur Patch</w:t>
      </w:r>
    </w:p>
    <w:p>
      <w:pPr>
        <w:pStyle w:val="Style221"/>
        <w:framePr w:w="1507" w:h="12327" w:hRule="exact" w:wrap="none" w:vAnchor="page" w:hAnchor="page" w:x="1034" w:y="2787"/>
        <w:widowControl w:val="0"/>
        <w:keepNext w:val="0"/>
        <w:keepLines w:val="0"/>
        <w:shd w:val="clear" w:color="auto" w:fill="auto"/>
        <w:bidi w:val="0"/>
        <w:jc w:val="left"/>
        <w:spacing w:before="0" w:after="0" w:line="134" w:lineRule="exact"/>
        <w:ind w:left="0" w:right="0" w:firstLine="0"/>
      </w:pPr>
      <w:bookmarkStart w:id="59" w:name="bookmark59"/>
      <w:r>
        <w:rPr>
          <w:lang w:val="en-US" w:eastAsia="en-US" w:bidi="en-US"/>
          <w:w w:val="100"/>
          <w:spacing w:val="0"/>
          <w:color w:val="000000"/>
          <w:position w:val="0"/>
        </w:rPr>
        <w:t>West Hills</w:t>
      </w:r>
      <w:bookmarkEnd w:id="59"/>
    </w:p>
    <w:p>
      <w:pPr>
        <w:pStyle w:val="Style218"/>
        <w:framePr w:w="1507" w:h="12327" w:hRule="exact" w:wrap="none" w:vAnchor="page" w:hAnchor="page" w:x="1034" w:y="2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Katz, A</w:t>
      </w:r>
    </w:p>
    <w:p>
      <w:pPr>
        <w:pStyle w:val="Style216"/>
        <w:framePr w:w="1507" w:h="12327" w:hRule="exact" w:wrap="none" w:vAnchor="page" w:hAnchor="page" w:x="1034" w:y="2787"/>
        <w:widowControl w:val="0"/>
        <w:keepNext w:val="0"/>
        <w:keepLines w:val="0"/>
        <w:shd w:val="clear" w:color="auto" w:fill="auto"/>
        <w:bidi w:val="0"/>
        <w:jc w:val="left"/>
        <w:spacing w:before="0" w:after="0" w:line="187" w:lineRule="exact"/>
        <w:ind w:left="0" w:right="0" w:firstLine="0"/>
      </w:pPr>
      <w:bookmarkStart w:id="60" w:name="bookmark60"/>
      <w:r>
        <w:rPr>
          <w:lang w:val="en-US" w:eastAsia="en-US" w:bidi="en-US"/>
          <w:w w:val="100"/>
          <w:spacing w:val="0"/>
          <w:color w:val="000000"/>
          <w:position w:val="0"/>
        </w:rPr>
        <w:t>COLORADO</w:t>
      </w:r>
      <w:bookmarkEnd w:id="60"/>
    </w:p>
    <w:p>
      <w:pPr>
        <w:pStyle w:val="Style21"/>
        <w:framePr w:w="1507" w:h="12327" w:hRule="exact" w:wrap="none" w:vAnchor="page" w:hAnchor="page" w:x="1034" w:y="278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Denver</w:t>
      </w:r>
    </w:p>
    <w:p>
      <w:pPr>
        <w:pStyle w:val="Style218"/>
        <w:framePr w:w="1507" w:h="12327" w:hRule="exact" w:wrap="none" w:vAnchor="page" w:hAnchor="page" w:x="1034" w:y="278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Arlin H Lund, A SPONSOR: Kent Smith</w:t>
      </w:r>
    </w:p>
    <w:p>
      <w:pPr>
        <w:pStyle w:val="Style21"/>
        <w:framePr w:w="1507" w:h="12327" w:hRule="exact" w:wrap="none" w:vAnchor="page" w:hAnchor="page" w:x="1034" w:y="2787"/>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Englewood</w:t>
      </w:r>
    </w:p>
    <w:p>
      <w:pPr>
        <w:pStyle w:val="Style218"/>
        <w:framePr w:w="1507" w:h="12327" w:hRule="exact" w:wrap="none" w:vAnchor="page" w:hAnchor="page" w:x="1034" w:y="2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Hambleton, A</w:t>
      </w:r>
    </w:p>
    <w:p>
      <w:pPr>
        <w:pStyle w:val="Style221"/>
        <w:framePr w:w="1507" w:h="12327" w:hRule="exact" w:wrap="none" w:vAnchor="page" w:hAnchor="page" w:x="1034" w:y="2787"/>
        <w:widowControl w:val="0"/>
        <w:keepNext w:val="0"/>
        <w:keepLines w:val="0"/>
        <w:shd w:val="clear" w:color="auto" w:fill="auto"/>
        <w:bidi w:val="0"/>
        <w:jc w:val="left"/>
        <w:spacing w:before="0" w:after="0" w:line="180" w:lineRule="exact"/>
        <w:ind w:left="0" w:right="0" w:firstLine="0"/>
      </w:pPr>
      <w:bookmarkStart w:id="61" w:name="bookmark61"/>
      <w:r>
        <w:rPr>
          <w:lang w:val="en-US" w:eastAsia="en-US" w:bidi="en-US"/>
          <w:w w:val="100"/>
          <w:spacing w:val="0"/>
          <w:color w:val="000000"/>
          <w:position w:val="0"/>
        </w:rPr>
        <w:t>La Junta</w:t>
      </w:r>
      <w:bookmarkEnd w:id="61"/>
    </w:p>
    <w:p>
      <w:pPr>
        <w:pStyle w:val="Style218"/>
        <w:framePr w:w="1507" w:h="12327" w:hRule="exact" w:wrap="none" w:vAnchor="page" w:hAnchor="page" w:x="1034" w:y="27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Thomas R Gonzales, AP SPONSOR: Gordon Racine</w:t>
      </w:r>
    </w:p>
    <w:p>
      <w:pPr>
        <w:pStyle w:val="Style21"/>
        <w:framePr w:w="1507" w:h="12327" w:hRule="exact" w:wrap="none" w:vAnchor="page" w:hAnchor="page" w:x="1034" w:y="278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Security</w:t>
      </w:r>
    </w:p>
    <w:p>
      <w:pPr>
        <w:pStyle w:val="Style218"/>
        <w:framePr w:w="1507" w:h="12327" w:hRule="exact" w:wrap="none" w:vAnchor="page" w:hAnchor="page" w:x="1034" w:y="278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Russ W Cottrill, A SPONSOR: Bruce Eagan John B Harris, A SPONSOR: Bruce Eagan Marc J Serravezza, A SPONSOR: Bruce Eagan</w:t>
      </w:r>
    </w:p>
    <w:p>
      <w:pPr>
        <w:pStyle w:val="Style221"/>
        <w:framePr w:w="1507" w:h="12327" w:hRule="exact" w:wrap="none" w:vAnchor="page" w:hAnchor="page" w:x="1034" w:y="2787"/>
        <w:widowControl w:val="0"/>
        <w:keepNext w:val="0"/>
        <w:keepLines w:val="0"/>
        <w:shd w:val="clear" w:color="auto" w:fill="auto"/>
        <w:bidi w:val="0"/>
        <w:jc w:val="left"/>
        <w:spacing w:before="0" w:after="0" w:line="134" w:lineRule="exact"/>
        <w:ind w:left="0" w:right="0" w:firstLine="0"/>
      </w:pPr>
      <w:bookmarkStart w:id="62" w:name="bookmark62"/>
      <w:r>
        <w:rPr>
          <w:lang w:val="en-US" w:eastAsia="en-US" w:bidi="en-US"/>
          <w:w w:val="100"/>
          <w:spacing w:val="0"/>
          <w:color w:val="000000"/>
          <w:position w:val="0"/>
        </w:rPr>
        <w:t>Westcliffe</w:t>
      </w:r>
      <w:bookmarkEnd w:id="62"/>
    </w:p>
    <w:p>
      <w:pPr>
        <w:pStyle w:val="Style218"/>
        <w:framePr w:w="1507" w:h="12327" w:hRule="exact" w:wrap="none" w:vAnchor="page" w:hAnchor="page" w:x="1034" w:y="2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M King, A</w:t>
      </w:r>
    </w:p>
    <w:p>
      <w:pPr>
        <w:pStyle w:val="Style216"/>
        <w:framePr w:w="1507" w:h="12327" w:hRule="exact" w:wrap="none" w:vAnchor="page" w:hAnchor="page" w:x="1034" w:y="2787"/>
        <w:widowControl w:val="0"/>
        <w:keepNext w:val="0"/>
        <w:keepLines w:val="0"/>
        <w:shd w:val="clear" w:color="auto" w:fill="auto"/>
        <w:bidi w:val="0"/>
        <w:jc w:val="left"/>
        <w:spacing w:before="0" w:after="0" w:line="187" w:lineRule="exact"/>
        <w:ind w:left="0" w:right="0" w:firstLine="0"/>
      </w:pPr>
      <w:bookmarkStart w:id="63" w:name="bookmark63"/>
      <w:r>
        <w:rPr>
          <w:lang w:val="en-US" w:eastAsia="en-US" w:bidi="en-US"/>
          <w:w w:val="100"/>
          <w:spacing w:val="0"/>
          <w:color w:val="000000"/>
          <w:position w:val="0"/>
        </w:rPr>
        <w:t>CONNECTICUT</w:t>
      </w:r>
      <w:bookmarkEnd w:id="63"/>
    </w:p>
    <w:p>
      <w:pPr>
        <w:pStyle w:val="Style21"/>
        <w:framePr w:w="1507" w:h="12327" w:hRule="exact" w:wrap="none" w:vAnchor="page" w:hAnchor="page" w:x="1034" w:y="278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Old Mystic</w:t>
      </w:r>
    </w:p>
    <w:p>
      <w:pPr>
        <w:pStyle w:val="Style218"/>
        <w:framePr w:w="1507" w:h="12327" w:hRule="exact" w:wrap="none" w:vAnchor="page" w:hAnchor="page" w:x="1034" w:y="278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Kenneth J Donovan, A</w:t>
      </w:r>
    </w:p>
    <w:p>
      <w:pPr>
        <w:pStyle w:val="Style216"/>
        <w:framePr w:w="1507" w:h="12327" w:hRule="exact" w:wrap="none" w:vAnchor="page" w:hAnchor="page" w:x="1034" w:y="2787"/>
        <w:widowControl w:val="0"/>
        <w:keepNext w:val="0"/>
        <w:keepLines w:val="0"/>
        <w:shd w:val="clear" w:color="auto" w:fill="auto"/>
        <w:bidi w:val="0"/>
        <w:jc w:val="left"/>
        <w:spacing w:before="0" w:after="0" w:line="146" w:lineRule="exact"/>
        <w:ind w:left="0" w:right="0" w:firstLine="0"/>
      </w:pPr>
      <w:bookmarkStart w:id="64" w:name="bookmark64"/>
      <w:r>
        <w:rPr>
          <w:lang w:val="en-US" w:eastAsia="en-US" w:bidi="en-US"/>
          <w:w w:val="100"/>
          <w:spacing w:val="0"/>
          <w:color w:val="000000"/>
          <w:position w:val="0"/>
        </w:rPr>
        <w:t>DELAWARE</w:t>
      </w:r>
      <w:bookmarkEnd w:id="64"/>
    </w:p>
    <w:p>
      <w:pPr>
        <w:pStyle w:val="Style21"/>
        <w:framePr w:w="1507" w:h="12327" w:hRule="exact" w:wrap="none" w:vAnchor="page" w:hAnchor="page" w:x="1034" w:y="27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New Castle</w:t>
      </w:r>
    </w:p>
    <w:p>
      <w:pPr>
        <w:pStyle w:val="Style218"/>
        <w:framePr w:w="1507" w:h="12327" w:hRule="exact" w:wrap="none" w:vAnchor="page" w:hAnchor="page" w:x="1034" w:y="278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Rocky R Hershey, A SPONSOR: David Braun</w:t>
      </w:r>
    </w:p>
    <w:p>
      <w:pPr>
        <w:pStyle w:val="Style216"/>
        <w:framePr w:w="1613" w:h="12356" w:hRule="exact" w:wrap="none" w:vAnchor="page" w:hAnchor="page" w:x="2772" w:y="2758"/>
        <w:widowControl w:val="0"/>
        <w:keepNext w:val="0"/>
        <w:keepLines w:val="0"/>
        <w:shd w:val="clear" w:color="auto" w:fill="auto"/>
        <w:bidi w:val="0"/>
        <w:jc w:val="left"/>
        <w:spacing w:before="0" w:after="0" w:line="197" w:lineRule="exact"/>
        <w:ind w:left="0" w:right="0" w:firstLine="0"/>
      </w:pPr>
      <w:bookmarkStart w:id="65" w:name="bookmark65"/>
      <w:r>
        <w:rPr>
          <w:lang w:val="en-US" w:eastAsia="en-US" w:bidi="en-US"/>
          <w:w w:val="100"/>
          <w:spacing w:val="0"/>
          <w:color w:val="000000"/>
          <w:position w:val="0"/>
        </w:rPr>
        <w:t>FLORIDA</w:t>
      </w:r>
      <w:bookmarkEnd w:id="65"/>
    </w:p>
    <w:p>
      <w:pPr>
        <w:pStyle w:val="Style21"/>
        <w:framePr w:w="1613" w:h="12356" w:hRule="exact" w:wrap="none" w:vAnchor="page" w:hAnchor="page" w:x="2772" w:y="275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Homestead</w:t>
      </w:r>
    </w:p>
    <w:p>
      <w:pPr>
        <w:pStyle w:val="Style218"/>
        <w:framePr w:w="1613" w:h="12356" w:hRule="exact" w:wrap="none" w:vAnchor="page" w:hAnchor="page" w:x="2772" w:y="275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Linda Varnadore, A</w:t>
      </w:r>
    </w:p>
    <w:p>
      <w:pPr>
        <w:pStyle w:val="Style221"/>
        <w:framePr w:w="1613" w:h="12356" w:hRule="exact" w:wrap="none" w:vAnchor="page" w:hAnchor="page" w:x="2772" w:y="2758"/>
        <w:widowControl w:val="0"/>
        <w:keepNext w:val="0"/>
        <w:keepLines w:val="0"/>
        <w:shd w:val="clear" w:color="auto" w:fill="auto"/>
        <w:bidi w:val="0"/>
        <w:jc w:val="left"/>
        <w:spacing w:before="0" w:after="0" w:line="134" w:lineRule="exact"/>
        <w:ind w:left="0" w:right="0" w:firstLine="0"/>
      </w:pPr>
      <w:bookmarkStart w:id="66" w:name="bookmark66"/>
      <w:r>
        <w:rPr>
          <w:lang w:val="en-US" w:eastAsia="en-US" w:bidi="en-US"/>
          <w:w w:val="100"/>
          <w:spacing w:val="0"/>
          <w:color w:val="000000"/>
          <w:position w:val="0"/>
        </w:rPr>
        <w:t>Kissimmee</w:t>
      </w:r>
      <w:bookmarkEnd w:id="66"/>
    </w:p>
    <w:p>
      <w:pPr>
        <w:pStyle w:val="Style218"/>
        <w:framePr w:w="1613" w:h="12356" w:hRule="exact" w:wrap="none" w:vAnchor="page" w:hAnchor="page" w:x="2772"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Patrick M Gat ward, A</w:t>
      </w:r>
    </w:p>
    <w:p>
      <w:pPr>
        <w:pStyle w:val="Style21"/>
        <w:framePr w:w="1613" w:h="12356" w:hRule="exact" w:wrap="none" w:vAnchor="page" w:hAnchor="page" w:x="2772" w:y="275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Largo</w:t>
      </w:r>
    </w:p>
    <w:p>
      <w:pPr>
        <w:pStyle w:val="Style218"/>
        <w:framePr w:w="1613" w:h="12356" w:hRule="exact" w:wrap="none" w:vAnchor="page" w:hAnchor="page" w:x="2772"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Nick Radziseski, A</w:t>
      </w:r>
    </w:p>
    <w:p>
      <w:pPr>
        <w:pStyle w:val="Style221"/>
        <w:framePr w:w="1613" w:h="12356" w:hRule="exact" w:wrap="none" w:vAnchor="page" w:hAnchor="page" w:x="2772" w:y="2758"/>
        <w:widowControl w:val="0"/>
        <w:keepNext w:val="0"/>
        <w:keepLines w:val="0"/>
        <w:shd w:val="clear" w:color="auto" w:fill="auto"/>
        <w:bidi w:val="0"/>
        <w:jc w:val="left"/>
        <w:spacing w:before="0" w:after="0" w:line="134" w:lineRule="exact"/>
        <w:ind w:left="0" w:right="0" w:firstLine="0"/>
      </w:pPr>
      <w:bookmarkStart w:id="67" w:name="bookmark67"/>
      <w:r>
        <w:rPr>
          <w:lang w:val="en-US" w:eastAsia="en-US" w:bidi="en-US"/>
          <w:w w:val="100"/>
          <w:spacing w:val="0"/>
          <w:color w:val="000000"/>
          <w:position w:val="0"/>
        </w:rPr>
        <w:t>Miami Lakes</w:t>
      </w:r>
      <w:bookmarkEnd w:id="67"/>
    </w:p>
    <w:p>
      <w:pPr>
        <w:pStyle w:val="Style218"/>
        <w:framePr w:w="1613" w:h="12356" w:hRule="exact" w:wrap="none" w:vAnchor="page" w:hAnchor="page" w:x="2772"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Rose Guglielmo, A</w:t>
      </w:r>
    </w:p>
    <w:p>
      <w:pPr>
        <w:pStyle w:val="Style221"/>
        <w:framePr w:w="1613" w:h="12356" w:hRule="exact" w:wrap="none" w:vAnchor="page" w:hAnchor="page" w:x="2772" w:y="2758"/>
        <w:widowControl w:val="0"/>
        <w:keepNext w:val="0"/>
        <w:keepLines w:val="0"/>
        <w:shd w:val="clear" w:color="auto" w:fill="auto"/>
        <w:bidi w:val="0"/>
        <w:jc w:val="left"/>
        <w:spacing w:before="0" w:after="0" w:line="190" w:lineRule="exact"/>
        <w:ind w:left="0" w:right="0" w:firstLine="0"/>
      </w:pPr>
      <w:bookmarkStart w:id="68" w:name="bookmark68"/>
      <w:r>
        <w:rPr>
          <w:lang w:val="en-US" w:eastAsia="en-US" w:bidi="en-US"/>
          <w:w w:val="100"/>
          <w:spacing w:val="0"/>
          <w:color w:val="000000"/>
          <w:position w:val="0"/>
        </w:rPr>
        <w:t>Miami Beach</w:t>
      </w:r>
      <w:bookmarkEnd w:id="68"/>
    </w:p>
    <w:p>
      <w:pPr>
        <w:pStyle w:val="Style218"/>
        <w:framePr w:w="1613" w:h="12356" w:hRule="exact" w:wrap="none" w:vAnchor="page" w:hAnchor="page" w:x="2772" w:y="275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Ramon Hernandez, A SPONSOR: Joseph Nogueras</w:t>
      </w:r>
    </w:p>
    <w:p>
      <w:pPr>
        <w:pStyle w:val="Style216"/>
        <w:framePr w:w="1613" w:h="12356" w:hRule="exact" w:wrap="none" w:vAnchor="page" w:hAnchor="page" w:x="2772" w:y="2758"/>
        <w:widowControl w:val="0"/>
        <w:keepNext w:val="0"/>
        <w:keepLines w:val="0"/>
        <w:shd w:val="clear" w:color="auto" w:fill="auto"/>
        <w:bidi w:val="0"/>
        <w:jc w:val="left"/>
        <w:spacing w:before="0" w:after="0" w:line="197" w:lineRule="exact"/>
        <w:ind w:left="0" w:right="0" w:firstLine="0"/>
      </w:pPr>
      <w:bookmarkStart w:id="69" w:name="bookmark69"/>
      <w:r>
        <w:rPr>
          <w:lang w:val="en-US" w:eastAsia="en-US" w:bidi="en-US"/>
          <w:w w:val="100"/>
          <w:spacing w:val="0"/>
          <w:color w:val="000000"/>
          <w:position w:val="0"/>
        </w:rPr>
        <w:t>GEORGIA</w:t>
      </w:r>
      <w:bookmarkEnd w:id="69"/>
    </w:p>
    <w:p>
      <w:pPr>
        <w:pStyle w:val="Style21"/>
        <w:framePr w:w="1613" w:h="12356" w:hRule="exact" w:wrap="none" w:vAnchor="page" w:hAnchor="page" w:x="2772" w:y="275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Atlanta</w:t>
      </w:r>
    </w:p>
    <w:p>
      <w:pPr>
        <w:pStyle w:val="Style218"/>
        <w:framePr w:w="1613" w:h="12356" w:hRule="exact" w:wrap="none" w:vAnchor="page" w:hAnchor="page" w:x="2772" w:y="275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Richard E McGee, AP</w:t>
      </w:r>
    </w:p>
    <w:p>
      <w:pPr>
        <w:pStyle w:val="Style221"/>
        <w:framePr w:w="1613" w:h="12356" w:hRule="exact" w:wrap="none" w:vAnchor="page" w:hAnchor="page" w:x="2772" w:y="2758"/>
        <w:widowControl w:val="0"/>
        <w:keepNext w:val="0"/>
        <w:keepLines w:val="0"/>
        <w:shd w:val="clear" w:color="auto" w:fill="auto"/>
        <w:bidi w:val="0"/>
        <w:jc w:val="left"/>
        <w:spacing w:before="0" w:after="0" w:line="134" w:lineRule="exact"/>
        <w:ind w:left="0" w:right="0" w:firstLine="0"/>
      </w:pPr>
      <w:bookmarkStart w:id="70" w:name="bookmark70"/>
      <w:r>
        <w:rPr>
          <w:lang w:val="en-US" w:eastAsia="en-US" w:bidi="en-US"/>
          <w:w w:val="100"/>
          <w:spacing w:val="0"/>
          <w:color w:val="000000"/>
          <w:position w:val="0"/>
        </w:rPr>
        <w:t>Rome</w:t>
      </w:r>
      <w:bookmarkEnd w:id="70"/>
    </w:p>
    <w:p>
      <w:pPr>
        <w:pStyle w:val="Style218"/>
        <w:framePr w:w="1613" w:h="12356" w:hRule="exact" w:wrap="none" w:vAnchor="page" w:hAnchor="page" w:x="2772"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W Ross, AP</w:t>
      </w:r>
    </w:p>
    <w:p>
      <w:pPr>
        <w:pStyle w:val="Style216"/>
        <w:framePr w:w="1613" w:h="12356" w:hRule="exact" w:wrap="none" w:vAnchor="page" w:hAnchor="page" w:x="2772" w:y="2758"/>
        <w:widowControl w:val="0"/>
        <w:keepNext w:val="0"/>
        <w:keepLines w:val="0"/>
        <w:shd w:val="clear" w:color="auto" w:fill="auto"/>
        <w:bidi w:val="0"/>
        <w:jc w:val="left"/>
        <w:spacing w:before="0" w:after="0" w:line="146" w:lineRule="exact"/>
        <w:ind w:left="0" w:right="0" w:firstLine="0"/>
      </w:pPr>
      <w:bookmarkStart w:id="71" w:name="bookmark71"/>
      <w:r>
        <w:rPr>
          <w:lang w:val="en-US" w:eastAsia="en-US" w:bidi="en-US"/>
          <w:w w:val="100"/>
          <w:spacing w:val="0"/>
          <w:color w:val="000000"/>
          <w:position w:val="0"/>
        </w:rPr>
        <w:t>IOWA</w:t>
      </w:r>
      <w:bookmarkEnd w:id="71"/>
    </w:p>
    <w:p>
      <w:pPr>
        <w:pStyle w:val="Style21"/>
        <w:framePr w:w="1613" w:h="12356" w:hRule="exact" w:wrap="none" w:vAnchor="page" w:hAnchor="page" w:x="2772" w:y="275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Cedar Rapids</w:t>
      </w:r>
    </w:p>
    <w:p>
      <w:pPr>
        <w:pStyle w:val="Style218"/>
        <w:framePr w:w="1613" w:h="12356" w:hRule="exact" w:wrap="none" w:vAnchor="page" w:hAnchor="page" w:x="2772"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Harold G Shoemake, A</w:t>
      </w:r>
    </w:p>
    <w:p>
      <w:pPr>
        <w:pStyle w:val="Style216"/>
        <w:framePr w:w="1613" w:h="12356" w:hRule="exact" w:wrap="none" w:vAnchor="page" w:hAnchor="page" w:x="2772" w:y="2758"/>
        <w:widowControl w:val="0"/>
        <w:keepNext w:val="0"/>
        <w:keepLines w:val="0"/>
        <w:shd w:val="clear" w:color="auto" w:fill="auto"/>
        <w:bidi w:val="0"/>
        <w:jc w:val="left"/>
        <w:spacing w:before="0" w:after="0" w:line="197" w:lineRule="exact"/>
        <w:ind w:left="0" w:right="0" w:firstLine="0"/>
      </w:pPr>
      <w:bookmarkStart w:id="72" w:name="bookmark72"/>
      <w:r>
        <w:rPr>
          <w:lang w:val="en-US" w:eastAsia="en-US" w:bidi="en-US"/>
          <w:w w:val="100"/>
          <w:spacing w:val="0"/>
          <w:color w:val="000000"/>
          <w:position w:val="0"/>
        </w:rPr>
        <w:t>ILLINOIS</w:t>
      </w:r>
      <w:bookmarkEnd w:id="72"/>
    </w:p>
    <w:p>
      <w:pPr>
        <w:pStyle w:val="Style21"/>
        <w:framePr w:w="1613" w:h="12356" w:hRule="exact" w:wrap="none" w:vAnchor="page" w:hAnchor="page" w:x="2772" w:y="275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Arlington Heights</w:t>
      </w:r>
    </w:p>
    <w:p>
      <w:pPr>
        <w:pStyle w:val="Style218"/>
        <w:framePr w:w="1613" w:h="12356" w:hRule="exact" w:wrap="none" w:vAnchor="page" w:hAnchor="page" w:x="2772" w:y="275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Christopher B Germana, A</w:t>
      </w:r>
    </w:p>
    <w:p>
      <w:pPr>
        <w:pStyle w:val="Style21"/>
        <w:framePr w:w="1613" w:h="12356" w:hRule="exact" w:wrap="none" w:vAnchor="page" w:hAnchor="page" w:x="2772" w:y="275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Elgin</w:t>
      </w:r>
    </w:p>
    <w:p>
      <w:pPr>
        <w:pStyle w:val="Style218"/>
        <w:framePr w:w="1613" w:h="12356" w:hRule="exact" w:wrap="none" w:vAnchor="page" w:hAnchor="page" w:x="2772"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Len Stoia, A</w:t>
      </w:r>
    </w:p>
    <w:p>
      <w:pPr>
        <w:pStyle w:val="Style221"/>
        <w:framePr w:w="1613" w:h="12356" w:hRule="exact" w:wrap="none" w:vAnchor="page" w:hAnchor="page" w:x="2772" w:y="2758"/>
        <w:widowControl w:val="0"/>
        <w:keepNext w:val="0"/>
        <w:keepLines w:val="0"/>
        <w:shd w:val="clear" w:color="auto" w:fill="auto"/>
        <w:bidi w:val="0"/>
        <w:jc w:val="left"/>
        <w:spacing w:before="0" w:after="0" w:line="134" w:lineRule="exact"/>
        <w:ind w:left="0" w:right="0" w:firstLine="0"/>
      </w:pPr>
      <w:bookmarkStart w:id="73" w:name="bookmark73"/>
      <w:r>
        <w:rPr>
          <w:lang w:val="en-US" w:eastAsia="en-US" w:bidi="en-US"/>
          <w:w w:val="100"/>
          <w:spacing w:val="0"/>
          <w:color w:val="000000"/>
          <w:position w:val="0"/>
        </w:rPr>
        <w:t>Vernon Hills</w:t>
      </w:r>
      <w:bookmarkEnd w:id="73"/>
    </w:p>
    <w:p>
      <w:pPr>
        <w:pStyle w:val="Style218"/>
        <w:framePr w:w="1613" w:h="12356" w:hRule="exact" w:wrap="none" w:vAnchor="page" w:hAnchor="page" w:x="2772"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 Bond, A</w:t>
      </w:r>
    </w:p>
    <w:p>
      <w:pPr>
        <w:pStyle w:val="Style216"/>
        <w:framePr w:w="1613" w:h="12356" w:hRule="exact" w:wrap="none" w:vAnchor="page" w:hAnchor="page" w:x="2772" w:y="2758"/>
        <w:widowControl w:val="0"/>
        <w:keepNext w:val="0"/>
        <w:keepLines w:val="0"/>
        <w:shd w:val="clear" w:color="auto" w:fill="auto"/>
        <w:bidi w:val="0"/>
        <w:jc w:val="left"/>
        <w:spacing w:before="0" w:after="0" w:line="197" w:lineRule="exact"/>
        <w:ind w:left="0" w:right="0" w:firstLine="0"/>
      </w:pPr>
      <w:bookmarkStart w:id="74" w:name="bookmark74"/>
      <w:r>
        <w:rPr>
          <w:lang w:val="en-US" w:eastAsia="en-US" w:bidi="en-US"/>
          <w:w w:val="100"/>
          <w:spacing w:val="0"/>
          <w:color w:val="000000"/>
          <w:position w:val="0"/>
        </w:rPr>
        <w:t>INDIANA</w:t>
      </w:r>
      <w:bookmarkEnd w:id="74"/>
    </w:p>
    <w:p>
      <w:pPr>
        <w:pStyle w:val="Style21"/>
        <w:framePr w:w="1613" w:h="12356" w:hRule="exact" w:wrap="none" w:vAnchor="page" w:hAnchor="page" w:x="2772" w:y="275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W Lafayette</w:t>
      </w:r>
    </w:p>
    <w:p>
      <w:pPr>
        <w:pStyle w:val="Style218"/>
        <w:framePr w:w="1613" w:h="12356" w:hRule="exact" w:wrap="none" w:vAnchor="page" w:hAnchor="page" w:x="2772" w:y="275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Steve Y Davis, AP</w:t>
      </w:r>
    </w:p>
    <w:p>
      <w:pPr>
        <w:pStyle w:val="Style216"/>
        <w:framePr w:w="1613" w:h="12356" w:hRule="exact" w:wrap="none" w:vAnchor="page" w:hAnchor="page" w:x="2772" w:y="2758"/>
        <w:widowControl w:val="0"/>
        <w:keepNext w:val="0"/>
        <w:keepLines w:val="0"/>
        <w:shd w:val="clear" w:color="auto" w:fill="auto"/>
        <w:bidi w:val="0"/>
        <w:jc w:val="left"/>
        <w:spacing w:before="0" w:after="0" w:line="146" w:lineRule="exact"/>
        <w:ind w:left="0" w:right="0" w:firstLine="0"/>
      </w:pPr>
      <w:bookmarkStart w:id="75" w:name="bookmark75"/>
      <w:r>
        <w:rPr>
          <w:lang w:val="en-US" w:eastAsia="en-US" w:bidi="en-US"/>
          <w:w w:val="100"/>
          <w:spacing w:val="0"/>
          <w:color w:val="000000"/>
          <w:position w:val="0"/>
        </w:rPr>
        <w:t>KANSAS</w:t>
      </w:r>
      <w:bookmarkEnd w:id="75"/>
    </w:p>
    <w:p>
      <w:pPr>
        <w:pStyle w:val="Style21"/>
        <w:framePr w:w="1613" w:h="12356" w:hRule="exact" w:wrap="none" w:vAnchor="page" w:hAnchor="page" w:x="2772" w:y="275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Marysville</w:t>
      </w:r>
    </w:p>
    <w:p>
      <w:pPr>
        <w:pStyle w:val="Style218"/>
        <w:framePr w:w="1613" w:h="12356" w:hRule="exact" w:wrap="none" w:vAnchor="page" w:hAnchor="page" w:x="2772" w:y="275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Doug G Ackerman, A SPONSOR: Elvis Hammerschmidt</w:t>
      </w:r>
    </w:p>
    <w:p>
      <w:pPr>
        <w:pStyle w:val="Style216"/>
        <w:framePr w:w="1613" w:h="12356" w:hRule="exact" w:wrap="none" w:vAnchor="page" w:hAnchor="page" w:x="2772" w:y="2758"/>
        <w:widowControl w:val="0"/>
        <w:keepNext w:val="0"/>
        <w:keepLines w:val="0"/>
        <w:shd w:val="clear" w:color="auto" w:fill="auto"/>
        <w:bidi w:val="0"/>
        <w:jc w:val="left"/>
        <w:spacing w:before="0" w:after="0" w:line="146" w:lineRule="exact"/>
        <w:ind w:left="0" w:right="0" w:firstLine="0"/>
      </w:pPr>
      <w:bookmarkStart w:id="76" w:name="bookmark76"/>
      <w:r>
        <w:rPr>
          <w:lang w:val="en-US" w:eastAsia="en-US" w:bidi="en-US"/>
          <w:w w:val="100"/>
          <w:spacing w:val="0"/>
          <w:color w:val="000000"/>
          <w:position w:val="0"/>
        </w:rPr>
        <w:t>LOUISIANA</w:t>
      </w:r>
      <w:bookmarkEnd w:id="76"/>
    </w:p>
    <w:p>
      <w:pPr>
        <w:pStyle w:val="Style21"/>
        <w:framePr w:w="1613" w:h="12356" w:hRule="exact" w:wrap="none" w:vAnchor="page" w:hAnchor="page" w:x="2772" w:y="275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New Orleans</w:t>
      </w:r>
    </w:p>
    <w:p>
      <w:pPr>
        <w:pStyle w:val="Style218"/>
        <w:framePr w:w="1613" w:h="12356" w:hRule="exact" w:wrap="none" w:vAnchor="page" w:hAnchor="page" w:x="2772"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Derek L Douget, A</w:t>
      </w:r>
    </w:p>
    <w:p>
      <w:pPr>
        <w:pStyle w:val="Style216"/>
        <w:framePr w:w="1613" w:h="12356" w:hRule="exact" w:wrap="none" w:vAnchor="page" w:hAnchor="page" w:x="2772" w:y="2758"/>
        <w:widowControl w:val="0"/>
        <w:keepNext w:val="0"/>
        <w:keepLines w:val="0"/>
        <w:shd w:val="clear" w:color="auto" w:fill="auto"/>
        <w:bidi w:val="0"/>
        <w:jc w:val="left"/>
        <w:spacing w:before="0" w:after="0" w:line="146" w:lineRule="exact"/>
        <w:ind w:left="0" w:right="0" w:firstLine="0"/>
      </w:pPr>
      <w:bookmarkStart w:id="77" w:name="bookmark77"/>
      <w:r>
        <w:rPr>
          <w:lang w:val="en-US" w:eastAsia="en-US" w:bidi="en-US"/>
          <w:w w:val="100"/>
          <w:spacing w:val="0"/>
          <w:color w:val="000000"/>
          <w:position w:val="0"/>
        </w:rPr>
        <w:t>MASSACHUSETTS</w:t>
      </w:r>
      <w:bookmarkEnd w:id="77"/>
    </w:p>
    <w:p>
      <w:pPr>
        <w:pStyle w:val="Style21"/>
        <w:framePr w:w="1613" w:h="12356" w:hRule="exact" w:wrap="none" w:vAnchor="page" w:hAnchor="page" w:x="2772" w:y="275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Concord</w:t>
      </w:r>
    </w:p>
    <w:p>
      <w:pPr>
        <w:pStyle w:val="Style218"/>
        <w:framePr w:w="1613" w:h="12356" w:hRule="exact" w:wrap="none" w:vAnchor="page" w:hAnchor="page" w:x="2772" w:y="27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Kenneth T McAdams, A</w:t>
      </w:r>
    </w:p>
    <w:p>
      <w:pPr>
        <w:pStyle w:val="Style221"/>
        <w:framePr w:w="1613" w:h="12356" w:hRule="exact" w:wrap="none" w:vAnchor="page" w:hAnchor="page" w:x="2772" w:y="2758"/>
        <w:widowControl w:val="0"/>
        <w:keepNext w:val="0"/>
        <w:keepLines w:val="0"/>
        <w:shd w:val="clear" w:color="auto" w:fill="auto"/>
        <w:bidi w:val="0"/>
        <w:jc w:val="left"/>
        <w:spacing w:before="0" w:after="0" w:line="240" w:lineRule="exact"/>
        <w:ind w:left="0" w:right="0" w:firstLine="0"/>
      </w:pPr>
      <w:bookmarkStart w:id="78" w:name="bookmark78"/>
      <w:r>
        <w:rPr>
          <w:lang w:val="en-US" w:eastAsia="en-US" w:bidi="en-US"/>
          <w:w w:val="100"/>
          <w:spacing w:val="0"/>
          <w:color w:val="000000"/>
          <w:position w:val="0"/>
        </w:rPr>
        <w:t>Deerfield</w:t>
      </w:r>
      <w:bookmarkEnd w:id="78"/>
    </w:p>
    <w:p>
      <w:pPr>
        <w:pStyle w:val="Style218"/>
        <w:framePr w:w="1613" w:h="12356" w:hRule="exact" w:wrap="none" w:vAnchor="page" w:hAnchor="page" w:x="2772" w:y="275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Peter J Bernard, A SPONSOR: Russell Fuller</w:t>
      </w:r>
    </w:p>
    <w:p>
      <w:pPr>
        <w:pStyle w:val="Style216"/>
        <w:framePr w:w="1613" w:h="12356" w:hRule="exact" w:wrap="none" w:vAnchor="page" w:hAnchor="page" w:x="2772" w:y="2758"/>
        <w:widowControl w:val="0"/>
        <w:keepNext w:val="0"/>
        <w:keepLines w:val="0"/>
        <w:shd w:val="clear" w:color="auto" w:fill="auto"/>
        <w:bidi w:val="0"/>
        <w:jc w:val="left"/>
        <w:spacing w:before="0" w:after="0" w:line="146" w:lineRule="exact"/>
        <w:ind w:left="0" w:right="0" w:firstLine="0"/>
      </w:pPr>
      <w:bookmarkStart w:id="79" w:name="bookmark79"/>
      <w:r>
        <w:rPr>
          <w:lang w:val="en-US" w:eastAsia="en-US" w:bidi="en-US"/>
          <w:w w:val="100"/>
          <w:spacing w:val="0"/>
          <w:color w:val="000000"/>
          <w:position w:val="0"/>
        </w:rPr>
        <w:t>MARYLAND</w:t>
      </w:r>
      <w:bookmarkEnd w:id="79"/>
    </w:p>
    <w:p>
      <w:pPr>
        <w:pStyle w:val="Style21"/>
        <w:framePr w:w="1613" w:h="12356" w:hRule="exact" w:wrap="none" w:vAnchor="page" w:hAnchor="page" w:x="2772" w:y="275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Towson</w:t>
      </w:r>
    </w:p>
    <w:p>
      <w:pPr>
        <w:pStyle w:val="Style218"/>
        <w:framePr w:w="1613" w:h="12356" w:hRule="exact" w:wrap="none" w:vAnchor="page" w:hAnchor="page" w:x="2772"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Butler, A</w:t>
      </w:r>
    </w:p>
    <w:p>
      <w:pPr>
        <w:pStyle w:val="Style216"/>
        <w:framePr w:w="1613" w:h="12356" w:hRule="exact" w:wrap="none" w:vAnchor="page" w:hAnchor="page" w:x="2772" w:y="2758"/>
        <w:widowControl w:val="0"/>
        <w:keepNext w:val="0"/>
        <w:keepLines w:val="0"/>
        <w:shd w:val="clear" w:color="auto" w:fill="auto"/>
        <w:bidi w:val="0"/>
        <w:jc w:val="left"/>
        <w:spacing w:before="0" w:after="0" w:line="194" w:lineRule="exact"/>
        <w:ind w:left="0" w:right="0" w:firstLine="0"/>
      </w:pPr>
      <w:bookmarkStart w:id="80" w:name="bookmark80"/>
      <w:r>
        <w:rPr>
          <w:lang w:val="en-US" w:eastAsia="en-US" w:bidi="en-US"/>
          <w:w w:val="100"/>
          <w:spacing w:val="0"/>
          <w:color w:val="000000"/>
          <w:position w:val="0"/>
        </w:rPr>
        <w:t>MICHIGAN</w:t>
      </w:r>
      <w:bookmarkEnd w:id="80"/>
    </w:p>
    <w:p>
      <w:pPr>
        <w:pStyle w:val="Style21"/>
        <w:framePr w:w="1613" w:h="12356" w:hRule="exact" w:wrap="none" w:vAnchor="page" w:hAnchor="page" w:x="2772" w:y="2758"/>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Grand Blanc</w:t>
      </w:r>
    </w:p>
    <w:p>
      <w:pPr>
        <w:pStyle w:val="Style218"/>
        <w:framePr w:w="1613" w:h="12356" w:hRule="exact" w:wrap="none" w:vAnchor="page" w:hAnchor="page" w:x="2772" w:y="2758"/>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Marc A Dearing, A</w:t>
      </w:r>
    </w:p>
    <w:p>
      <w:pPr>
        <w:pStyle w:val="Style221"/>
        <w:framePr w:w="1613" w:h="12356" w:hRule="exact" w:wrap="none" w:vAnchor="page" w:hAnchor="page" w:x="2772" w:y="2758"/>
        <w:widowControl w:val="0"/>
        <w:keepNext w:val="0"/>
        <w:keepLines w:val="0"/>
        <w:shd w:val="clear" w:color="auto" w:fill="auto"/>
        <w:bidi w:val="0"/>
        <w:jc w:val="left"/>
        <w:spacing w:before="0" w:after="0" w:line="187" w:lineRule="exact"/>
        <w:ind w:left="0" w:right="0" w:firstLine="0"/>
      </w:pPr>
      <w:bookmarkStart w:id="81" w:name="bookmark81"/>
      <w:r>
        <w:rPr>
          <w:lang w:val="en-US" w:eastAsia="en-US" w:bidi="en-US"/>
          <w:w w:val="100"/>
          <w:spacing w:val="0"/>
          <w:color w:val="000000"/>
          <w:position w:val="0"/>
        </w:rPr>
        <w:t>Mattawan</w:t>
      </w:r>
      <w:bookmarkEnd w:id="81"/>
    </w:p>
    <w:p>
      <w:pPr>
        <w:pStyle w:val="Style218"/>
        <w:framePr w:w="1613" w:h="12356" w:hRule="exact" w:wrap="none" w:vAnchor="page" w:hAnchor="page" w:x="2772" w:y="275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George M Coffey, A SPONSOR: Terry Bussema</w:t>
      </w:r>
    </w:p>
    <w:p>
      <w:pPr>
        <w:pStyle w:val="Style216"/>
        <w:framePr w:w="1613" w:h="12356" w:hRule="exact" w:wrap="none" w:vAnchor="page" w:hAnchor="page" w:x="2772" w:y="2758"/>
        <w:widowControl w:val="0"/>
        <w:keepNext w:val="0"/>
        <w:keepLines w:val="0"/>
        <w:shd w:val="clear" w:color="auto" w:fill="auto"/>
        <w:bidi w:val="0"/>
        <w:jc w:val="left"/>
        <w:spacing w:before="0" w:after="0" w:line="194" w:lineRule="exact"/>
        <w:ind w:left="0" w:right="0" w:firstLine="0"/>
      </w:pPr>
      <w:bookmarkStart w:id="82" w:name="bookmark82"/>
      <w:r>
        <w:rPr>
          <w:lang w:val="en-US" w:eastAsia="en-US" w:bidi="en-US"/>
          <w:w w:val="100"/>
          <w:spacing w:val="0"/>
          <w:color w:val="000000"/>
          <w:position w:val="0"/>
        </w:rPr>
        <w:t>MINNESOTA</w:t>
      </w:r>
      <w:bookmarkEnd w:id="82"/>
    </w:p>
    <w:p>
      <w:pPr>
        <w:pStyle w:val="Style21"/>
        <w:framePr w:w="1613" w:h="12356" w:hRule="exact" w:wrap="none" w:vAnchor="page" w:hAnchor="page" w:x="2772" w:y="2758"/>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Lake Elmo</w:t>
      </w:r>
    </w:p>
    <w:p>
      <w:pPr>
        <w:pStyle w:val="Style218"/>
        <w:framePr w:w="1613" w:h="12356" w:hRule="exact" w:wrap="none" w:vAnchor="page" w:hAnchor="page" w:x="2772" w:y="2758"/>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Tracy Little, A</w:t>
      </w:r>
    </w:p>
    <w:p>
      <w:pPr>
        <w:pStyle w:val="Style221"/>
        <w:framePr w:w="1613" w:h="12356" w:hRule="exact" w:wrap="none" w:vAnchor="page" w:hAnchor="page" w:x="2772" w:y="2758"/>
        <w:widowControl w:val="0"/>
        <w:keepNext w:val="0"/>
        <w:keepLines w:val="0"/>
        <w:shd w:val="clear" w:color="auto" w:fill="auto"/>
        <w:bidi w:val="0"/>
        <w:jc w:val="left"/>
        <w:spacing w:before="0" w:after="0" w:line="134" w:lineRule="exact"/>
        <w:ind w:left="0" w:right="0" w:firstLine="0"/>
      </w:pPr>
      <w:bookmarkStart w:id="83" w:name="bookmark83"/>
      <w:r>
        <w:rPr>
          <w:lang w:val="en-US" w:eastAsia="en-US" w:bidi="en-US"/>
          <w:w w:val="100"/>
          <w:spacing w:val="0"/>
          <w:color w:val="000000"/>
          <w:position w:val="0"/>
        </w:rPr>
        <w:t>Stillewater</w:t>
      </w:r>
      <w:bookmarkEnd w:id="83"/>
    </w:p>
    <w:p>
      <w:pPr>
        <w:pStyle w:val="Style218"/>
        <w:framePr w:w="1613" w:h="12356" w:hRule="exact" w:wrap="none" w:vAnchor="page" w:hAnchor="page" w:x="2772" w:y="2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Duncan, A</w:t>
      </w:r>
    </w:p>
    <w:p>
      <w:pPr>
        <w:pStyle w:val="Style216"/>
        <w:framePr w:w="1594" w:h="12314" w:hRule="exact" w:wrap="none" w:vAnchor="page" w:hAnchor="page" w:x="4514" w:y="2804"/>
        <w:widowControl w:val="0"/>
        <w:keepNext w:val="0"/>
        <w:keepLines w:val="0"/>
        <w:shd w:val="clear" w:color="auto" w:fill="auto"/>
        <w:bidi w:val="0"/>
        <w:jc w:val="left"/>
        <w:spacing w:before="0" w:after="0" w:line="146" w:lineRule="exact"/>
        <w:ind w:left="0" w:right="0" w:firstLine="0"/>
      </w:pPr>
      <w:bookmarkStart w:id="84" w:name="bookmark84"/>
      <w:r>
        <w:rPr>
          <w:lang w:val="en-US" w:eastAsia="en-US" w:bidi="en-US"/>
          <w:w w:val="100"/>
          <w:spacing w:val="0"/>
          <w:color w:val="000000"/>
          <w:position w:val="0"/>
        </w:rPr>
        <w:t>MISSOURI</w:t>
      </w:r>
      <w:bookmarkEnd w:id="84"/>
    </w:p>
    <w:p>
      <w:pPr>
        <w:pStyle w:val="Style21"/>
        <w:framePr w:w="1594" w:h="12314" w:hRule="exact" w:wrap="none" w:vAnchor="page" w:hAnchor="page" w:x="4514" w:y="280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Jefferson City</w:t>
      </w:r>
    </w:p>
    <w:p>
      <w:pPr>
        <w:pStyle w:val="Style218"/>
        <w:framePr w:w="1594" w:h="12314" w:hRule="exact" w:wrap="none" w:vAnchor="page" w:hAnchor="page" w:x="4514" w:y="280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Timothy C Doane, A SPONSOR: Bruce Jamison</w:t>
      </w:r>
    </w:p>
    <w:p>
      <w:pPr>
        <w:pStyle w:val="Style221"/>
        <w:framePr w:w="1594" w:h="12314" w:hRule="exact" w:wrap="none" w:vAnchor="page" w:hAnchor="page" w:x="4514" w:y="2804"/>
        <w:widowControl w:val="0"/>
        <w:keepNext w:val="0"/>
        <w:keepLines w:val="0"/>
        <w:shd w:val="clear" w:color="auto" w:fill="auto"/>
        <w:bidi w:val="0"/>
        <w:jc w:val="left"/>
        <w:spacing w:before="0" w:after="0" w:line="134" w:lineRule="exact"/>
        <w:ind w:left="0" w:right="0" w:firstLine="0"/>
      </w:pPr>
      <w:bookmarkStart w:id="85" w:name="bookmark85"/>
      <w:r>
        <w:rPr>
          <w:lang w:val="en-US" w:eastAsia="en-US" w:bidi="en-US"/>
          <w:w w:val="100"/>
          <w:spacing w:val="0"/>
          <w:color w:val="000000"/>
          <w:position w:val="0"/>
        </w:rPr>
        <w:t>Knob Noster</w:t>
      </w:r>
      <w:bookmarkEnd w:id="85"/>
    </w:p>
    <w:p>
      <w:pPr>
        <w:pStyle w:val="Style218"/>
        <w:framePr w:w="1594" w:h="12314" w:hRule="exact" w:wrap="none" w:vAnchor="page" w:hAnchor="page" w:x="4514" w:y="2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Kevin W Haynes, AP</w:t>
      </w:r>
    </w:p>
    <w:p>
      <w:pPr>
        <w:pStyle w:val="Style216"/>
        <w:framePr w:w="1594" w:h="12314" w:hRule="exact" w:wrap="none" w:vAnchor="page" w:hAnchor="page" w:x="4514" w:y="2804"/>
        <w:widowControl w:val="0"/>
        <w:keepNext w:val="0"/>
        <w:keepLines w:val="0"/>
        <w:shd w:val="clear" w:color="auto" w:fill="auto"/>
        <w:bidi w:val="0"/>
        <w:jc w:val="left"/>
        <w:spacing w:before="0" w:after="0" w:line="190" w:lineRule="exact"/>
        <w:ind w:left="0" w:right="0" w:firstLine="0"/>
      </w:pPr>
      <w:bookmarkStart w:id="86" w:name="bookmark86"/>
      <w:r>
        <w:rPr>
          <w:lang w:val="en-US" w:eastAsia="en-US" w:bidi="en-US"/>
          <w:w w:val="100"/>
          <w:spacing w:val="0"/>
          <w:color w:val="000000"/>
          <w:position w:val="0"/>
        </w:rPr>
        <w:t xml:space="preserve">NORTH CAROLINA </w:t>
      </w:r>
      <w:r>
        <w:rPr>
          <w:rStyle w:val="CharStyle223"/>
          <w:b/>
          <w:bCs/>
        </w:rPr>
        <w:t>Cary</w:t>
      </w:r>
      <w:bookmarkEnd w:id="86"/>
    </w:p>
    <w:p>
      <w:pPr>
        <w:pStyle w:val="Style218"/>
        <w:framePr w:w="1594" w:h="12314" w:hRule="exact" w:wrap="none" w:vAnchor="page" w:hAnchor="page" w:x="4514" w:y="280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Jonathan M Herman, A SPONSOR: Jeanette Busse</w:t>
      </w:r>
    </w:p>
    <w:p>
      <w:pPr>
        <w:pStyle w:val="Style216"/>
        <w:framePr w:w="1594" w:h="12314" w:hRule="exact" w:wrap="none" w:vAnchor="page" w:hAnchor="page" w:x="4514" w:y="2804"/>
        <w:widowControl w:val="0"/>
        <w:keepNext w:val="0"/>
        <w:keepLines w:val="0"/>
        <w:shd w:val="clear" w:color="auto" w:fill="auto"/>
        <w:bidi w:val="0"/>
        <w:jc w:val="left"/>
        <w:spacing w:before="0" w:after="0" w:line="190" w:lineRule="exact"/>
        <w:ind w:left="0" w:right="0" w:firstLine="0"/>
      </w:pPr>
      <w:bookmarkStart w:id="87" w:name="bookmark87"/>
      <w:r>
        <w:rPr>
          <w:lang w:val="en-US" w:eastAsia="en-US" w:bidi="en-US"/>
          <w:w w:val="100"/>
          <w:spacing w:val="0"/>
          <w:color w:val="000000"/>
          <w:position w:val="0"/>
        </w:rPr>
        <w:t>NEW JERSEY</w:t>
      </w:r>
      <w:bookmarkEnd w:id="87"/>
    </w:p>
    <w:p>
      <w:pPr>
        <w:pStyle w:val="Style21"/>
        <w:framePr w:w="1594" w:h="12314" w:hRule="exact" w:wrap="none" w:vAnchor="page" w:hAnchor="page" w:x="4514" w:y="280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Brielle</w:t>
      </w:r>
    </w:p>
    <w:p>
      <w:pPr>
        <w:pStyle w:val="Style218"/>
        <w:framePr w:w="1594" w:h="12314" w:hRule="exact" w:wrap="none" w:vAnchor="page" w:hAnchor="page" w:x="4514" w:y="280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Dave Bryant, A</w:t>
      </w:r>
    </w:p>
    <w:p>
      <w:pPr>
        <w:pStyle w:val="Style21"/>
        <w:framePr w:w="1594" w:h="12314" w:hRule="exact" w:wrap="none" w:vAnchor="page" w:hAnchor="page" w:x="4514" w:y="280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Cherry Hill</w:t>
      </w:r>
    </w:p>
    <w:p>
      <w:pPr>
        <w:pStyle w:val="Style218"/>
        <w:framePr w:w="1594" w:h="12314" w:hRule="exact" w:wrap="none" w:vAnchor="page" w:hAnchor="page" w:x="4514" w:y="280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William H Busse, AP SPONSOR: Carlton Prescott </w:t>
      </w:r>
      <w:r>
        <w:rPr>
          <w:rStyle w:val="CharStyle224"/>
          <w:b/>
          <w:bCs/>
        </w:rPr>
        <w:t xml:space="preserve">Colonia </w:t>
      </w:r>
      <w:r>
        <w:rPr>
          <w:lang w:val="en-US" w:eastAsia="en-US" w:bidi="en-US"/>
          <w:w w:val="100"/>
          <w:spacing w:val="0"/>
          <w:color w:val="000000"/>
          <w:position w:val="0"/>
        </w:rPr>
        <w:t>John Marchuk, AP SPONSOR: William Young</w:t>
      </w:r>
    </w:p>
    <w:p>
      <w:pPr>
        <w:pStyle w:val="Style221"/>
        <w:framePr w:w="1594" w:h="12314" w:hRule="exact" w:wrap="none" w:vAnchor="page" w:hAnchor="page" w:x="4514" w:y="2804"/>
        <w:widowControl w:val="0"/>
        <w:keepNext w:val="0"/>
        <w:keepLines w:val="0"/>
        <w:shd w:val="clear" w:color="auto" w:fill="auto"/>
        <w:bidi w:val="0"/>
        <w:jc w:val="left"/>
        <w:spacing w:before="0" w:after="0" w:line="134" w:lineRule="exact"/>
        <w:ind w:left="0" w:right="0" w:firstLine="0"/>
      </w:pPr>
      <w:bookmarkStart w:id="88" w:name="bookmark88"/>
      <w:r>
        <w:rPr>
          <w:lang w:val="en-US" w:eastAsia="en-US" w:bidi="en-US"/>
          <w:w w:val="100"/>
          <w:spacing w:val="0"/>
          <w:color w:val="000000"/>
          <w:position w:val="0"/>
        </w:rPr>
        <w:t>Lodi</w:t>
      </w:r>
      <w:bookmarkEnd w:id="88"/>
    </w:p>
    <w:p>
      <w:pPr>
        <w:pStyle w:val="Style218"/>
        <w:framePr w:w="1594" w:h="12314" w:hRule="exact" w:wrap="none" w:vAnchor="page" w:hAnchor="page" w:x="4514" w:y="2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Stephen J Bell, A</w:t>
      </w:r>
    </w:p>
    <w:p>
      <w:pPr>
        <w:pStyle w:val="Style21"/>
        <w:framePr w:w="1594" w:h="12314" w:hRule="exact" w:wrap="none" w:vAnchor="page" w:hAnchor="page" w:x="4514" w:y="280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Randolph</w:t>
      </w:r>
    </w:p>
    <w:p>
      <w:pPr>
        <w:pStyle w:val="Style218"/>
        <w:framePr w:w="1594" w:h="12314" w:hRule="exact" w:wrap="none" w:vAnchor="page" w:hAnchor="page" w:x="4514" w:y="2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Salvatore Scarpa, AP</w:t>
      </w:r>
    </w:p>
    <w:p>
      <w:pPr>
        <w:pStyle w:val="Style221"/>
        <w:framePr w:w="1594" w:h="12314" w:hRule="exact" w:wrap="none" w:vAnchor="page" w:hAnchor="page" w:x="4514" w:y="2804"/>
        <w:widowControl w:val="0"/>
        <w:keepNext w:val="0"/>
        <w:keepLines w:val="0"/>
        <w:shd w:val="clear" w:color="auto" w:fill="auto"/>
        <w:bidi w:val="0"/>
        <w:jc w:val="left"/>
        <w:spacing w:before="0" w:after="0" w:line="185" w:lineRule="exact"/>
        <w:ind w:left="0" w:right="0" w:firstLine="0"/>
      </w:pPr>
      <w:bookmarkStart w:id="89" w:name="bookmark89"/>
      <w:r>
        <w:rPr>
          <w:lang w:val="en-US" w:eastAsia="en-US" w:bidi="en-US"/>
          <w:w w:val="100"/>
          <w:spacing w:val="0"/>
          <w:color w:val="000000"/>
          <w:position w:val="0"/>
        </w:rPr>
        <w:t>Wall</w:t>
      </w:r>
      <w:bookmarkEnd w:id="89"/>
    </w:p>
    <w:p>
      <w:pPr>
        <w:pStyle w:val="Style218"/>
        <w:framePr w:w="1594" w:h="12314" w:hRule="exact" w:wrap="none" w:vAnchor="page" w:hAnchor="page" w:x="4514" w:y="280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Benjamin J Stoner, AP SPONSOR: David Rible</w:t>
      </w:r>
    </w:p>
    <w:p>
      <w:pPr>
        <w:pStyle w:val="Style21"/>
        <w:framePr w:w="1594" w:h="12314" w:hRule="exact" w:wrap="none" w:vAnchor="page" w:hAnchor="page" w:x="4514" w:y="280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Woodbridge Twp</w:t>
      </w:r>
    </w:p>
    <w:p>
      <w:pPr>
        <w:pStyle w:val="Style218"/>
        <w:framePr w:w="1594" w:h="12314" w:hRule="exact" w:wrap="none" w:vAnchor="page" w:hAnchor="page" w:x="4514" w:y="280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Walker J Glen, AP SPONSOR: William Young</w:t>
      </w:r>
    </w:p>
    <w:p>
      <w:pPr>
        <w:pStyle w:val="Style216"/>
        <w:framePr w:w="1594" w:h="12314" w:hRule="exact" w:wrap="none" w:vAnchor="page" w:hAnchor="page" w:x="4514" w:y="2804"/>
        <w:widowControl w:val="0"/>
        <w:keepNext w:val="0"/>
        <w:keepLines w:val="0"/>
        <w:shd w:val="clear" w:color="auto" w:fill="auto"/>
        <w:bidi w:val="0"/>
        <w:jc w:val="left"/>
        <w:spacing w:before="0" w:after="0" w:line="146" w:lineRule="exact"/>
        <w:ind w:left="0" w:right="0" w:firstLine="0"/>
      </w:pPr>
      <w:bookmarkStart w:id="90" w:name="bookmark90"/>
      <w:r>
        <w:rPr>
          <w:lang w:val="en-US" w:eastAsia="en-US" w:bidi="en-US"/>
          <w:w w:val="100"/>
          <w:spacing w:val="0"/>
          <w:color w:val="000000"/>
          <w:position w:val="0"/>
        </w:rPr>
        <w:t>NEW MEXICO</w:t>
      </w:r>
      <w:bookmarkEnd w:id="90"/>
    </w:p>
    <w:p>
      <w:pPr>
        <w:pStyle w:val="Style21"/>
        <w:framePr w:w="1594" w:h="12314" w:hRule="exact" w:wrap="none" w:vAnchor="page" w:hAnchor="page" w:x="4514" w:y="280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Albuquerque</w:t>
      </w:r>
    </w:p>
    <w:p>
      <w:pPr>
        <w:pStyle w:val="Style218"/>
        <w:framePr w:w="1594" w:h="12314" w:hRule="exact" w:wrap="none" w:vAnchor="page" w:hAnchor="page" w:x="4514" w:y="280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Scott E Green, A SPONSOR: Debra Coleman</w:t>
      </w:r>
    </w:p>
    <w:p>
      <w:pPr>
        <w:pStyle w:val="Style216"/>
        <w:framePr w:w="1594" w:h="12314" w:hRule="exact" w:wrap="none" w:vAnchor="page" w:hAnchor="page" w:x="4514" w:y="2804"/>
        <w:widowControl w:val="0"/>
        <w:keepNext w:val="0"/>
        <w:keepLines w:val="0"/>
        <w:shd w:val="clear" w:color="auto" w:fill="auto"/>
        <w:bidi w:val="0"/>
        <w:jc w:val="left"/>
        <w:spacing w:before="0" w:after="0" w:line="146" w:lineRule="exact"/>
        <w:ind w:left="0" w:right="0" w:firstLine="0"/>
      </w:pPr>
      <w:bookmarkStart w:id="91" w:name="bookmark91"/>
      <w:r>
        <w:rPr>
          <w:lang w:val="en-US" w:eastAsia="en-US" w:bidi="en-US"/>
          <w:w w:val="100"/>
          <w:spacing w:val="0"/>
          <w:color w:val="000000"/>
          <w:position w:val="0"/>
        </w:rPr>
        <w:t>NEVADA</w:t>
      </w:r>
      <w:bookmarkEnd w:id="91"/>
    </w:p>
    <w:p>
      <w:pPr>
        <w:pStyle w:val="Style21"/>
        <w:framePr w:w="1594" w:h="12314" w:hRule="exact" w:wrap="none" w:vAnchor="page" w:hAnchor="page" w:x="4514" w:y="280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Las Vegas</w:t>
      </w:r>
    </w:p>
    <w:p>
      <w:pPr>
        <w:pStyle w:val="Style218"/>
        <w:framePr w:w="1594" w:h="12314" w:hRule="exact" w:wrap="none" w:vAnchor="page" w:hAnchor="page" w:x="4514" w:y="2804"/>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 xml:space="preserve">Anthony L Roberts, A Ruben Romero, A </w:t>
      </w:r>
      <w:r>
        <w:rPr>
          <w:rStyle w:val="CharStyle220"/>
          <w:b/>
          <w:bCs/>
        </w:rPr>
        <w:t xml:space="preserve">NEW YORK </w:t>
      </w:r>
      <w:r>
        <w:rPr>
          <w:rStyle w:val="CharStyle224"/>
          <w:b/>
          <w:bCs/>
        </w:rPr>
        <w:t>Binghamton</w:t>
      </w:r>
    </w:p>
    <w:p>
      <w:pPr>
        <w:pStyle w:val="Style218"/>
        <w:framePr w:w="1594" w:h="12314" w:hRule="exact" w:wrap="none" w:vAnchor="page" w:hAnchor="page" w:x="4514" w:y="280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Stirling W Baldwin, A SPONSOR: William Ryan</w:t>
      </w:r>
    </w:p>
    <w:p>
      <w:pPr>
        <w:pStyle w:val="Style221"/>
        <w:framePr w:w="1594" w:h="12314" w:hRule="exact" w:wrap="none" w:vAnchor="page" w:hAnchor="page" w:x="4514" w:y="2804"/>
        <w:widowControl w:val="0"/>
        <w:keepNext w:val="0"/>
        <w:keepLines w:val="0"/>
        <w:shd w:val="clear" w:color="auto" w:fill="auto"/>
        <w:bidi w:val="0"/>
        <w:jc w:val="left"/>
        <w:spacing w:before="0" w:after="0"/>
        <w:ind w:left="0" w:right="0" w:firstLine="0"/>
      </w:pPr>
      <w:bookmarkStart w:id="92" w:name="bookmark92"/>
      <w:r>
        <w:rPr>
          <w:lang w:val="en-US" w:eastAsia="en-US" w:bidi="en-US"/>
          <w:w w:val="100"/>
          <w:spacing w:val="0"/>
          <w:color w:val="000000"/>
          <w:position w:val="0"/>
        </w:rPr>
        <w:t>Castle Point</w:t>
      </w:r>
      <w:bookmarkEnd w:id="92"/>
    </w:p>
    <w:p>
      <w:pPr>
        <w:pStyle w:val="Style218"/>
        <w:framePr w:w="1594" w:h="12314" w:hRule="exact" w:wrap="none" w:vAnchor="page" w:hAnchor="page" w:x="4514" w:y="280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John W O'Dell, A SPONSOR: Joe Lee</w:t>
      </w:r>
    </w:p>
    <w:p>
      <w:pPr>
        <w:pStyle w:val="Style21"/>
        <w:framePr w:w="1594" w:h="12314" w:hRule="exact" w:wrap="none" w:vAnchor="page" w:hAnchor="page" w:x="4514" w:y="280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East Syracuse</w:t>
      </w:r>
    </w:p>
    <w:p>
      <w:pPr>
        <w:pStyle w:val="Style218"/>
        <w:framePr w:w="1594" w:h="12314" w:hRule="exact" w:wrap="none" w:vAnchor="page" w:hAnchor="page" w:x="4514" w:y="2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Kevin M Slomn, A</w:t>
      </w:r>
    </w:p>
    <w:p>
      <w:pPr>
        <w:pStyle w:val="Style221"/>
        <w:framePr w:w="1594" w:h="12314" w:hRule="exact" w:wrap="none" w:vAnchor="page" w:hAnchor="page" w:x="4514" w:y="2804"/>
        <w:widowControl w:val="0"/>
        <w:keepNext w:val="0"/>
        <w:keepLines w:val="0"/>
        <w:shd w:val="clear" w:color="auto" w:fill="auto"/>
        <w:bidi w:val="0"/>
        <w:jc w:val="left"/>
        <w:spacing w:before="0" w:after="0"/>
        <w:ind w:left="0" w:right="0" w:firstLine="0"/>
      </w:pPr>
      <w:bookmarkStart w:id="93" w:name="bookmark93"/>
      <w:r>
        <w:rPr>
          <w:lang w:val="en-US" w:eastAsia="en-US" w:bidi="en-US"/>
          <w:w w:val="100"/>
          <w:spacing w:val="0"/>
          <w:color w:val="000000"/>
          <w:position w:val="0"/>
        </w:rPr>
        <w:t>Glendale</w:t>
      </w:r>
      <w:bookmarkEnd w:id="93"/>
    </w:p>
    <w:p>
      <w:pPr>
        <w:pStyle w:val="Style218"/>
        <w:framePr w:w="1594" w:h="12314" w:hRule="exact" w:wrap="none" w:vAnchor="page" w:hAnchor="page" w:x="4514" w:y="280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Peter Bertolino, A SPONSOR: John Shea</w:t>
      </w:r>
    </w:p>
    <w:p>
      <w:pPr>
        <w:pStyle w:val="Style21"/>
        <w:framePr w:w="1594" w:h="12314" w:hRule="exact" w:wrap="none" w:vAnchor="page" w:hAnchor="page" w:x="4514" w:y="280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Islip</w:t>
      </w:r>
    </w:p>
    <w:p>
      <w:pPr>
        <w:pStyle w:val="Style218"/>
        <w:framePr w:w="1594" w:h="12314" w:hRule="exact" w:wrap="none" w:vAnchor="page" w:hAnchor="page" w:x="4514" w:y="280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Eugene A Baumann, AP SPONSOR: Robert DeWeese</w:t>
      </w:r>
    </w:p>
    <w:p>
      <w:pPr>
        <w:pStyle w:val="Style216"/>
        <w:framePr w:w="1594" w:h="12314" w:hRule="exact" w:wrap="none" w:vAnchor="page" w:hAnchor="page" w:x="4514" w:y="2804"/>
        <w:widowControl w:val="0"/>
        <w:keepNext w:val="0"/>
        <w:keepLines w:val="0"/>
        <w:shd w:val="clear" w:color="auto" w:fill="auto"/>
        <w:bidi w:val="0"/>
        <w:jc w:val="left"/>
        <w:spacing w:before="0" w:after="0" w:line="146" w:lineRule="exact"/>
        <w:ind w:left="0" w:right="0" w:firstLine="0"/>
      </w:pPr>
      <w:bookmarkStart w:id="94" w:name="bookmark94"/>
      <w:r>
        <w:rPr>
          <w:lang w:val="en-US" w:eastAsia="en-US" w:bidi="en-US"/>
          <w:w w:val="100"/>
          <w:spacing w:val="0"/>
          <w:color w:val="000000"/>
          <w:position w:val="0"/>
        </w:rPr>
        <w:t>OHIO</w:t>
      </w:r>
      <w:bookmarkEnd w:id="94"/>
    </w:p>
    <w:p>
      <w:pPr>
        <w:pStyle w:val="Style21"/>
        <w:framePr w:w="1594" w:h="12314" w:hRule="exact" w:wrap="none" w:vAnchor="page" w:hAnchor="page" w:x="4514" w:y="280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Canal Fulton</w:t>
      </w:r>
    </w:p>
    <w:p>
      <w:pPr>
        <w:pStyle w:val="Style218"/>
        <w:framePr w:w="1594" w:h="12314" w:hRule="exact" w:wrap="none" w:vAnchor="page" w:hAnchor="page" w:x="4514" w:y="28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Randall D Grage, A</w:t>
      </w:r>
    </w:p>
    <w:p>
      <w:pPr>
        <w:pStyle w:val="Style221"/>
        <w:framePr w:w="1594" w:h="12314" w:hRule="exact" w:wrap="none" w:vAnchor="page" w:hAnchor="page" w:x="4514" w:y="2804"/>
        <w:widowControl w:val="0"/>
        <w:keepNext w:val="0"/>
        <w:keepLines w:val="0"/>
        <w:shd w:val="clear" w:color="auto" w:fill="auto"/>
        <w:bidi w:val="0"/>
        <w:jc w:val="left"/>
        <w:spacing w:before="0" w:after="0" w:line="134" w:lineRule="exact"/>
        <w:ind w:left="0" w:right="0" w:firstLine="0"/>
      </w:pPr>
      <w:bookmarkStart w:id="95" w:name="bookmark95"/>
      <w:r>
        <w:rPr>
          <w:lang w:val="en-US" w:eastAsia="en-US" w:bidi="en-US"/>
          <w:w w:val="100"/>
          <w:spacing w:val="0"/>
          <w:color w:val="000000"/>
          <w:position w:val="0"/>
        </w:rPr>
        <w:t>North Canton</w:t>
      </w:r>
      <w:bookmarkEnd w:id="95"/>
    </w:p>
    <w:p>
      <w:pPr>
        <w:pStyle w:val="Style218"/>
        <w:framePr w:w="1594" w:h="12314" w:hRule="exact" w:wrap="none" w:vAnchor="page" w:hAnchor="page" w:x="4514" w:y="280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Ronald L Burns, A</w:t>
      </w:r>
    </w:p>
    <w:p>
      <w:pPr>
        <w:pStyle w:val="Style21"/>
        <w:framePr w:w="1594" w:h="12314" w:hRule="exact" w:wrap="none" w:vAnchor="page" w:hAnchor="page" w:x="4514" w:y="280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Pomeroy</w:t>
      </w:r>
    </w:p>
    <w:p>
      <w:pPr>
        <w:pStyle w:val="Style218"/>
        <w:framePr w:w="1594" w:h="12314" w:hRule="exact" w:wrap="none" w:vAnchor="page" w:hAnchor="page" w:x="4514" w:y="280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David K Vujaklija, A SPONSOR: John Barton</w:t>
      </w:r>
    </w:p>
    <w:p>
      <w:pPr>
        <w:pStyle w:val="Style221"/>
        <w:framePr w:w="1618" w:h="12343" w:hRule="exact" w:wrap="none" w:vAnchor="page" w:hAnchor="page" w:x="6252" w:y="2778"/>
        <w:widowControl w:val="0"/>
        <w:keepNext w:val="0"/>
        <w:keepLines w:val="0"/>
        <w:shd w:val="clear" w:color="auto" w:fill="auto"/>
        <w:bidi w:val="0"/>
        <w:jc w:val="left"/>
        <w:spacing w:before="0" w:after="0" w:line="185" w:lineRule="exact"/>
        <w:ind w:left="0" w:right="0" w:firstLine="0"/>
      </w:pPr>
      <w:bookmarkStart w:id="96" w:name="bookmark96"/>
      <w:r>
        <w:rPr>
          <w:lang w:val="en-US" w:eastAsia="en-US" w:bidi="en-US"/>
          <w:w w:val="100"/>
          <w:spacing w:val="0"/>
          <w:color w:val="000000"/>
          <w:position w:val="0"/>
        </w:rPr>
        <w:t>Walbridge</w:t>
      </w:r>
      <w:bookmarkEnd w:id="96"/>
    </w:p>
    <w:p>
      <w:pPr>
        <w:pStyle w:val="Style218"/>
        <w:framePr w:w="1618" w:h="12343" w:hRule="exact" w:wrap="none" w:vAnchor="page" w:hAnchor="page" w:x="6252" w:y="277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Scott W Lucas, A SPONSOR: James Pirolli</w:t>
      </w:r>
    </w:p>
    <w:p>
      <w:pPr>
        <w:pStyle w:val="Style216"/>
        <w:framePr w:w="1618" w:h="12343" w:hRule="exact" w:wrap="none" w:vAnchor="page" w:hAnchor="page" w:x="6252" w:y="2778"/>
        <w:widowControl w:val="0"/>
        <w:keepNext w:val="0"/>
        <w:keepLines w:val="0"/>
        <w:shd w:val="clear" w:color="auto" w:fill="auto"/>
        <w:bidi w:val="0"/>
        <w:jc w:val="left"/>
        <w:spacing w:before="0" w:after="0" w:line="187" w:lineRule="exact"/>
        <w:ind w:left="0" w:right="0" w:firstLine="0"/>
      </w:pPr>
      <w:bookmarkStart w:id="97" w:name="bookmark97"/>
      <w:r>
        <w:rPr>
          <w:lang w:val="en-US" w:eastAsia="en-US" w:bidi="en-US"/>
          <w:w w:val="100"/>
          <w:spacing w:val="0"/>
          <w:color w:val="000000"/>
          <w:position w:val="0"/>
        </w:rPr>
        <w:t>PENNSYLVANIA</w:t>
      </w:r>
      <w:bookmarkEnd w:id="97"/>
    </w:p>
    <w:p>
      <w:pPr>
        <w:pStyle w:val="Style21"/>
        <w:framePr w:w="1618" w:h="12343" w:hRule="exact" w:wrap="none" w:vAnchor="page" w:hAnchor="page" w:x="6252" w:y="277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Aliquippa</w:t>
      </w:r>
    </w:p>
    <w:p>
      <w:pPr>
        <w:pStyle w:val="Style218"/>
        <w:framePr w:w="1618" w:h="12343" w:hRule="exact" w:wrap="none" w:vAnchor="page" w:hAnchor="page" w:x="6252" w:y="277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Michael F Jabaut, AP SPONSOR: David Pavlakovich</w:t>
      </w:r>
    </w:p>
    <w:p>
      <w:pPr>
        <w:pStyle w:val="Style221"/>
        <w:framePr w:w="1618" w:h="12343" w:hRule="exact" w:wrap="none" w:vAnchor="page" w:hAnchor="page" w:x="6252" w:y="2778"/>
        <w:widowControl w:val="0"/>
        <w:keepNext w:val="0"/>
        <w:keepLines w:val="0"/>
        <w:shd w:val="clear" w:color="auto" w:fill="auto"/>
        <w:bidi w:val="0"/>
        <w:jc w:val="left"/>
        <w:spacing w:before="0" w:after="0" w:line="134" w:lineRule="exact"/>
        <w:ind w:left="0" w:right="0" w:firstLine="0"/>
      </w:pPr>
      <w:bookmarkStart w:id="98" w:name="bookmark98"/>
      <w:r>
        <w:rPr>
          <w:lang w:val="en-US" w:eastAsia="en-US" w:bidi="en-US"/>
          <w:w w:val="100"/>
          <w:spacing w:val="0"/>
          <w:color w:val="000000"/>
          <w:position w:val="0"/>
        </w:rPr>
        <w:t>Malvern</w:t>
      </w:r>
      <w:bookmarkEnd w:id="98"/>
    </w:p>
    <w:p>
      <w:pPr>
        <w:pStyle w:val="Style218"/>
        <w:framePr w:w="1618" w:h="12343" w:hRule="exact" w:wrap="none" w:vAnchor="page" w:hAnchor="page" w:x="6252" w:y="277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Michael A Schell, AP SPONSOR: William Young</w:t>
      </w:r>
    </w:p>
    <w:p>
      <w:pPr>
        <w:pStyle w:val="Style65"/>
        <w:framePr w:w="1618" w:h="12343" w:hRule="exact" w:wrap="none" w:vAnchor="page" w:hAnchor="page" w:x="6252" w:y="2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SOUTH CAROLINA </w:t>
      </w:r>
      <w:r>
        <w:rPr>
          <w:rStyle w:val="CharStyle225"/>
          <w:b/>
          <w:bCs/>
        </w:rPr>
        <w:t>Clemson</w:t>
      </w:r>
    </w:p>
    <w:p>
      <w:pPr>
        <w:pStyle w:val="Style218"/>
        <w:framePr w:w="1618" w:h="12343" w:hRule="exact" w:wrap="none" w:vAnchor="page" w:hAnchor="page" w:x="6252" w:y="277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Matthew S Miller, A SPONSOR: Kenneth Ellis</w:t>
      </w:r>
    </w:p>
    <w:p>
      <w:pPr>
        <w:pStyle w:val="Style216"/>
        <w:framePr w:w="1618" w:h="12343" w:hRule="exact" w:wrap="none" w:vAnchor="page" w:hAnchor="page" w:x="6252" w:y="2778"/>
        <w:widowControl w:val="0"/>
        <w:keepNext w:val="0"/>
        <w:keepLines w:val="0"/>
        <w:shd w:val="clear" w:color="auto" w:fill="auto"/>
        <w:bidi w:val="0"/>
        <w:jc w:val="left"/>
        <w:spacing w:before="0" w:after="0" w:line="192" w:lineRule="exact"/>
        <w:ind w:left="0" w:right="0" w:firstLine="0"/>
      </w:pPr>
      <w:bookmarkStart w:id="99" w:name="bookmark99"/>
      <w:r>
        <w:rPr>
          <w:lang w:val="en-US" w:eastAsia="en-US" w:bidi="en-US"/>
          <w:w w:val="100"/>
          <w:spacing w:val="0"/>
          <w:color w:val="000000"/>
          <w:position w:val="0"/>
        </w:rPr>
        <w:t>SOUTH DAKOTA</w:t>
      </w:r>
      <w:bookmarkEnd w:id="99"/>
    </w:p>
    <w:p>
      <w:pPr>
        <w:pStyle w:val="Style21"/>
        <w:framePr w:w="1618" w:h="12343" w:hRule="exact" w:wrap="none" w:vAnchor="page" w:hAnchor="page" w:x="6252" w:y="2778"/>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Pierre</w:t>
      </w:r>
    </w:p>
    <w:p>
      <w:pPr>
        <w:pStyle w:val="Style218"/>
        <w:framePr w:w="1618" w:h="12343" w:hRule="exact" w:wrap="none" w:vAnchor="page" w:hAnchor="page" w:x="6252" w:y="2778"/>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Michael D Wells, A</w:t>
      </w:r>
    </w:p>
    <w:p>
      <w:pPr>
        <w:pStyle w:val="Style21"/>
        <w:framePr w:w="1618" w:h="12343" w:hRule="exact" w:wrap="none" w:vAnchor="page" w:hAnchor="page" w:x="6252" w:y="277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Spearfish</w:t>
      </w:r>
    </w:p>
    <w:p>
      <w:pPr>
        <w:pStyle w:val="Style218"/>
        <w:framePr w:w="1618" w:h="12343" w:hRule="exact" w:wrap="none" w:vAnchor="page" w:hAnchor="page" w:x="6252" w:y="2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W Treadway, A</w:t>
      </w:r>
    </w:p>
    <w:p>
      <w:pPr>
        <w:pStyle w:val="Style216"/>
        <w:framePr w:w="1618" w:h="12343" w:hRule="exact" w:wrap="none" w:vAnchor="page" w:hAnchor="page" w:x="6252" w:y="2778"/>
        <w:widowControl w:val="0"/>
        <w:keepNext w:val="0"/>
        <w:keepLines w:val="0"/>
        <w:shd w:val="clear" w:color="auto" w:fill="auto"/>
        <w:bidi w:val="0"/>
        <w:jc w:val="left"/>
        <w:spacing w:before="0" w:after="0" w:line="187" w:lineRule="exact"/>
        <w:ind w:left="0" w:right="0" w:firstLine="0"/>
      </w:pPr>
      <w:bookmarkStart w:id="100" w:name="bookmark100"/>
      <w:r>
        <w:rPr>
          <w:lang w:val="en-US" w:eastAsia="en-US" w:bidi="en-US"/>
          <w:w w:val="100"/>
          <w:spacing w:val="0"/>
          <w:color w:val="000000"/>
          <w:position w:val="0"/>
        </w:rPr>
        <w:t>TENNESSEE</w:t>
      </w:r>
      <w:bookmarkEnd w:id="100"/>
    </w:p>
    <w:p>
      <w:pPr>
        <w:pStyle w:val="Style21"/>
        <w:framePr w:w="1618" w:h="12343" w:hRule="exact" w:wrap="none" w:vAnchor="page" w:hAnchor="page" w:x="6252" w:y="277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Knoxville</w:t>
      </w:r>
    </w:p>
    <w:p>
      <w:pPr>
        <w:pStyle w:val="Style218"/>
        <w:framePr w:w="1618" w:h="12343" w:hRule="exact" w:wrap="none" w:vAnchor="page" w:hAnchor="page" w:x="6252" w:y="277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Steve E Delaney, AP SPONSOR: Marian Swann</w:t>
      </w:r>
    </w:p>
    <w:p>
      <w:pPr>
        <w:pStyle w:val="Style21"/>
        <w:framePr w:w="1618" w:h="12343" w:hRule="exact" w:wrap="none" w:vAnchor="page" w:hAnchor="page" w:x="6252" w:y="277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Memphis</w:t>
      </w:r>
    </w:p>
    <w:p>
      <w:pPr>
        <w:pStyle w:val="Style218"/>
        <w:framePr w:w="1618" w:h="12343" w:hRule="exact" w:wrap="none" w:vAnchor="page" w:hAnchor="page" w:x="6252" w:y="277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Reuben J Cashon, A SPONSOR: Jackie Clark</w:t>
      </w:r>
    </w:p>
    <w:p>
      <w:pPr>
        <w:pStyle w:val="Style221"/>
        <w:framePr w:w="1618" w:h="12343" w:hRule="exact" w:wrap="none" w:vAnchor="page" w:hAnchor="page" w:x="6252" w:y="2778"/>
        <w:widowControl w:val="0"/>
        <w:keepNext w:val="0"/>
        <w:keepLines w:val="0"/>
        <w:shd w:val="clear" w:color="auto" w:fill="auto"/>
        <w:bidi w:val="0"/>
        <w:jc w:val="left"/>
        <w:spacing w:before="0" w:after="0"/>
        <w:ind w:left="0" w:right="0" w:firstLine="0"/>
      </w:pPr>
      <w:bookmarkStart w:id="101" w:name="bookmark101"/>
      <w:r>
        <w:rPr>
          <w:lang w:val="en-US" w:eastAsia="en-US" w:bidi="en-US"/>
          <w:w w:val="100"/>
          <w:spacing w:val="0"/>
          <w:color w:val="000000"/>
          <w:position w:val="0"/>
        </w:rPr>
        <w:t>Morristown</w:t>
      </w:r>
      <w:bookmarkEnd w:id="101"/>
    </w:p>
    <w:p>
      <w:pPr>
        <w:pStyle w:val="Style218"/>
        <w:framePr w:w="1618" w:h="12343" w:hRule="exact" w:wrap="none" w:vAnchor="page" w:hAnchor="page" w:x="6252" w:y="277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Jeffrey A Chappell, AP SPONSOR: William Vaught</w:t>
      </w:r>
    </w:p>
    <w:p>
      <w:pPr>
        <w:pStyle w:val="Style221"/>
        <w:framePr w:w="1618" w:h="12343" w:hRule="exact" w:wrap="none" w:vAnchor="page" w:hAnchor="page" w:x="6252" w:y="2778"/>
        <w:widowControl w:val="0"/>
        <w:keepNext w:val="0"/>
        <w:keepLines w:val="0"/>
        <w:shd w:val="clear" w:color="auto" w:fill="auto"/>
        <w:bidi w:val="0"/>
        <w:jc w:val="left"/>
        <w:spacing w:before="0" w:after="0" w:line="134" w:lineRule="exact"/>
        <w:ind w:left="0" w:right="0" w:firstLine="0"/>
      </w:pPr>
      <w:bookmarkStart w:id="102" w:name="bookmark102"/>
      <w:r>
        <w:rPr>
          <w:lang w:val="en-US" w:eastAsia="en-US" w:bidi="en-US"/>
          <w:w w:val="100"/>
          <w:spacing w:val="0"/>
          <w:color w:val="000000"/>
          <w:position w:val="0"/>
        </w:rPr>
        <w:t>Nashville</w:t>
      </w:r>
      <w:bookmarkEnd w:id="102"/>
    </w:p>
    <w:p>
      <w:pPr>
        <w:pStyle w:val="Style218"/>
        <w:framePr w:w="1618" w:h="12343" w:hRule="exact" w:wrap="none" w:vAnchor="page" w:hAnchor="page" w:x="6252" w:y="2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 J Abigt, AP</w:t>
      </w:r>
    </w:p>
    <w:p>
      <w:pPr>
        <w:pStyle w:val="Style216"/>
        <w:framePr w:w="1618" w:h="12343" w:hRule="exact" w:wrap="none" w:vAnchor="page" w:hAnchor="page" w:x="6252" w:y="2778"/>
        <w:widowControl w:val="0"/>
        <w:keepNext w:val="0"/>
        <w:keepLines w:val="0"/>
        <w:shd w:val="clear" w:color="auto" w:fill="auto"/>
        <w:bidi w:val="0"/>
        <w:jc w:val="left"/>
        <w:spacing w:before="0" w:after="0" w:line="146" w:lineRule="exact"/>
        <w:ind w:left="0" w:right="0" w:firstLine="0"/>
      </w:pPr>
      <w:bookmarkStart w:id="103" w:name="bookmark103"/>
      <w:r>
        <w:rPr>
          <w:lang w:val="en-US" w:eastAsia="en-US" w:bidi="en-US"/>
          <w:w w:val="100"/>
          <w:spacing w:val="0"/>
          <w:color w:val="000000"/>
          <w:position w:val="0"/>
        </w:rPr>
        <w:t>TEXAS</w:t>
      </w:r>
      <w:bookmarkEnd w:id="103"/>
    </w:p>
    <w:p>
      <w:pPr>
        <w:pStyle w:val="Style21"/>
        <w:framePr w:w="1618" w:h="12343" w:hRule="exact" w:wrap="none" w:vAnchor="page" w:hAnchor="page" w:x="6252" w:y="277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Dallas</w:t>
      </w:r>
    </w:p>
    <w:p>
      <w:pPr>
        <w:pStyle w:val="Style218"/>
        <w:framePr w:w="1618" w:h="12343" w:hRule="exact" w:wrap="none" w:vAnchor="page" w:hAnchor="page" w:x="6252" w:y="277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Ed Lockey, A Paul J Marshall, AP SPONSOR: David Lowell Robert V Walker, A</w:t>
      </w:r>
    </w:p>
    <w:p>
      <w:pPr>
        <w:pStyle w:val="Style221"/>
        <w:framePr w:w="1618" w:h="12343" w:hRule="exact" w:wrap="none" w:vAnchor="page" w:hAnchor="page" w:x="6252" w:y="2778"/>
        <w:widowControl w:val="0"/>
        <w:keepNext w:val="0"/>
        <w:keepLines w:val="0"/>
        <w:shd w:val="clear" w:color="auto" w:fill="auto"/>
        <w:bidi w:val="0"/>
        <w:jc w:val="left"/>
        <w:spacing w:before="0" w:after="0" w:line="134" w:lineRule="exact"/>
        <w:ind w:left="0" w:right="0" w:firstLine="0"/>
      </w:pPr>
      <w:bookmarkStart w:id="104" w:name="bookmark104"/>
      <w:r>
        <w:rPr>
          <w:lang w:val="en-US" w:eastAsia="en-US" w:bidi="en-US"/>
          <w:w w:val="100"/>
          <w:spacing w:val="0"/>
          <w:color w:val="000000"/>
          <w:position w:val="0"/>
        </w:rPr>
        <w:t>Houston</w:t>
      </w:r>
      <w:bookmarkEnd w:id="104"/>
    </w:p>
    <w:p>
      <w:pPr>
        <w:pStyle w:val="Style218"/>
        <w:framePr w:w="1618" w:h="12343" w:hRule="exact" w:wrap="none" w:vAnchor="page" w:hAnchor="page" w:x="6252" w:y="2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Keith Johnson, A</w:t>
      </w:r>
    </w:p>
    <w:p>
      <w:pPr>
        <w:pStyle w:val="Style221"/>
        <w:framePr w:w="1618" w:h="12343" w:hRule="exact" w:wrap="none" w:vAnchor="page" w:hAnchor="page" w:x="6252" w:y="2778"/>
        <w:widowControl w:val="0"/>
        <w:keepNext w:val="0"/>
        <w:keepLines w:val="0"/>
        <w:shd w:val="clear" w:color="auto" w:fill="auto"/>
        <w:bidi w:val="0"/>
        <w:jc w:val="left"/>
        <w:spacing w:before="0" w:after="0" w:line="185" w:lineRule="exact"/>
        <w:ind w:left="0" w:right="0" w:firstLine="0"/>
      </w:pPr>
      <w:bookmarkStart w:id="105" w:name="bookmark105"/>
      <w:r>
        <w:rPr>
          <w:lang w:val="en-US" w:eastAsia="en-US" w:bidi="en-US"/>
          <w:w w:val="100"/>
          <w:spacing w:val="0"/>
          <w:color w:val="000000"/>
          <w:position w:val="0"/>
        </w:rPr>
        <w:t>Humble</w:t>
      </w:r>
      <w:bookmarkEnd w:id="105"/>
    </w:p>
    <w:p>
      <w:pPr>
        <w:pStyle w:val="Style218"/>
        <w:framePr w:w="1618" w:h="12343" w:hRule="exact" w:wrap="none" w:vAnchor="page" w:hAnchor="page" w:x="6252" w:y="277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Donald R Lanmon, A SPONSOR: Darrel Moore</w:t>
      </w:r>
    </w:p>
    <w:p>
      <w:pPr>
        <w:pStyle w:val="Style221"/>
        <w:framePr w:w="1618" w:h="12343" w:hRule="exact" w:wrap="none" w:vAnchor="page" w:hAnchor="page" w:x="6252" w:y="2778"/>
        <w:widowControl w:val="0"/>
        <w:keepNext w:val="0"/>
        <w:keepLines w:val="0"/>
        <w:shd w:val="clear" w:color="auto" w:fill="auto"/>
        <w:bidi w:val="0"/>
        <w:jc w:val="left"/>
        <w:spacing w:before="0" w:after="0" w:line="134" w:lineRule="exact"/>
        <w:ind w:left="0" w:right="0" w:firstLine="0"/>
      </w:pPr>
      <w:bookmarkStart w:id="106" w:name="bookmark106"/>
      <w:r>
        <w:rPr>
          <w:lang w:val="en-US" w:eastAsia="en-US" w:bidi="en-US"/>
          <w:w w:val="100"/>
          <w:spacing w:val="0"/>
          <w:color w:val="000000"/>
          <w:position w:val="0"/>
        </w:rPr>
        <w:t>Killeen</w:t>
      </w:r>
      <w:bookmarkEnd w:id="106"/>
    </w:p>
    <w:p>
      <w:pPr>
        <w:pStyle w:val="Style218"/>
        <w:framePr w:w="1618" w:h="12343" w:hRule="exact" w:wrap="none" w:vAnchor="page" w:hAnchor="page" w:x="6252" w:y="2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Hiran Medina, AP</w:t>
      </w:r>
    </w:p>
    <w:p>
      <w:pPr>
        <w:pStyle w:val="Style216"/>
        <w:framePr w:w="1618" w:h="12343" w:hRule="exact" w:wrap="none" w:vAnchor="page" w:hAnchor="page" w:x="6252" w:y="2778"/>
        <w:widowControl w:val="0"/>
        <w:keepNext w:val="0"/>
        <w:keepLines w:val="0"/>
        <w:shd w:val="clear" w:color="auto" w:fill="auto"/>
        <w:bidi w:val="0"/>
        <w:jc w:val="left"/>
        <w:spacing w:before="0" w:after="0" w:line="187" w:lineRule="exact"/>
        <w:ind w:left="0" w:right="0" w:firstLine="0"/>
      </w:pPr>
      <w:bookmarkStart w:id="107" w:name="bookmark107"/>
      <w:r>
        <w:rPr>
          <w:lang w:val="en-US" w:eastAsia="en-US" w:bidi="en-US"/>
          <w:w w:val="100"/>
          <w:spacing w:val="0"/>
          <w:color w:val="000000"/>
          <w:position w:val="0"/>
        </w:rPr>
        <w:t>VIRGINIA</w:t>
      </w:r>
      <w:bookmarkEnd w:id="107"/>
    </w:p>
    <w:p>
      <w:pPr>
        <w:pStyle w:val="Style21"/>
        <w:framePr w:w="1618" w:h="12343" w:hRule="exact" w:wrap="none" w:vAnchor="page" w:hAnchor="page" w:x="6252" w:y="277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Arlington</w:t>
      </w:r>
    </w:p>
    <w:p>
      <w:pPr>
        <w:pStyle w:val="Style218"/>
        <w:framePr w:w="1618" w:h="12343" w:hRule="exact" w:wrap="none" w:vAnchor="page" w:hAnchor="page" w:x="6252" w:y="277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David Jacobi, A SPONSOR: Gary Baldino</w:t>
      </w:r>
    </w:p>
    <w:p>
      <w:pPr>
        <w:pStyle w:val="Style221"/>
        <w:framePr w:w="1618" w:h="12343" w:hRule="exact" w:wrap="none" w:vAnchor="page" w:hAnchor="page" w:x="6252" w:y="2778"/>
        <w:widowControl w:val="0"/>
        <w:keepNext w:val="0"/>
        <w:keepLines w:val="0"/>
        <w:shd w:val="clear" w:color="auto" w:fill="auto"/>
        <w:bidi w:val="0"/>
        <w:jc w:val="left"/>
        <w:spacing w:before="0" w:after="0" w:line="134" w:lineRule="exact"/>
        <w:ind w:left="0" w:right="0" w:firstLine="0"/>
      </w:pPr>
      <w:bookmarkStart w:id="108" w:name="bookmark108"/>
      <w:r>
        <w:rPr>
          <w:lang w:val="en-US" w:eastAsia="en-US" w:bidi="en-US"/>
          <w:w w:val="100"/>
          <w:spacing w:val="0"/>
          <w:color w:val="000000"/>
          <w:position w:val="0"/>
        </w:rPr>
        <w:t>Richmond</w:t>
      </w:r>
      <w:bookmarkEnd w:id="108"/>
    </w:p>
    <w:p>
      <w:pPr>
        <w:pStyle w:val="Style218"/>
        <w:framePr w:w="1618" w:h="12343" w:hRule="exact" w:wrap="none" w:vAnchor="page" w:hAnchor="page" w:x="6252" w:y="2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 Wilkinson, A</w:t>
      </w:r>
    </w:p>
    <w:p>
      <w:pPr>
        <w:pStyle w:val="Style221"/>
        <w:framePr w:w="1618" w:h="12343" w:hRule="exact" w:wrap="none" w:vAnchor="page" w:hAnchor="page" w:x="6252" w:y="2778"/>
        <w:widowControl w:val="0"/>
        <w:keepNext w:val="0"/>
        <w:keepLines w:val="0"/>
        <w:shd w:val="clear" w:color="auto" w:fill="auto"/>
        <w:bidi w:val="0"/>
        <w:jc w:val="left"/>
        <w:spacing w:before="0" w:after="0" w:line="134" w:lineRule="exact"/>
        <w:ind w:left="0" w:right="0" w:firstLine="0"/>
      </w:pPr>
      <w:bookmarkStart w:id="109" w:name="bookmark109"/>
      <w:r>
        <w:rPr>
          <w:lang w:val="en-US" w:eastAsia="en-US" w:bidi="en-US"/>
          <w:w w:val="100"/>
          <w:spacing w:val="0"/>
          <w:color w:val="000000"/>
          <w:position w:val="0"/>
        </w:rPr>
        <w:t>Salem</w:t>
      </w:r>
      <w:bookmarkEnd w:id="109"/>
    </w:p>
    <w:p>
      <w:pPr>
        <w:pStyle w:val="Style218"/>
        <w:framePr w:w="1618" w:h="12343" w:hRule="exact" w:wrap="none" w:vAnchor="page" w:hAnchor="page" w:x="6252" w:y="277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Dave Paterno, A Bernd Wempen, A</w:t>
      </w:r>
    </w:p>
    <w:p>
      <w:pPr>
        <w:pStyle w:val="Style216"/>
        <w:framePr w:w="1618" w:h="12343" w:hRule="exact" w:wrap="none" w:vAnchor="page" w:hAnchor="page" w:x="6252" w:y="2778"/>
        <w:widowControl w:val="0"/>
        <w:keepNext w:val="0"/>
        <w:keepLines w:val="0"/>
        <w:shd w:val="clear" w:color="auto" w:fill="auto"/>
        <w:bidi w:val="0"/>
        <w:jc w:val="left"/>
        <w:spacing w:before="0" w:after="0" w:line="235" w:lineRule="exact"/>
        <w:ind w:left="0" w:right="0" w:firstLine="0"/>
      </w:pPr>
      <w:bookmarkStart w:id="110" w:name="bookmark110"/>
      <w:r>
        <w:rPr>
          <w:lang w:val="en-US" w:eastAsia="en-US" w:bidi="en-US"/>
          <w:w w:val="100"/>
          <w:spacing w:val="0"/>
          <w:color w:val="000000"/>
          <w:position w:val="0"/>
        </w:rPr>
        <w:t>VERMONT</w:t>
      </w:r>
      <w:bookmarkEnd w:id="110"/>
    </w:p>
    <w:p>
      <w:pPr>
        <w:pStyle w:val="Style21"/>
        <w:framePr w:w="1618" w:h="12343" w:hRule="exact" w:wrap="none" w:vAnchor="page" w:hAnchor="page" w:x="6252" w:y="277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Burlington</w:t>
      </w:r>
    </w:p>
    <w:p>
      <w:pPr>
        <w:pStyle w:val="Style218"/>
        <w:framePr w:w="1618" w:h="12343" w:hRule="exact" w:wrap="none" w:vAnchor="page" w:hAnchor="page" w:x="6252" w:y="277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Bradley D Manchester, AP SPONSOR: Russell Zehnacker</w:t>
      </w:r>
    </w:p>
    <w:p>
      <w:pPr>
        <w:pStyle w:val="Style216"/>
        <w:framePr w:w="1618" w:h="12343" w:hRule="exact" w:wrap="none" w:vAnchor="page" w:hAnchor="page" w:x="6252" w:y="2778"/>
        <w:widowControl w:val="0"/>
        <w:keepNext w:val="0"/>
        <w:keepLines w:val="0"/>
        <w:shd w:val="clear" w:color="auto" w:fill="auto"/>
        <w:bidi w:val="0"/>
        <w:jc w:val="left"/>
        <w:spacing w:before="0" w:after="0" w:line="146" w:lineRule="exact"/>
        <w:ind w:left="0" w:right="0" w:firstLine="0"/>
      </w:pPr>
      <w:bookmarkStart w:id="111" w:name="bookmark111"/>
      <w:r>
        <w:rPr>
          <w:lang w:val="en-US" w:eastAsia="en-US" w:bidi="en-US"/>
          <w:w w:val="100"/>
          <w:spacing w:val="0"/>
          <w:color w:val="000000"/>
          <w:position w:val="0"/>
        </w:rPr>
        <w:t>WASHINGTON</w:t>
      </w:r>
      <w:bookmarkEnd w:id="111"/>
    </w:p>
    <w:p>
      <w:pPr>
        <w:pStyle w:val="Style21"/>
        <w:framePr w:w="1618" w:h="12343" w:hRule="exact" w:wrap="none" w:vAnchor="page" w:hAnchor="page" w:x="6252" w:y="277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Redmond</w:t>
      </w:r>
    </w:p>
    <w:p>
      <w:pPr>
        <w:pStyle w:val="Style218"/>
        <w:framePr w:w="1618" w:h="12343" w:hRule="exact" w:wrap="none" w:vAnchor="page" w:hAnchor="page" w:x="6252" w:y="2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Sekreta, A</w:t>
      </w:r>
    </w:p>
    <w:p>
      <w:pPr>
        <w:pStyle w:val="Style216"/>
        <w:framePr w:w="1584" w:h="12352" w:hRule="exact" w:wrap="none" w:vAnchor="page" w:hAnchor="page" w:x="7999" w:y="2769"/>
        <w:widowControl w:val="0"/>
        <w:keepNext w:val="0"/>
        <w:keepLines w:val="0"/>
        <w:shd w:val="clear" w:color="auto" w:fill="auto"/>
        <w:bidi w:val="0"/>
        <w:jc w:val="left"/>
        <w:spacing w:before="0" w:after="0" w:line="194" w:lineRule="exact"/>
        <w:ind w:left="0" w:right="0" w:firstLine="0"/>
      </w:pPr>
      <w:bookmarkStart w:id="112" w:name="bookmark112"/>
      <w:r>
        <w:rPr>
          <w:lang w:val="en-US" w:eastAsia="en-US" w:bidi="en-US"/>
          <w:w w:val="100"/>
          <w:spacing w:val="0"/>
          <w:color w:val="000000"/>
          <w:position w:val="0"/>
        </w:rPr>
        <w:t>WISCONSIN</w:t>
      </w:r>
      <w:bookmarkEnd w:id="112"/>
    </w:p>
    <w:p>
      <w:pPr>
        <w:pStyle w:val="Style21"/>
        <w:framePr w:w="1584" w:h="12352" w:hRule="exact" w:wrap="none" w:vAnchor="page" w:hAnchor="page" w:x="7999" w:y="276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Antigo</w:t>
      </w:r>
    </w:p>
    <w:p>
      <w:pPr>
        <w:pStyle w:val="Style218"/>
        <w:framePr w:w="1584" w:h="12352" w:hRule="exact" w:wrap="none" w:vAnchor="page" w:hAnchor="page" w:x="7999" w:y="276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Phil G Tautges, A</w:t>
      </w:r>
    </w:p>
    <w:p>
      <w:pPr>
        <w:pStyle w:val="Style221"/>
        <w:framePr w:w="1584" w:h="12352" w:hRule="exact" w:wrap="none" w:vAnchor="page" w:hAnchor="page" w:x="7999" w:y="2769"/>
        <w:widowControl w:val="0"/>
        <w:keepNext w:val="0"/>
        <w:keepLines w:val="0"/>
        <w:shd w:val="clear" w:color="auto" w:fill="auto"/>
        <w:bidi w:val="0"/>
        <w:jc w:val="left"/>
        <w:spacing w:before="0" w:after="0" w:line="185" w:lineRule="exact"/>
        <w:ind w:left="0" w:right="0" w:firstLine="0"/>
      </w:pPr>
      <w:bookmarkStart w:id="113" w:name="bookmark113"/>
      <w:r>
        <w:rPr>
          <w:lang w:val="en-US" w:eastAsia="en-US" w:bidi="en-US"/>
          <w:w w:val="100"/>
          <w:spacing w:val="0"/>
          <w:color w:val="000000"/>
          <w:position w:val="0"/>
        </w:rPr>
        <w:t>Crandon</w:t>
      </w:r>
      <w:bookmarkEnd w:id="113"/>
    </w:p>
    <w:p>
      <w:pPr>
        <w:pStyle w:val="Style218"/>
        <w:framePr w:w="1584" w:h="12352" w:hRule="exact" w:wrap="none" w:vAnchor="page" w:hAnchor="page" w:x="7999" w:y="276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Adam D Short, AP SPONSOR: John Engel</w:t>
      </w:r>
    </w:p>
    <w:p>
      <w:pPr>
        <w:pStyle w:val="Style221"/>
        <w:framePr w:w="1584" w:h="12352" w:hRule="exact" w:wrap="none" w:vAnchor="page" w:hAnchor="page" w:x="7999" w:y="2769"/>
        <w:widowControl w:val="0"/>
        <w:keepNext w:val="0"/>
        <w:keepLines w:val="0"/>
        <w:shd w:val="clear" w:color="auto" w:fill="auto"/>
        <w:bidi w:val="0"/>
        <w:jc w:val="left"/>
        <w:spacing w:before="0" w:after="0" w:line="187" w:lineRule="exact"/>
        <w:ind w:left="0" w:right="0" w:firstLine="0"/>
      </w:pPr>
      <w:bookmarkStart w:id="114" w:name="bookmark114"/>
      <w:r>
        <w:rPr>
          <w:lang w:val="en-US" w:eastAsia="en-US" w:bidi="en-US"/>
          <w:w w:val="100"/>
          <w:spacing w:val="0"/>
          <w:color w:val="000000"/>
          <w:position w:val="0"/>
        </w:rPr>
        <w:t>West Allis</w:t>
      </w:r>
      <w:bookmarkEnd w:id="114"/>
    </w:p>
    <w:p>
      <w:pPr>
        <w:pStyle w:val="Style218"/>
        <w:framePr w:w="1584" w:h="12352" w:hRule="exact" w:wrap="none" w:vAnchor="page" w:hAnchor="page" w:x="7999" w:y="2769"/>
        <w:widowControl w:val="0"/>
        <w:keepNext w:val="0"/>
        <w:keepLines w:val="0"/>
        <w:shd w:val="clear" w:color="auto" w:fill="auto"/>
        <w:bidi w:val="0"/>
        <w:jc w:val="left"/>
        <w:spacing w:before="0" w:after="296" w:line="187" w:lineRule="exact"/>
        <w:ind w:left="0" w:right="0" w:firstLine="0"/>
      </w:pPr>
      <w:r>
        <w:rPr>
          <w:lang w:val="en-US" w:eastAsia="en-US" w:bidi="en-US"/>
          <w:w w:val="100"/>
          <w:spacing w:val="0"/>
          <w:color w:val="000000"/>
          <w:position w:val="0"/>
        </w:rPr>
        <w:t>David B Fairbrother, A SPONSOR: John Soderland</w:t>
      </w:r>
    </w:p>
    <w:p>
      <w:pPr>
        <w:pStyle w:val="Style214"/>
        <w:framePr w:w="1584" w:h="12352" w:hRule="exact" w:wrap="none" w:vAnchor="page" w:hAnchor="page" w:x="7999" w:y="2769"/>
        <w:widowControl w:val="0"/>
        <w:keepNext w:val="0"/>
        <w:keepLines w:val="0"/>
        <w:shd w:val="clear" w:color="auto" w:fill="auto"/>
        <w:bidi w:val="0"/>
        <w:jc w:val="left"/>
        <w:spacing w:before="0" w:after="0" w:line="192" w:lineRule="exact"/>
        <w:ind w:left="0" w:right="0" w:firstLine="0"/>
      </w:pPr>
      <w:bookmarkStart w:id="115" w:name="bookmark115"/>
      <w:r>
        <w:rPr>
          <w:lang w:val="en-US" w:eastAsia="en-US" w:bidi="en-US"/>
          <w:w w:val="100"/>
          <w:spacing w:val="0"/>
          <w:color w:val="000000"/>
          <w:position w:val="0"/>
        </w:rPr>
        <w:t>AUSTRALIA</w:t>
      </w:r>
      <w:bookmarkEnd w:id="115"/>
    </w:p>
    <w:p>
      <w:pPr>
        <w:pStyle w:val="Style21"/>
        <w:framePr w:w="1584" w:h="12352" w:hRule="exact" w:wrap="none" w:vAnchor="page" w:hAnchor="page" w:x="7999" w:y="276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Nunawading Victoria</w:t>
      </w:r>
    </w:p>
    <w:p>
      <w:pPr>
        <w:pStyle w:val="Style218"/>
        <w:framePr w:w="1584" w:h="12352" w:hRule="exact" w:wrap="none" w:vAnchor="page" w:hAnchor="page" w:x="7999" w:y="2769"/>
        <w:widowControl w:val="0"/>
        <w:keepNext w:val="0"/>
        <w:keepLines w:val="0"/>
        <w:shd w:val="clear" w:color="auto" w:fill="auto"/>
        <w:bidi w:val="0"/>
        <w:jc w:val="left"/>
        <w:spacing w:before="0" w:after="302" w:line="192" w:lineRule="exact"/>
        <w:ind w:left="0" w:right="0" w:firstLine="0"/>
      </w:pPr>
      <w:r>
        <w:rPr>
          <w:lang w:val="en-US" w:eastAsia="en-US" w:bidi="en-US"/>
          <w:w w:val="100"/>
          <w:spacing w:val="0"/>
          <w:color w:val="000000"/>
          <w:position w:val="0"/>
        </w:rPr>
        <w:t>Ian Larner, A</w:t>
      </w:r>
    </w:p>
    <w:p>
      <w:pPr>
        <w:pStyle w:val="Style214"/>
        <w:framePr w:w="1584" w:h="12352" w:hRule="exact" w:wrap="none" w:vAnchor="page" w:hAnchor="page" w:x="7999" w:y="2769"/>
        <w:widowControl w:val="0"/>
        <w:keepNext w:val="0"/>
        <w:keepLines w:val="0"/>
        <w:shd w:val="clear" w:color="auto" w:fill="auto"/>
        <w:bidi w:val="0"/>
        <w:jc w:val="left"/>
        <w:spacing w:before="0" w:after="0" w:line="190" w:lineRule="exact"/>
        <w:ind w:left="0" w:right="0" w:firstLine="0"/>
      </w:pPr>
      <w:bookmarkStart w:id="116" w:name="bookmark116"/>
      <w:r>
        <w:rPr>
          <w:lang w:val="en-US" w:eastAsia="en-US" w:bidi="en-US"/>
          <w:w w:val="100"/>
          <w:spacing w:val="0"/>
          <w:color w:val="000000"/>
          <w:position w:val="0"/>
        </w:rPr>
        <w:t>BAHAMAS</w:t>
      </w:r>
      <w:bookmarkEnd w:id="116"/>
    </w:p>
    <w:p>
      <w:pPr>
        <w:pStyle w:val="Style21"/>
        <w:framePr w:w="1584" w:h="12352" w:hRule="exact" w:wrap="none" w:vAnchor="page" w:hAnchor="page" w:x="7999" w:y="276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Freeport</w:t>
      </w:r>
    </w:p>
    <w:p>
      <w:pPr>
        <w:pStyle w:val="Style218"/>
        <w:framePr w:w="1584" w:h="12352" w:hRule="exact" w:wrap="none" w:vAnchor="page" w:hAnchor="page" w:x="7999" w:y="2769"/>
        <w:widowControl w:val="0"/>
        <w:keepNext w:val="0"/>
        <w:keepLines w:val="0"/>
        <w:shd w:val="clear" w:color="auto" w:fill="auto"/>
        <w:bidi w:val="0"/>
        <w:jc w:val="left"/>
        <w:spacing w:before="0" w:after="296" w:line="185" w:lineRule="exact"/>
        <w:ind w:left="0" w:right="0" w:firstLine="0"/>
      </w:pPr>
      <w:r>
        <w:rPr>
          <w:lang w:val="en-US" w:eastAsia="en-US" w:bidi="en-US"/>
          <w:w w:val="100"/>
          <w:spacing w:val="0"/>
          <w:color w:val="000000"/>
          <w:position w:val="0"/>
        </w:rPr>
        <w:t>Charles S Cox, A SPONSOR: Charles Robertson</w:t>
      </w:r>
    </w:p>
    <w:p>
      <w:pPr>
        <w:pStyle w:val="Style214"/>
        <w:framePr w:w="1584" w:h="12352" w:hRule="exact" w:wrap="none" w:vAnchor="page" w:hAnchor="page" w:x="7999" w:y="2769"/>
        <w:widowControl w:val="0"/>
        <w:keepNext w:val="0"/>
        <w:keepLines w:val="0"/>
        <w:shd w:val="clear" w:color="auto" w:fill="auto"/>
        <w:bidi w:val="0"/>
        <w:jc w:val="left"/>
        <w:spacing w:before="0" w:after="0" w:line="190" w:lineRule="exact"/>
        <w:ind w:left="0" w:right="0" w:firstLine="0"/>
      </w:pPr>
      <w:bookmarkStart w:id="117" w:name="bookmark117"/>
      <w:r>
        <w:rPr>
          <w:lang w:val="en-US" w:eastAsia="en-US" w:bidi="en-US"/>
          <w:w w:val="100"/>
          <w:spacing w:val="0"/>
          <w:color w:val="000000"/>
          <w:position w:val="0"/>
        </w:rPr>
        <w:t>CANADA</w:t>
      </w:r>
      <w:bookmarkEnd w:id="117"/>
    </w:p>
    <w:p>
      <w:pPr>
        <w:pStyle w:val="Style216"/>
        <w:framePr w:w="1584" w:h="12352" w:hRule="exact" w:wrap="none" w:vAnchor="page" w:hAnchor="page" w:x="7999" w:y="2769"/>
        <w:widowControl w:val="0"/>
        <w:keepNext w:val="0"/>
        <w:keepLines w:val="0"/>
        <w:shd w:val="clear" w:color="auto" w:fill="auto"/>
        <w:bidi w:val="0"/>
        <w:jc w:val="left"/>
        <w:spacing w:before="0" w:after="0" w:line="146" w:lineRule="exact"/>
        <w:ind w:left="0" w:right="0" w:firstLine="0"/>
      </w:pPr>
      <w:bookmarkStart w:id="118" w:name="bookmark118"/>
      <w:r>
        <w:rPr>
          <w:lang w:val="en-US" w:eastAsia="en-US" w:bidi="en-US"/>
          <w:w w:val="100"/>
          <w:spacing w:val="0"/>
          <w:color w:val="000000"/>
          <w:position w:val="0"/>
        </w:rPr>
        <w:t>MONTREAL</w:t>
      </w:r>
      <w:bookmarkEnd w:id="118"/>
    </w:p>
    <w:p>
      <w:pPr>
        <w:pStyle w:val="Style218"/>
        <w:framePr w:w="1584" w:h="12352" w:hRule="exact" w:wrap="none" w:vAnchor="page" w:hAnchor="page" w:x="7999" w:y="27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Guy LeBlanc, A</w:t>
      </w:r>
    </w:p>
    <w:p>
      <w:pPr>
        <w:pStyle w:val="Style65"/>
        <w:framePr w:w="1584" w:h="12352" w:hRule="exact" w:wrap="none" w:vAnchor="page" w:hAnchor="page" w:x="7999" w:y="276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xml:space="preserve">BRITISH COLUMBIA </w:t>
      </w:r>
      <w:r>
        <w:rPr>
          <w:rStyle w:val="CharStyle225"/>
          <w:b/>
          <w:bCs/>
        </w:rPr>
        <w:t>Richmond</w:t>
      </w:r>
    </w:p>
    <w:p>
      <w:pPr>
        <w:pStyle w:val="Style218"/>
        <w:framePr w:w="1584" w:h="12352" w:hRule="exact" w:wrap="none" w:vAnchor="page" w:hAnchor="page" w:x="7999" w:y="276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Ken Barry, A Tom Urquhart, A </w:t>
      </w:r>
      <w:r>
        <w:rPr>
          <w:rStyle w:val="CharStyle220"/>
          <w:b/>
          <w:bCs/>
        </w:rPr>
        <w:t>ONTARIO</w:t>
      </w:r>
    </w:p>
    <w:p>
      <w:pPr>
        <w:pStyle w:val="Style21"/>
        <w:framePr w:w="1584" w:h="12352" w:hRule="exact" w:wrap="none" w:vAnchor="page" w:hAnchor="page" w:x="7999" w:y="2769"/>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Maryhill</w:t>
      </w:r>
    </w:p>
    <w:p>
      <w:pPr>
        <w:pStyle w:val="Style218"/>
        <w:framePr w:w="1584" w:h="12352" w:hRule="exact" w:wrap="none" w:vAnchor="page" w:hAnchor="page" w:x="7999" w:y="27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 Elvy, A</w:t>
      </w:r>
    </w:p>
    <w:p>
      <w:pPr>
        <w:pStyle w:val="Style221"/>
        <w:framePr w:w="1584" w:h="12352" w:hRule="exact" w:wrap="none" w:vAnchor="page" w:hAnchor="page" w:x="7999" w:y="2769"/>
        <w:widowControl w:val="0"/>
        <w:keepNext w:val="0"/>
        <w:keepLines w:val="0"/>
        <w:shd w:val="clear" w:color="auto" w:fill="auto"/>
        <w:bidi w:val="0"/>
        <w:jc w:val="left"/>
        <w:spacing w:before="0" w:after="0" w:line="134" w:lineRule="exact"/>
        <w:ind w:left="0" w:right="0" w:firstLine="0"/>
      </w:pPr>
      <w:bookmarkStart w:id="119" w:name="bookmark119"/>
      <w:r>
        <w:rPr>
          <w:lang w:val="en-US" w:eastAsia="en-US" w:bidi="en-US"/>
          <w:w w:val="100"/>
          <w:spacing w:val="0"/>
          <w:color w:val="000000"/>
          <w:position w:val="0"/>
        </w:rPr>
        <w:t>Orillia</w:t>
      </w:r>
      <w:bookmarkEnd w:id="119"/>
    </w:p>
    <w:p>
      <w:pPr>
        <w:pStyle w:val="Style218"/>
        <w:framePr w:w="1584" w:h="12352" w:hRule="exact" w:wrap="none" w:vAnchor="page" w:hAnchor="page" w:x="7999" w:y="27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Gordon R Vander, A</w:t>
      </w:r>
    </w:p>
    <w:p>
      <w:pPr>
        <w:pStyle w:val="Style221"/>
        <w:framePr w:w="1584" w:h="12352" w:hRule="exact" w:wrap="none" w:vAnchor="page" w:hAnchor="page" w:x="7999" w:y="2769"/>
        <w:widowControl w:val="0"/>
        <w:keepNext w:val="0"/>
        <w:keepLines w:val="0"/>
        <w:shd w:val="clear" w:color="auto" w:fill="auto"/>
        <w:bidi w:val="0"/>
        <w:jc w:val="left"/>
        <w:spacing w:before="0" w:after="0" w:line="134" w:lineRule="exact"/>
        <w:ind w:left="0" w:right="0" w:firstLine="0"/>
      </w:pPr>
      <w:bookmarkStart w:id="120" w:name="bookmark120"/>
      <w:r>
        <w:rPr>
          <w:lang w:val="en-US" w:eastAsia="en-US" w:bidi="en-US"/>
          <w:w w:val="100"/>
          <w:spacing w:val="0"/>
          <w:color w:val="000000"/>
          <w:position w:val="0"/>
        </w:rPr>
        <w:t>Toronto</w:t>
      </w:r>
      <w:bookmarkEnd w:id="120"/>
    </w:p>
    <w:p>
      <w:pPr>
        <w:pStyle w:val="Style218"/>
        <w:framePr w:w="1584" w:h="12352" w:hRule="exact" w:wrap="none" w:vAnchor="page" w:hAnchor="page" w:x="7999" w:y="27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Monique Elliott, A</w:t>
      </w:r>
    </w:p>
    <w:p>
      <w:pPr>
        <w:pStyle w:val="Style216"/>
        <w:framePr w:w="1584" w:h="12352" w:hRule="exact" w:wrap="none" w:vAnchor="page" w:hAnchor="page" w:x="7999" w:y="2769"/>
        <w:widowControl w:val="0"/>
        <w:keepNext w:val="0"/>
        <w:keepLines w:val="0"/>
        <w:shd w:val="clear" w:color="auto" w:fill="auto"/>
        <w:bidi w:val="0"/>
        <w:jc w:val="left"/>
        <w:spacing w:before="0" w:after="0" w:line="192" w:lineRule="exact"/>
        <w:ind w:left="0" w:right="0" w:firstLine="0"/>
      </w:pPr>
      <w:bookmarkStart w:id="121" w:name="bookmark121"/>
      <w:r>
        <w:rPr>
          <w:lang w:val="en-US" w:eastAsia="en-US" w:bidi="en-US"/>
          <w:w w:val="100"/>
          <w:spacing w:val="0"/>
          <w:color w:val="000000"/>
          <w:position w:val="0"/>
        </w:rPr>
        <w:t>QUEBEC</w:t>
      </w:r>
      <w:bookmarkEnd w:id="121"/>
    </w:p>
    <w:p>
      <w:pPr>
        <w:pStyle w:val="Style21"/>
        <w:framePr w:w="1584" w:h="12352" w:hRule="exact" w:wrap="none" w:vAnchor="page" w:hAnchor="page" w:x="7999" w:y="276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Kirkland</w:t>
      </w:r>
    </w:p>
    <w:p>
      <w:pPr>
        <w:pStyle w:val="Style218"/>
        <w:framePr w:w="1584" w:h="12352" w:hRule="exact" w:wrap="none" w:vAnchor="page" w:hAnchor="page" w:x="7999" w:y="2769"/>
        <w:widowControl w:val="0"/>
        <w:keepNext w:val="0"/>
        <w:keepLines w:val="0"/>
        <w:shd w:val="clear" w:color="auto" w:fill="auto"/>
        <w:bidi w:val="0"/>
        <w:jc w:val="left"/>
        <w:spacing w:before="0" w:after="302" w:line="192" w:lineRule="exact"/>
        <w:ind w:left="0" w:right="0" w:firstLine="0"/>
      </w:pPr>
      <w:r>
        <w:rPr>
          <w:lang w:val="en-US" w:eastAsia="en-US" w:bidi="en-US"/>
          <w:w w:val="100"/>
          <w:spacing w:val="0"/>
          <w:color w:val="000000"/>
          <w:position w:val="0"/>
        </w:rPr>
        <w:t>Serge Blouin, A</w:t>
      </w:r>
    </w:p>
    <w:p>
      <w:pPr>
        <w:pStyle w:val="Style214"/>
        <w:framePr w:w="1584" w:h="12352" w:hRule="exact" w:wrap="none" w:vAnchor="page" w:hAnchor="page" w:x="7999" w:y="2769"/>
        <w:widowControl w:val="0"/>
        <w:keepNext w:val="0"/>
        <w:keepLines w:val="0"/>
        <w:shd w:val="clear" w:color="auto" w:fill="auto"/>
        <w:bidi w:val="0"/>
        <w:jc w:val="left"/>
        <w:spacing w:before="0" w:after="0" w:line="190" w:lineRule="exact"/>
        <w:ind w:left="0" w:right="0" w:firstLine="0"/>
      </w:pPr>
      <w:bookmarkStart w:id="122" w:name="bookmark122"/>
      <w:r>
        <w:rPr>
          <w:lang w:val="en-US" w:eastAsia="en-US" w:bidi="en-US"/>
          <w:w w:val="100"/>
          <w:spacing w:val="0"/>
          <w:color w:val="000000"/>
          <w:position w:val="0"/>
        </w:rPr>
        <w:t>UNITED</w:t>
      </w:r>
      <w:bookmarkEnd w:id="122"/>
    </w:p>
    <w:p>
      <w:pPr>
        <w:pStyle w:val="Style214"/>
        <w:framePr w:w="1584" w:h="12352" w:hRule="exact" w:wrap="none" w:vAnchor="page" w:hAnchor="page" w:x="7999" w:y="2769"/>
        <w:widowControl w:val="0"/>
        <w:keepNext w:val="0"/>
        <w:keepLines w:val="0"/>
        <w:shd w:val="clear" w:color="auto" w:fill="auto"/>
        <w:bidi w:val="0"/>
        <w:jc w:val="left"/>
        <w:spacing w:before="0" w:after="0" w:line="190" w:lineRule="exact"/>
        <w:ind w:left="0" w:right="0" w:firstLine="0"/>
      </w:pPr>
      <w:bookmarkStart w:id="123" w:name="bookmark123"/>
      <w:r>
        <w:rPr>
          <w:lang w:val="en-US" w:eastAsia="en-US" w:bidi="en-US"/>
          <w:w w:val="100"/>
          <w:spacing w:val="0"/>
          <w:color w:val="000000"/>
          <w:position w:val="0"/>
        </w:rPr>
        <w:t>KINGDOM</w:t>
      </w:r>
      <w:bookmarkEnd w:id="123"/>
    </w:p>
    <w:p>
      <w:pPr>
        <w:pStyle w:val="Style216"/>
        <w:framePr w:w="1584" w:h="12352" w:hRule="exact" w:wrap="none" w:vAnchor="page" w:hAnchor="page" w:x="7999" w:y="2769"/>
        <w:widowControl w:val="0"/>
        <w:keepNext w:val="0"/>
        <w:keepLines w:val="0"/>
        <w:shd w:val="clear" w:color="auto" w:fill="auto"/>
        <w:bidi w:val="0"/>
        <w:jc w:val="left"/>
        <w:spacing w:before="0" w:after="0" w:line="192" w:lineRule="exact"/>
        <w:ind w:left="0" w:right="0" w:firstLine="0"/>
      </w:pPr>
      <w:bookmarkStart w:id="124" w:name="bookmark124"/>
      <w:r>
        <w:rPr>
          <w:lang w:val="en-US" w:eastAsia="en-US" w:bidi="en-US"/>
          <w:w w:val="100"/>
          <w:spacing w:val="0"/>
          <w:color w:val="000000"/>
          <w:position w:val="0"/>
        </w:rPr>
        <w:t>ENGLAND</w:t>
      </w:r>
      <w:bookmarkEnd w:id="124"/>
    </w:p>
    <w:p>
      <w:pPr>
        <w:pStyle w:val="Style21"/>
        <w:framePr w:w="1584" w:h="12352" w:hRule="exact" w:wrap="none" w:vAnchor="page" w:hAnchor="page" w:x="7999" w:y="276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Chelmsford Essex</w:t>
      </w:r>
    </w:p>
    <w:p>
      <w:pPr>
        <w:pStyle w:val="Style218"/>
        <w:framePr w:w="1584" w:h="12352" w:hRule="exact" w:wrap="none" w:vAnchor="page" w:hAnchor="page" w:x="7999" w:y="2769"/>
        <w:widowControl w:val="0"/>
        <w:keepNext w:val="0"/>
        <w:keepLines w:val="0"/>
        <w:shd w:val="clear" w:color="auto" w:fill="auto"/>
        <w:bidi w:val="0"/>
        <w:jc w:val="left"/>
        <w:spacing w:before="0" w:after="302" w:line="192" w:lineRule="exact"/>
        <w:ind w:left="0" w:right="0" w:firstLine="0"/>
      </w:pPr>
      <w:r>
        <w:rPr>
          <w:lang w:val="en-US" w:eastAsia="en-US" w:bidi="en-US"/>
          <w:w w:val="100"/>
          <w:spacing w:val="0"/>
          <w:color w:val="000000"/>
          <w:position w:val="0"/>
        </w:rPr>
        <w:t>Peter Moule, A</w:t>
      </w:r>
    </w:p>
    <w:p>
      <w:pPr>
        <w:pStyle w:val="Style214"/>
        <w:framePr w:w="1584" w:h="12352" w:hRule="exact" w:wrap="none" w:vAnchor="page" w:hAnchor="page" w:x="7999" w:y="2769"/>
        <w:widowControl w:val="0"/>
        <w:keepNext w:val="0"/>
        <w:keepLines w:val="0"/>
        <w:shd w:val="clear" w:color="auto" w:fill="auto"/>
        <w:bidi w:val="0"/>
        <w:jc w:val="left"/>
        <w:spacing w:before="0" w:after="0" w:line="190" w:lineRule="exact"/>
        <w:ind w:left="0" w:right="0" w:firstLine="0"/>
      </w:pPr>
      <w:bookmarkStart w:id="125" w:name="bookmark125"/>
      <w:r>
        <w:rPr>
          <w:lang w:val="en-US" w:eastAsia="en-US" w:bidi="en-US"/>
          <w:w w:val="100"/>
          <w:spacing w:val="0"/>
          <w:color w:val="000000"/>
          <w:position w:val="0"/>
        </w:rPr>
        <w:t>EL SALVADOR</w:t>
      </w:r>
      <w:bookmarkEnd w:id="125"/>
    </w:p>
    <w:p>
      <w:pPr>
        <w:pStyle w:val="Style21"/>
        <w:framePr w:w="1584" w:h="12352" w:hRule="exact" w:wrap="none" w:vAnchor="page" w:hAnchor="page" w:x="7999" w:y="27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San Salvador</w:t>
      </w:r>
    </w:p>
    <w:p>
      <w:pPr>
        <w:pStyle w:val="Style218"/>
        <w:framePr w:w="1584" w:h="12352" w:hRule="exact" w:wrap="none" w:vAnchor="page" w:hAnchor="page" w:x="7999" w:y="2769"/>
        <w:widowControl w:val="0"/>
        <w:keepNext w:val="0"/>
        <w:keepLines w:val="0"/>
        <w:shd w:val="clear" w:color="auto" w:fill="auto"/>
        <w:bidi w:val="0"/>
        <w:jc w:val="left"/>
        <w:spacing w:before="0" w:after="294" w:line="182" w:lineRule="exact"/>
        <w:ind w:left="0" w:right="0" w:firstLine="0"/>
      </w:pPr>
      <w:r>
        <w:rPr>
          <w:lang w:val="en-US" w:eastAsia="en-US" w:bidi="en-US"/>
          <w:w w:val="100"/>
          <w:spacing w:val="0"/>
          <w:color w:val="000000"/>
          <w:position w:val="0"/>
        </w:rPr>
        <w:t>Calixto Quan, A SPONSOR: William Lee</w:t>
      </w:r>
    </w:p>
    <w:p>
      <w:pPr>
        <w:pStyle w:val="Style214"/>
        <w:framePr w:w="1584" w:h="12352" w:hRule="exact" w:wrap="none" w:vAnchor="page" w:hAnchor="page" w:x="7999" w:y="2769"/>
        <w:widowControl w:val="0"/>
        <w:keepNext w:val="0"/>
        <w:keepLines w:val="0"/>
        <w:shd w:val="clear" w:color="auto" w:fill="auto"/>
        <w:bidi w:val="0"/>
        <w:jc w:val="left"/>
        <w:spacing w:before="0" w:after="0" w:line="190" w:lineRule="exact"/>
        <w:ind w:left="0" w:right="0" w:firstLine="0"/>
      </w:pPr>
      <w:bookmarkStart w:id="126" w:name="bookmark126"/>
      <w:r>
        <w:rPr>
          <w:lang w:val="en-US" w:eastAsia="en-US" w:bidi="en-US"/>
          <w:w w:val="100"/>
          <w:spacing w:val="0"/>
          <w:color w:val="000000"/>
          <w:position w:val="0"/>
        </w:rPr>
        <w:t>JAPAN</w:t>
      </w:r>
      <w:bookmarkEnd w:id="126"/>
    </w:p>
    <w:p>
      <w:pPr>
        <w:pStyle w:val="Style21"/>
        <w:framePr w:w="1584" w:h="12352" w:hRule="exact" w:wrap="none" w:vAnchor="page" w:hAnchor="page" w:x="7999" w:y="276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Fukuoka-City Ken</w:t>
      </w:r>
    </w:p>
    <w:p>
      <w:pPr>
        <w:pStyle w:val="Style218"/>
        <w:framePr w:w="1584" w:h="12352" w:hRule="exact" w:wrap="none" w:vAnchor="page" w:hAnchor="page" w:x="7999" w:y="276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Akemi Kuroki, A SPONSOR: Toshihiro Asano</w:t>
      </w:r>
    </w:p>
    <w:p>
      <w:pPr>
        <w:pStyle w:val="Style21"/>
        <w:framePr w:w="1584" w:h="12352" w:hRule="exact" w:wrap="none" w:vAnchor="page" w:hAnchor="page" w:x="7999" w:y="27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Ichihara-City, Chiba</w:t>
      </w:r>
    </w:p>
    <w:p>
      <w:pPr>
        <w:pStyle w:val="Style218"/>
        <w:framePr w:w="1584" w:h="12352" w:hRule="exact" w:wrap="none" w:vAnchor="page" w:hAnchor="page" w:x="7999" w:y="27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Hiroshi Watanabe, A SPONSOR: Toshihiro Asano</w:t>
      </w:r>
    </w:p>
    <w:p>
      <w:pPr>
        <w:pStyle w:val="Style21"/>
        <w:framePr w:w="1584" w:h="12352" w:hRule="exact" w:wrap="none" w:vAnchor="page" w:hAnchor="page" w:x="7999" w:y="27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Kuki-City Saitama-Ke</w:t>
      </w:r>
    </w:p>
    <w:p>
      <w:pPr>
        <w:pStyle w:val="Style218"/>
        <w:framePr w:w="1584" w:h="12352" w:hRule="exact" w:wrap="none" w:vAnchor="page" w:hAnchor="page" w:x="7999" w:y="27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Toshihiko Hirose, A SPONSOR: Toshihiro Asano</w:t>
      </w:r>
    </w:p>
    <w:p>
      <w:pPr>
        <w:pStyle w:val="Style221"/>
        <w:framePr w:w="1589" w:h="3853" w:hRule="exact" w:wrap="none" w:vAnchor="page" w:hAnchor="page" w:x="9741" w:y="2783"/>
        <w:widowControl w:val="0"/>
        <w:keepNext w:val="0"/>
        <w:keepLines w:val="0"/>
        <w:shd w:val="clear" w:color="auto" w:fill="auto"/>
        <w:bidi w:val="0"/>
        <w:jc w:val="left"/>
        <w:spacing w:before="0" w:after="0"/>
        <w:ind w:left="0" w:right="0" w:firstLine="0"/>
      </w:pPr>
      <w:bookmarkStart w:id="127" w:name="bookmark127"/>
      <w:r>
        <w:rPr>
          <w:lang w:val="en-US" w:eastAsia="en-US" w:bidi="en-US"/>
          <w:w w:val="100"/>
          <w:spacing w:val="0"/>
          <w:color w:val="000000"/>
          <w:position w:val="0"/>
        </w:rPr>
        <w:t>Matsudo City Chiba</w:t>
      </w:r>
      <w:bookmarkEnd w:id="127"/>
    </w:p>
    <w:p>
      <w:pPr>
        <w:pStyle w:val="Style218"/>
        <w:framePr w:w="1589" w:h="3853" w:hRule="exact" w:wrap="none" w:vAnchor="page" w:hAnchor="page" w:x="9741" w:y="27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Shinichi Hosoya, A SPONSOR: Toshihiro Asano</w:t>
      </w:r>
    </w:p>
    <w:p>
      <w:pPr>
        <w:pStyle w:val="Style21"/>
        <w:framePr w:w="1589" w:h="3853" w:hRule="exact" w:wrap="none" w:vAnchor="page" w:hAnchor="page" w:x="9741" w:y="27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Tokyo</w:t>
      </w:r>
    </w:p>
    <w:p>
      <w:pPr>
        <w:pStyle w:val="Style218"/>
        <w:framePr w:w="1589" w:h="3853" w:hRule="exact" w:wrap="none" w:vAnchor="page" w:hAnchor="page" w:x="9741" w:y="27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Naoto Sugimoto, A SPONSOR: Yuuji Sagawa</w:t>
      </w:r>
    </w:p>
    <w:p>
      <w:pPr>
        <w:pStyle w:val="Style21"/>
        <w:framePr w:w="1589" w:h="3853" w:hRule="exact" w:wrap="none" w:vAnchor="page" w:hAnchor="page" w:x="9741" w:y="27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Toyama</w:t>
      </w:r>
    </w:p>
    <w:p>
      <w:pPr>
        <w:pStyle w:val="Style218"/>
        <w:framePr w:w="1589" w:h="3853" w:hRule="exact" w:wrap="none" w:vAnchor="page" w:hAnchor="page" w:x="9741" w:y="27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Tsuyoshi Hashimoto, A SPONSOR: Isamu Hashimo</w:t>
        <w:softHyphen/>
        <w:t>to</w:t>
      </w:r>
    </w:p>
    <w:p>
      <w:pPr>
        <w:pStyle w:val="Style221"/>
        <w:framePr w:w="1589" w:h="3853" w:hRule="exact" w:wrap="none" w:vAnchor="page" w:hAnchor="page" w:x="9741" w:y="2783"/>
        <w:widowControl w:val="0"/>
        <w:keepNext w:val="0"/>
        <w:keepLines w:val="0"/>
        <w:shd w:val="clear" w:color="auto" w:fill="auto"/>
        <w:bidi w:val="0"/>
        <w:jc w:val="left"/>
        <w:spacing w:before="0" w:after="0" w:line="180" w:lineRule="exact"/>
        <w:ind w:left="0" w:right="0" w:firstLine="0"/>
      </w:pPr>
      <w:bookmarkStart w:id="128" w:name="bookmark128"/>
      <w:r>
        <w:rPr>
          <w:lang w:val="en-US" w:eastAsia="en-US" w:bidi="en-US"/>
          <w:w w:val="100"/>
          <w:spacing w:val="0"/>
          <w:color w:val="000000"/>
          <w:position w:val="0"/>
        </w:rPr>
        <w:t>Yokohama Kana Wa</w:t>
      </w:r>
      <w:bookmarkEnd w:id="128"/>
    </w:p>
    <w:p>
      <w:pPr>
        <w:pStyle w:val="Style218"/>
        <w:framePr w:w="1589" w:h="3853" w:hRule="exact" w:wrap="none" w:vAnchor="page" w:hAnchor="page" w:x="9741" w:y="27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Tadashi Sakura, A SPONSOR: Keizo Takahashi</w:t>
      </w:r>
    </w:p>
    <w:p>
      <w:pPr>
        <w:pStyle w:val="Style216"/>
        <w:framePr w:w="1589" w:h="3853" w:hRule="exact" w:wrap="none" w:vAnchor="page" w:hAnchor="page" w:x="9741" w:y="2783"/>
        <w:widowControl w:val="0"/>
        <w:keepNext w:val="0"/>
        <w:keepLines w:val="0"/>
        <w:shd w:val="clear" w:color="auto" w:fill="auto"/>
        <w:bidi w:val="0"/>
        <w:jc w:val="left"/>
        <w:spacing w:before="0" w:after="0" w:line="146" w:lineRule="exact"/>
        <w:ind w:left="0" w:right="0" w:firstLine="0"/>
      </w:pPr>
      <w:bookmarkStart w:id="129" w:name="bookmark129"/>
      <w:r>
        <w:rPr>
          <w:lang w:val="en-US" w:eastAsia="en-US" w:bidi="en-US"/>
          <w:w w:val="100"/>
          <w:spacing w:val="0"/>
          <w:color w:val="000000"/>
          <w:position w:val="0"/>
        </w:rPr>
        <w:t>TOKYO</w:t>
      </w:r>
      <w:bookmarkEnd w:id="129"/>
    </w:p>
    <w:p>
      <w:pPr>
        <w:pStyle w:val="Style21"/>
        <w:framePr w:w="1589" w:h="3853" w:hRule="exact" w:wrap="none" w:vAnchor="page" w:hAnchor="page" w:x="9741" w:y="278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Adachi</w:t>
      </w:r>
    </w:p>
    <w:p>
      <w:pPr>
        <w:pStyle w:val="Style218"/>
        <w:framePr w:w="1589" w:h="3853" w:hRule="exact" w:wrap="none" w:vAnchor="page" w:hAnchor="page" w:x="9741" w:y="278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Seiji Yabe, A Shinjuku-Ku Takeshi Kihara, A SPONSOR: Toshihiro Asano</w:t>
      </w:r>
    </w:p>
    <w:p>
      <w:pPr>
        <w:pStyle w:val="Style214"/>
        <w:framePr w:w="1589" w:h="1412" w:hRule="exact" w:wrap="none" w:vAnchor="page" w:hAnchor="page" w:x="9741" w:y="6848"/>
        <w:widowControl w:val="0"/>
        <w:keepNext w:val="0"/>
        <w:keepLines w:val="0"/>
        <w:shd w:val="clear" w:color="auto" w:fill="auto"/>
        <w:bidi w:val="0"/>
        <w:jc w:val="left"/>
        <w:spacing w:before="0" w:after="0" w:line="190" w:lineRule="exact"/>
        <w:ind w:left="0" w:right="0" w:firstLine="0"/>
      </w:pPr>
      <w:bookmarkStart w:id="130" w:name="bookmark130"/>
      <w:r>
        <w:rPr>
          <w:lang w:val="en-US" w:eastAsia="en-US" w:bidi="en-US"/>
          <w:w w:val="100"/>
          <w:spacing w:val="0"/>
          <w:color w:val="000000"/>
          <w:position w:val="0"/>
        </w:rPr>
        <w:t>KOREA</w:t>
      </w:r>
      <w:bookmarkEnd w:id="130"/>
    </w:p>
    <w:p>
      <w:pPr>
        <w:pStyle w:val="Style21"/>
        <w:framePr w:w="1589" w:h="1412" w:hRule="exact" w:wrap="none" w:vAnchor="page" w:hAnchor="page" w:x="9741" w:y="684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Dong-Rae, Pusan</w:t>
      </w:r>
    </w:p>
    <w:p>
      <w:pPr>
        <w:pStyle w:val="Style218"/>
        <w:framePr w:w="1589" w:h="1412" w:hRule="exact" w:wrap="none" w:vAnchor="page" w:hAnchor="page" w:x="9741" w:y="684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Kim Young-Hwa, A SPONSOR: Man Seo</w:t>
      </w:r>
    </w:p>
    <w:p>
      <w:pPr>
        <w:pStyle w:val="Style221"/>
        <w:framePr w:w="1589" w:h="1412" w:hRule="exact" w:wrap="none" w:vAnchor="page" w:hAnchor="page" w:x="9741" w:y="6848"/>
        <w:widowControl w:val="0"/>
        <w:keepNext w:val="0"/>
        <w:keepLines w:val="0"/>
        <w:shd w:val="clear" w:color="auto" w:fill="auto"/>
        <w:bidi w:val="0"/>
        <w:jc w:val="left"/>
        <w:spacing w:before="0" w:after="0"/>
        <w:ind w:left="0" w:right="0" w:firstLine="0"/>
      </w:pPr>
      <w:bookmarkStart w:id="131" w:name="bookmark131"/>
      <w:r>
        <w:rPr>
          <w:lang w:val="en-US" w:eastAsia="en-US" w:bidi="en-US"/>
          <w:w w:val="100"/>
          <w:spacing w:val="0"/>
          <w:color w:val="000000"/>
          <w:position w:val="0"/>
        </w:rPr>
        <w:t>Pusan</w:t>
      </w:r>
      <w:bookmarkEnd w:id="131"/>
    </w:p>
    <w:p>
      <w:pPr>
        <w:pStyle w:val="Style218"/>
        <w:framePr w:w="1589" w:h="1412" w:hRule="exact" w:wrap="none" w:vAnchor="page" w:hAnchor="page" w:x="9741" w:y="684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Yang Young-Ho, A SPONSOR: Man Seo</w:t>
      </w:r>
    </w:p>
    <w:p>
      <w:pPr>
        <w:pStyle w:val="Style214"/>
        <w:framePr w:w="1589" w:h="665" w:hRule="exact" w:wrap="none" w:vAnchor="page" w:hAnchor="page" w:x="9741" w:y="8480"/>
        <w:widowControl w:val="0"/>
        <w:keepNext w:val="0"/>
        <w:keepLines w:val="0"/>
        <w:shd w:val="clear" w:color="auto" w:fill="auto"/>
        <w:bidi w:val="0"/>
        <w:jc w:val="left"/>
        <w:spacing w:before="0" w:after="0" w:line="190" w:lineRule="exact"/>
        <w:ind w:left="0" w:right="0" w:firstLine="0"/>
      </w:pPr>
      <w:bookmarkStart w:id="132" w:name="bookmark132"/>
      <w:r>
        <w:rPr>
          <w:lang w:val="en-US" w:eastAsia="en-US" w:bidi="en-US"/>
          <w:w w:val="100"/>
          <w:spacing w:val="0"/>
          <w:color w:val="000000"/>
          <w:position w:val="0"/>
        </w:rPr>
        <w:t>NORWAY</w:t>
      </w:r>
      <w:bookmarkEnd w:id="132"/>
    </w:p>
    <w:p>
      <w:pPr>
        <w:pStyle w:val="Style218"/>
        <w:framePr w:w="1589" w:h="665" w:hRule="exact" w:wrap="none" w:vAnchor="page" w:hAnchor="page" w:x="9741" w:y="848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Bergen, Ulset Stein E Hansen, A</w:t>
      </w:r>
    </w:p>
    <w:p>
      <w:pPr>
        <w:pStyle w:val="Style214"/>
        <w:framePr w:w="1589" w:h="837" w:hRule="exact" w:wrap="none" w:vAnchor="page" w:hAnchor="page" w:x="9741" w:y="9358"/>
        <w:widowControl w:val="0"/>
        <w:keepNext w:val="0"/>
        <w:keepLines w:val="0"/>
        <w:shd w:val="clear" w:color="auto" w:fill="auto"/>
        <w:bidi w:val="0"/>
        <w:jc w:val="left"/>
        <w:spacing w:before="0" w:after="0" w:line="190" w:lineRule="exact"/>
        <w:ind w:left="0" w:right="0" w:firstLine="0"/>
      </w:pPr>
      <w:bookmarkStart w:id="133" w:name="bookmark133"/>
      <w:r>
        <w:rPr>
          <w:lang w:val="en-US" w:eastAsia="en-US" w:bidi="en-US"/>
          <w:w w:val="100"/>
          <w:spacing w:val="0"/>
          <w:color w:val="000000"/>
          <w:position w:val="0"/>
        </w:rPr>
        <w:t>TURKEY</w:t>
      </w:r>
      <w:bookmarkEnd w:id="133"/>
    </w:p>
    <w:p>
      <w:pPr>
        <w:pStyle w:val="Style218"/>
        <w:framePr w:w="1589" w:h="837" w:hRule="exact" w:wrap="none" w:vAnchor="page" w:hAnchor="page" w:x="9741" w:y="935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Bakirkoy, Istanbul Sinan Okay, AP SPONSOR: Niyazi Okay</w:t>
      </w:r>
    </w:p>
    <w:p>
      <w:pPr>
        <w:pStyle w:val="Style83"/>
        <w:framePr w:wrap="none" w:vAnchor="page" w:hAnchor="page" w:x="11489" w:y="15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w:t>
      </w:r>
    </w:p>
    <w:p>
      <w:pPr>
        <w:pStyle w:val="Style83"/>
        <w:framePr w:wrap="none" w:vAnchor="page" w:hAnchor="page" w:x="8901" w:y="151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85"/>
        <w:framePr w:wrap="none" w:vAnchor="page" w:hAnchor="page" w:x="10711" w:y="15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7" type="#_x0000_t75" style="position:absolute;margin-left:273.2pt;margin-top:69.25pt;width:24.5pt;height:27.35pt;z-index:-251658739;mso-wrap-distance-left:5pt;mso-wrap-distance-right:5pt;mso-position-horizontal-relative:page;mso-position-vertical-relative:page" wrapcoords="0 0">
            <v:imagedata r:id="rId67" r:href="rId68"/>
            <w10:wrap anchorx="page" anchory="page"/>
          </v:shape>
        </w:pict>
      </w:r>
    </w:p>
    <w:p>
      <w:pPr>
        <w:pStyle w:val="Style176"/>
        <w:framePr w:w="3626" w:h="12306" w:hRule="exact" w:wrap="none" w:vAnchor="page" w:hAnchor="page" w:x="549" w:y="2770"/>
        <w:widowControl w:val="0"/>
        <w:keepNext w:val="0"/>
        <w:keepLines w:val="0"/>
        <w:shd w:val="clear" w:color="auto" w:fill="auto"/>
        <w:bidi w:val="0"/>
        <w:jc w:val="left"/>
        <w:spacing w:before="0" w:after="0" w:line="231" w:lineRule="exact"/>
        <w:ind w:left="340" w:right="0" w:firstLine="200"/>
      </w:pPr>
      <w:r>
        <w:rPr>
          <w:lang w:val="en-US" w:eastAsia="en-US" w:bidi="en-US"/>
          <w:w w:val="100"/>
          <w:spacing w:val="0"/>
          <w:color w:val="000000"/>
          <w:position w:val="0"/>
        </w:rPr>
        <w:t>A common request for many locksmiths is a rekey of one or two locks in an existing Master Key System. It is very likely the most dangerous job that most of us perform. It is dangerous because we usually don’t know very much about the system, its design or implementation. What is the size of the system? How many levels of keying are part of the system? Is there any cross keying in the system? Was the original system pulled out of a shoe box or was it properly designed? Were the locks pinned from a pin kit or was a file used? How old are the locks and how much wear do they have?</w:t>
      </w:r>
    </w:p>
    <w:p>
      <w:pPr>
        <w:pStyle w:val="Style176"/>
        <w:framePr w:w="3626" w:h="12306" w:hRule="exact" w:wrap="none" w:vAnchor="page" w:hAnchor="page" w:x="549" w:y="2770"/>
        <w:widowControl w:val="0"/>
        <w:keepNext w:val="0"/>
        <w:keepLines w:val="0"/>
        <w:shd w:val="clear" w:color="auto" w:fill="auto"/>
        <w:bidi w:val="0"/>
        <w:jc w:val="left"/>
        <w:spacing w:before="0" w:after="0" w:line="231" w:lineRule="exact"/>
        <w:ind w:left="340" w:right="0" w:firstLine="200"/>
      </w:pPr>
      <w:r>
        <w:rPr>
          <w:lang w:val="en-US" w:eastAsia="en-US" w:bidi="en-US"/>
          <w:w w:val="100"/>
          <w:spacing w:val="0"/>
          <w:color w:val="000000"/>
          <w:position w:val="0"/>
        </w:rPr>
        <w:t>One first step you can take is to ask the customer if he has a copy of the system records. Typically, the customer won’t even know there could be any. This does give you a good chance to explain to him the importance of the records to be able to guarantee no interchange in the system. You can explain that interchange is a condition in which a key opens locks it isn’t supposed to open. In a business MK system, that would mean that someone can get into an office that isn’t theirs. In an apartment house, they might get into an apartment that isn’t theirs. In all cases, interchange results in a very large liability. With all of this explanation, he should understand why you want the records and might even be willing to cover your expenses for decoding the existing system.</w:t>
      </w:r>
    </w:p>
    <w:p>
      <w:pPr>
        <w:pStyle w:val="Style176"/>
        <w:framePr w:w="3626" w:h="12306" w:hRule="exact" w:wrap="none" w:vAnchor="page" w:hAnchor="page" w:x="549" w:y="2770"/>
        <w:widowControl w:val="0"/>
        <w:keepNext w:val="0"/>
        <w:keepLines w:val="0"/>
        <w:shd w:val="clear" w:color="auto" w:fill="auto"/>
        <w:bidi w:val="0"/>
        <w:jc w:val="left"/>
        <w:spacing w:before="0" w:after="0" w:line="231" w:lineRule="exact"/>
        <w:ind w:left="340" w:right="0" w:firstLine="200"/>
      </w:pPr>
      <w:r>
        <w:rPr>
          <w:lang w:val="en-US" w:eastAsia="en-US" w:bidi="en-US"/>
          <w:w w:val="100"/>
          <w:spacing w:val="0"/>
          <w:color w:val="000000"/>
          <w:position w:val="0"/>
        </w:rPr>
        <w:t>If he won’t cover your expenses for decoding, at that point you have three options:</w:t>
      </w:r>
    </w:p>
    <w:p>
      <w:pPr>
        <w:pStyle w:val="Style176"/>
        <w:numPr>
          <w:ilvl w:val="0"/>
          <w:numId w:val="15"/>
        </w:numPr>
        <w:framePr w:w="3626" w:h="12306" w:hRule="exact" w:wrap="none" w:vAnchor="page" w:hAnchor="page" w:x="549" w:y="2770"/>
        <w:tabs>
          <w:tab w:leader="none" w:pos="590" w:val="left"/>
        </w:tabs>
        <w:widowControl w:val="0"/>
        <w:keepNext w:val="0"/>
        <w:keepLines w:val="0"/>
        <w:shd w:val="clear" w:color="auto" w:fill="auto"/>
        <w:bidi w:val="0"/>
        <w:jc w:val="left"/>
        <w:spacing w:before="0" w:after="0" w:line="231" w:lineRule="exact"/>
        <w:ind w:left="540" w:right="0" w:hanging="200"/>
      </w:pPr>
      <w:r>
        <w:rPr>
          <w:lang w:val="en-US" w:eastAsia="en-US" w:bidi="en-US"/>
          <w:w w:val="100"/>
          <w:spacing w:val="0"/>
          <w:color w:val="000000"/>
          <w:position w:val="0"/>
        </w:rPr>
        <w:t>Offer to do the decoding with the under</w:t>
        <w:softHyphen/>
        <w:t>standing that all future rekeys will be done by you.</w:t>
      </w:r>
    </w:p>
    <w:p>
      <w:pPr>
        <w:pStyle w:val="Style176"/>
        <w:numPr>
          <w:ilvl w:val="0"/>
          <w:numId w:val="15"/>
        </w:numPr>
        <w:framePr w:w="3626" w:h="12306" w:hRule="exact" w:wrap="none" w:vAnchor="page" w:hAnchor="page" w:x="549" w:y="2770"/>
        <w:tabs>
          <w:tab w:leader="none" w:pos="602" w:val="left"/>
        </w:tabs>
        <w:widowControl w:val="0"/>
        <w:keepNext w:val="0"/>
        <w:keepLines w:val="0"/>
        <w:shd w:val="clear" w:color="auto" w:fill="auto"/>
        <w:bidi w:val="0"/>
        <w:jc w:val="left"/>
        <w:spacing w:before="0" w:after="0" w:line="231" w:lineRule="exact"/>
        <w:ind w:left="540" w:right="0" w:hanging="200"/>
      </w:pPr>
      <w:r>
        <w:rPr>
          <w:lang w:val="en-US" w:eastAsia="en-US" w:bidi="en-US"/>
          <w:w w:val="100"/>
          <w:spacing w:val="0"/>
          <w:color w:val="000000"/>
          <w:position w:val="0"/>
        </w:rPr>
        <w:t>Turn down the job.</w:t>
      </w:r>
    </w:p>
    <w:p>
      <w:pPr>
        <w:pStyle w:val="Style176"/>
        <w:numPr>
          <w:ilvl w:val="0"/>
          <w:numId w:val="15"/>
        </w:numPr>
        <w:framePr w:w="3626" w:h="12306" w:hRule="exact" w:wrap="none" w:vAnchor="page" w:hAnchor="page" w:x="549" w:y="2770"/>
        <w:tabs>
          <w:tab w:leader="none" w:pos="602" w:val="left"/>
        </w:tabs>
        <w:widowControl w:val="0"/>
        <w:keepNext w:val="0"/>
        <w:keepLines w:val="0"/>
        <w:shd w:val="clear" w:color="auto" w:fill="auto"/>
        <w:bidi w:val="0"/>
        <w:jc w:val="left"/>
        <w:spacing w:before="0" w:after="0" w:line="231" w:lineRule="exact"/>
        <w:ind w:left="540" w:right="0" w:hanging="200"/>
      </w:pPr>
      <w:r>
        <w:rPr>
          <w:lang w:val="en-US" w:eastAsia="en-US" w:bidi="en-US"/>
          <w:w w:val="100"/>
          <w:spacing w:val="0"/>
          <w:color w:val="000000"/>
          <w:position w:val="0"/>
        </w:rPr>
        <w:t>Offer to do the job without decoding only if he is willing to sign a release which indemnifies you.</w:t>
      </w:r>
    </w:p>
    <w:p>
      <w:pPr>
        <w:pStyle w:val="Style176"/>
        <w:framePr w:w="3626" w:h="12306" w:hRule="exact" w:wrap="none" w:vAnchor="page" w:hAnchor="page" w:x="549" w:y="2770"/>
        <w:widowControl w:val="0"/>
        <w:keepNext w:val="0"/>
        <w:keepLines w:val="0"/>
        <w:shd w:val="clear" w:color="auto" w:fill="auto"/>
        <w:bidi w:val="0"/>
        <w:jc w:val="left"/>
        <w:spacing w:before="0" w:after="0" w:line="231" w:lineRule="exact"/>
        <w:ind w:left="340" w:right="0" w:firstLine="200"/>
      </w:pPr>
      <w:r>
        <w:rPr>
          <w:lang w:val="en-US" w:eastAsia="en-US" w:bidi="en-US"/>
          <w:w w:val="100"/>
          <w:spacing w:val="0"/>
          <w:color w:val="000000"/>
          <w:position w:val="0"/>
        </w:rPr>
        <w:t>Option 1 is something you will have to figure out on your own to be sure that you aren’t going to lose your investment in time and work. If the customer has enough business, you might regain the investment if you get all of his business.</w:t>
      </w:r>
    </w:p>
    <w:p>
      <w:pPr>
        <w:pStyle w:val="Style176"/>
        <w:framePr w:w="3626" w:h="12306" w:hRule="exact" w:wrap="none" w:vAnchor="page" w:hAnchor="page" w:x="549" w:y="2770"/>
        <w:widowControl w:val="0"/>
        <w:keepNext w:val="0"/>
        <w:keepLines w:val="0"/>
        <w:shd w:val="clear" w:color="auto" w:fill="auto"/>
        <w:bidi w:val="0"/>
        <w:jc w:val="left"/>
        <w:spacing w:before="0" w:after="0" w:line="231" w:lineRule="exact"/>
        <w:ind w:left="340" w:right="0" w:firstLine="200"/>
      </w:pPr>
      <w:r>
        <w:rPr>
          <w:lang w:val="en-US" w:eastAsia="en-US" w:bidi="en-US"/>
          <w:w w:val="100"/>
          <w:spacing w:val="0"/>
          <w:color w:val="000000"/>
          <w:position w:val="0"/>
        </w:rPr>
        <w:t>I usually choose option 2 more often than the others since I am not willing to accept the potential of doing the job to a lower standard or at my own risk.</w:t>
      </w:r>
    </w:p>
    <w:p>
      <w:pPr>
        <w:pStyle w:val="Style176"/>
        <w:framePr w:w="3626" w:h="12306" w:hRule="exact" w:wrap="none" w:vAnchor="page" w:hAnchor="page" w:x="549" w:y="2770"/>
        <w:widowControl w:val="0"/>
        <w:keepNext w:val="0"/>
        <w:keepLines w:val="0"/>
        <w:shd w:val="clear" w:color="auto" w:fill="auto"/>
        <w:bidi w:val="0"/>
        <w:jc w:val="left"/>
        <w:spacing w:before="0" w:after="0" w:line="231" w:lineRule="exact"/>
        <w:ind w:left="340" w:right="0" w:firstLine="200"/>
      </w:pPr>
      <w:r>
        <w:rPr>
          <w:lang w:val="en-US" w:eastAsia="en-US" w:bidi="en-US"/>
          <w:w w:val="100"/>
          <w:spacing w:val="0"/>
          <w:color w:val="000000"/>
          <w:position w:val="0"/>
        </w:rPr>
        <w:t>Option 3 may be viable for you, I suggest checking with an attorney to be sure.</w:t>
      </w:r>
    </w:p>
    <w:p>
      <w:pPr>
        <w:pStyle w:val="Style105"/>
        <w:framePr w:w="3626" w:h="237" w:hRule="exact" w:wrap="none" w:vAnchor="page" w:hAnchor="page" w:x="549" w:y="15194"/>
        <w:widowControl w:val="0"/>
        <w:keepNext w:val="0"/>
        <w:keepLines w:val="0"/>
        <w:shd w:val="clear" w:color="auto" w:fill="auto"/>
        <w:bidi w:val="0"/>
        <w:jc w:val="left"/>
        <w:spacing w:before="0" w:after="0" w:line="226" w:lineRule="exact"/>
        <w:ind w:left="0" w:right="0" w:firstLine="0"/>
      </w:pPr>
      <w:r>
        <w:rPr>
          <w:rStyle w:val="CharStyle226"/>
        </w:rPr>
        <w:t xml:space="preserve">14 | </w:t>
      </w:r>
      <w:r>
        <w:rPr>
          <w:rStyle w:val="CharStyle227"/>
        </w:rPr>
        <w:t>Keynotes</w:t>
      </w:r>
      <w:r>
        <w:rPr>
          <w:rStyle w:val="CharStyle226"/>
        </w:rPr>
        <w:t>June 1999</w:t>
      </w:r>
    </w:p>
    <w:p>
      <w:pPr>
        <w:pStyle w:val="Style176"/>
        <w:framePr w:w="3324" w:h="12338" w:hRule="exact" w:wrap="none" w:vAnchor="page" w:hAnchor="page" w:x="4328" w:y="2767"/>
        <w:widowControl w:val="0"/>
        <w:keepNext w:val="0"/>
        <w:keepLines w:val="0"/>
        <w:shd w:val="clear" w:color="auto" w:fill="auto"/>
        <w:bidi w:val="0"/>
        <w:jc w:val="left"/>
        <w:spacing w:before="0" w:after="0" w:line="231" w:lineRule="exact"/>
        <w:ind w:left="0" w:right="0" w:firstLine="240"/>
      </w:pPr>
      <w:r>
        <w:rPr>
          <w:lang w:val="en-US" w:eastAsia="en-US" w:bidi="en-US"/>
          <w:w w:val="100"/>
          <w:spacing w:val="0"/>
          <w:color w:val="000000"/>
          <w:position w:val="0"/>
        </w:rPr>
        <w:t>There is only one reason you need to decode the existing system. You must be able to regenerate the original system and then eliminate from that system all keys that have already been used. That will allow you to select new combinations for rekeys without the potential of interchange. Inform the customer that first you will have to decode all of the existing keys, be sure he under</w:t>
        <w:softHyphen/>
        <w:t>stands that you don’t have to decode every copy of every key, just one copy of each different key. With that decoding done you can then look at the combinations and figure out how the original system was developed.</w:t>
      </w:r>
    </w:p>
    <w:p>
      <w:pPr>
        <w:pStyle w:val="Style176"/>
        <w:framePr w:w="3324" w:h="12338" w:hRule="exact" w:wrap="none" w:vAnchor="page" w:hAnchor="page" w:x="4328" w:y="2767"/>
        <w:widowControl w:val="0"/>
        <w:keepNext w:val="0"/>
        <w:keepLines w:val="0"/>
        <w:shd w:val="clear" w:color="auto" w:fill="auto"/>
        <w:bidi w:val="0"/>
        <w:jc w:val="left"/>
        <w:spacing w:before="0" w:after="0" w:line="231" w:lineRule="exact"/>
        <w:ind w:left="0" w:right="0" w:firstLine="240"/>
      </w:pPr>
      <w:r>
        <w:rPr>
          <w:lang w:val="en-US" w:eastAsia="en-US" w:bidi="en-US"/>
          <w:w w:val="100"/>
          <w:spacing w:val="0"/>
          <w:color w:val="000000"/>
          <w:position w:val="0"/>
        </w:rPr>
        <w:t>Depending on who installed the original system, there are three different methods that could have been used. The first is called Total Position Progression (TPP), and means that there will be a master pin in every pin chamber in every lock. The second method is called the Rotating Constant Method and every lock will have at least one pin chamber that does not have a master pin in it. If the Rotating Constant Method was used correctly, every lock will have exactly the same number of pin chambers that without a master pin. The third method is one you don’t want to find, it’s called the “shoebox method.” That means that the original installer was a locksmith who didn’t know the proper way to master key. You will find some locks with one master pin total and others with a master pin in every pin chamber. If you find the same thing I usually do, you will also find that some of the plugs have been filed and/or some of the driver pins are really bottom pins with the pointy end down, or even some empty pin chambers.</w:t>
      </w:r>
    </w:p>
    <w:p>
      <w:pPr>
        <w:pStyle w:val="Style176"/>
        <w:framePr w:w="3324" w:h="12338" w:hRule="exact" w:wrap="none" w:vAnchor="page" w:hAnchor="page" w:x="4328" w:y="2767"/>
        <w:widowControl w:val="0"/>
        <w:keepNext w:val="0"/>
        <w:keepLines w:val="0"/>
        <w:shd w:val="clear" w:color="auto" w:fill="auto"/>
        <w:bidi w:val="0"/>
        <w:jc w:val="left"/>
        <w:spacing w:before="0" w:after="0" w:line="231" w:lineRule="exact"/>
        <w:ind w:left="0" w:right="0" w:firstLine="240"/>
      </w:pPr>
      <w:r>
        <w:rPr>
          <w:lang w:val="en-US" w:eastAsia="en-US" w:bidi="en-US"/>
          <w:w w:val="100"/>
          <w:spacing w:val="0"/>
          <w:color w:val="000000"/>
          <w:position w:val="0"/>
        </w:rPr>
        <w:t>Decoding the keys will give you the best indication of how the system was developed. You will know which key is the Master Key and you can compare the combinations of all the other keys with the MK. If you find that the change keys don’t contain any of the cuts of the master key in the corresponding position, then it is a TPP system. If the change keys all have the same number of cuts that are equal to the MK in the corre</w:t>
        <w:softHyphen/>
        <w:t>sponding position, then it is a Rotating Constant system. You may even be really lucky and find that all of the change keys have exactly the same cuts that correspond to the MK. In that case you have a Rotating</w:t>
      </w:r>
    </w:p>
    <w:p>
      <w:pPr>
        <w:pStyle w:val="Style176"/>
        <w:framePr w:w="3348" w:h="12339" w:hRule="exact" w:wrap="none" w:vAnchor="page" w:hAnchor="page" w:x="7810" w:y="2764"/>
        <w:widowControl w:val="0"/>
        <w:keepNext w:val="0"/>
        <w:keepLines w:val="0"/>
        <w:shd w:val="clear" w:color="auto" w:fill="auto"/>
        <w:bidi w:val="0"/>
        <w:jc w:val="both"/>
        <w:spacing w:before="0" w:after="0" w:line="231" w:lineRule="exact"/>
        <w:ind w:left="0" w:right="220" w:firstLine="0"/>
      </w:pPr>
      <w:r>
        <w:rPr>
          <w:lang w:val="en-US" w:eastAsia="en-US" w:bidi="en-US"/>
          <w:w w:val="100"/>
          <w:spacing w:val="0"/>
          <w:color w:val="000000"/>
          <w:position w:val="0"/>
        </w:rPr>
        <w:t>Constant system where only one pattern of progression has been used and the rekey or addition of a few locks is as simple as using another pattern of progression.</w:t>
      </w:r>
    </w:p>
    <w:p>
      <w:pPr>
        <w:pStyle w:val="Style176"/>
        <w:framePr w:w="3348" w:h="12339" w:hRule="exact" w:wrap="none" w:vAnchor="page" w:hAnchor="page" w:x="7810" w:y="2764"/>
        <w:widowControl w:val="0"/>
        <w:keepNext w:val="0"/>
        <w:keepLines w:val="0"/>
        <w:shd w:val="clear" w:color="auto" w:fill="auto"/>
        <w:bidi w:val="0"/>
        <w:jc w:val="left"/>
        <w:spacing w:before="0" w:after="0" w:line="231" w:lineRule="exact"/>
        <w:ind w:left="0" w:right="0" w:firstLine="240"/>
      </w:pPr>
      <w:r>
        <w:rPr>
          <w:lang w:val="en-US" w:eastAsia="en-US" w:bidi="en-US"/>
          <w:w w:val="100"/>
          <w:spacing w:val="0"/>
          <w:color w:val="000000"/>
          <w:position w:val="0"/>
        </w:rPr>
        <w:t>If it turns out to be a shoebox method, advise the customer that you cannot supply new combinations with any confidence and recommend that the entire system be rekeyed. That will be a rather large expense if done all at once, so give the customer the option of having you start a new key system for the locks he needs now and eventually, have all the other locks rekeyed to this new MK. In most cases, the customer is just concerned that he can get into all of the locks and won’t mind having to carry two keys until all the others can be rekeyed.</w:t>
      </w:r>
    </w:p>
    <w:p>
      <w:pPr>
        <w:pStyle w:val="Style176"/>
        <w:framePr w:w="3348" w:h="12339" w:hRule="exact" w:wrap="none" w:vAnchor="page" w:hAnchor="page" w:x="7810" w:y="2764"/>
        <w:widowControl w:val="0"/>
        <w:keepNext w:val="0"/>
        <w:keepLines w:val="0"/>
        <w:shd w:val="clear" w:color="auto" w:fill="auto"/>
        <w:bidi w:val="0"/>
        <w:jc w:val="left"/>
        <w:spacing w:before="0" w:after="0" w:line="231" w:lineRule="exact"/>
        <w:ind w:left="0" w:right="0" w:firstLine="240"/>
      </w:pPr>
      <w:r>
        <w:rPr>
          <w:lang w:val="en-US" w:eastAsia="en-US" w:bidi="en-US"/>
          <w:w w:val="100"/>
          <w:spacing w:val="0"/>
          <w:color w:val="000000"/>
          <w:position w:val="0"/>
        </w:rPr>
        <w:t>If it is a TPP system, simply create a progression list for the system and cross off any used combinations. Ninety-nine percent of the time you will cross off combinations only on the first page of your progression list and typically they will have been used from the upper left down and then in column two, three, etc. If you find that there are some missing numbers in the middle or at the beginning of your list, play it safe and don’t use them since they were probably used before. You might want to go back a couple of pages to start using combinations just to be safe.</w:t>
      </w:r>
    </w:p>
    <w:p>
      <w:pPr>
        <w:pStyle w:val="Style176"/>
        <w:framePr w:w="3348" w:h="12339" w:hRule="exact" w:wrap="none" w:vAnchor="page" w:hAnchor="page" w:x="7810" w:y="2764"/>
        <w:widowControl w:val="0"/>
        <w:keepNext w:val="0"/>
        <w:keepLines w:val="0"/>
        <w:shd w:val="clear" w:color="auto" w:fill="auto"/>
        <w:bidi w:val="0"/>
        <w:jc w:val="left"/>
        <w:spacing w:before="0" w:after="0" w:line="231" w:lineRule="exact"/>
        <w:ind w:left="0" w:right="0" w:firstLine="240"/>
      </w:pPr>
      <w:r>
        <w:rPr>
          <w:lang w:val="en-US" w:eastAsia="en-US" w:bidi="en-US"/>
          <w:w w:val="100"/>
          <w:spacing w:val="0"/>
          <w:color w:val="000000"/>
          <w:position w:val="0"/>
        </w:rPr>
        <w:t>There is one other type of situation you may find. You may discover that almost all of the keys fit the TPP format except for a few that seem to be Rotating Constant. You may even find that not all of the seemingly Rotating Constant keys are the same and some will have more constant cuts from the MK than others. This can have two meanings:</w:t>
      </w:r>
    </w:p>
    <w:p>
      <w:pPr>
        <w:pStyle w:val="Style176"/>
        <w:numPr>
          <w:ilvl w:val="0"/>
          <w:numId w:val="17"/>
        </w:numPr>
        <w:framePr w:w="3348" w:h="12339" w:hRule="exact" w:wrap="none" w:vAnchor="page" w:hAnchor="page" w:x="7810" w:y="2764"/>
        <w:tabs>
          <w:tab w:leader="none" w:pos="250" w:val="left"/>
        </w:tabs>
        <w:widowControl w:val="0"/>
        <w:keepNext w:val="0"/>
        <w:keepLines w:val="0"/>
        <w:shd w:val="clear" w:color="auto" w:fill="auto"/>
        <w:bidi w:val="0"/>
        <w:jc w:val="left"/>
        <w:spacing w:before="0" w:after="0" w:line="231" w:lineRule="exact"/>
        <w:ind w:left="240" w:right="0"/>
      </w:pPr>
      <w:r>
        <w:rPr>
          <w:lang w:val="en-US" w:eastAsia="en-US" w:bidi="en-US"/>
          <w:w w:val="100"/>
          <w:spacing w:val="0"/>
          <w:color w:val="000000"/>
          <w:position w:val="0"/>
        </w:rPr>
        <w:t>The system has more than two levels of keying, or</w:t>
      </w:r>
    </w:p>
    <w:p>
      <w:pPr>
        <w:pStyle w:val="Style176"/>
        <w:numPr>
          <w:ilvl w:val="0"/>
          <w:numId w:val="17"/>
        </w:numPr>
        <w:framePr w:w="3348" w:h="12339" w:hRule="exact" w:wrap="none" w:vAnchor="page" w:hAnchor="page" w:x="7810" w:y="2764"/>
        <w:tabs>
          <w:tab w:leader="none" w:pos="262" w:val="left"/>
        </w:tabs>
        <w:widowControl w:val="0"/>
        <w:keepNext w:val="0"/>
        <w:keepLines w:val="0"/>
        <w:shd w:val="clear" w:color="auto" w:fill="auto"/>
        <w:bidi w:val="0"/>
        <w:jc w:val="left"/>
        <w:spacing w:before="0" w:after="0" w:line="231" w:lineRule="exact"/>
        <w:ind w:left="240" w:right="0"/>
      </w:pPr>
      <w:r>
        <w:rPr>
          <w:lang w:val="en-US" w:eastAsia="en-US" w:bidi="en-US"/>
          <w:w w:val="100"/>
          <w:spacing w:val="0"/>
          <w:color w:val="000000"/>
          <w:position w:val="0"/>
        </w:rPr>
        <w:t>Someone has been there rekeying before you and didn’t do your quality of work. They probably just pulled a few keys out of the nearest Shoebox and keyed them into the system.</w:t>
      </w:r>
    </w:p>
    <w:p>
      <w:pPr>
        <w:pStyle w:val="Style176"/>
        <w:framePr w:w="3348" w:h="12339" w:hRule="exact" w:wrap="none" w:vAnchor="page" w:hAnchor="page" w:x="7810" w:y="2764"/>
        <w:widowControl w:val="0"/>
        <w:keepNext w:val="0"/>
        <w:keepLines w:val="0"/>
        <w:shd w:val="clear" w:color="auto" w:fill="auto"/>
        <w:bidi w:val="0"/>
        <w:jc w:val="left"/>
        <w:spacing w:before="0" w:after="0" w:line="231" w:lineRule="exact"/>
        <w:ind w:left="0" w:right="0" w:firstLine="240"/>
      </w:pPr>
      <w:r>
        <w:rPr>
          <w:lang w:val="en-US" w:eastAsia="en-US" w:bidi="en-US"/>
          <w:w w:val="100"/>
          <w:spacing w:val="0"/>
          <w:color w:val="000000"/>
          <w:position w:val="0"/>
        </w:rPr>
        <w:t>You can verify the number of levels of keying in the system from your customer. If he says there are only two that he is aware of, advise him of the interchange that can result from the Shoebox keys and tell him you really need to rekey them as part of the job.</w:t>
      </w:r>
    </w:p>
    <w:p>
      <w:pPr>
        <w:pStyle w:val="Style176"/>
        <w:framePr w:w="3348" w:h="12339" w:hRule="exact" w:wrap="none" w:vAnchor="page" w:hAnchor="page" w:x="7810" w:y="2764"/>
        <w:widowControl w:val="0"/>
        <w:keepNext w:val="0"/>
        <w:keepLines w:val="0"/>
        <w:shd w:val="clear" w:color="auto" w:fill="auto"/>
        <w:bidi w:val="0"/>
        <w:jc w:val="left"/>
        <w:spacing w:before="0" w:after="0" w:line="231" w:lineRule="exact"/>
        <w:ind w:left="0" w:right="0" w:firstLine="240"/>
      </w:pPr>
      <w:r>
        <w:rPr>
          <w:lang w:val="en-US" w:eastAsia="en-US" w:bidi="en-US"/>
          <w:w w:val="100"/>
          <w:spacing w:val="0"/>
          <w:color w:val="000000"/>
          <w:position w:val="0"/>
        </w:rPr>
        <w:t>In a TPP system, a change key with just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32.85pt;margin-top:10.2pt;width:368.65pt;height:763.3pt;z-index:-251658240;mso-position-horizontal-relative:page;mso-position-vertical-relative:page;z-index:-251658738" fillcolor="#141A74" stroked="f"/>
        </w:pict>
      </w:r>
    </w:p>
    <w:p>
      <w:pPr>
        <w:framePr w:wrap="none" w:vAnchor="page" w:hAnchor="page" w:x="1217" w:y="205"/>
        <w:widowControl w:val="0"/>
        <w:rPr>
          <w:sz w:val="2"/>
          <w:szCs w:val="2"/>
        </w:rPr>
      </w:pPr>
      <w:r>
        <w:pict>
          <v:shape id="_x0000_s1058" type="#_x0000_t75" style="width:174pt;height:115pt;">
            <v:imagedata r:id="rId69" r:href="rId70"/>
          </v:shape>
        </w:pict>
      </w:r>
    </w:p>
    <w:p>
      <w:pPr>
        <w:pStyle w:val="Style11"/>
        <w:framePr w:w="3581" w:h="2071" w:hRule="exact" w:wrap="none" w:vAnchor="page" w:hAnchor="page" w:x="1111" w:y="2742"/>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one cut from the MK will be able to open four of the regular cylinders in the system. A change with two MK cuts can open 16, three will open 64, four from the MK will open 256. Do you know how many could possibly be opened by a six pin key with five cuts from the MK?</w:t>
      </w:r>
    </w:p>
    <w:p>
      <w:pPr>
        <w:pStyle w:val="Style11"/>
        <w:framePr w:w="3581" w:h="2071" w:hRule="exact" w:wrap="none" w:vAnchor="page" w:hAnchor="page" w:x="1111" w:y="2742"/>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Decoding the existing keys and regener</w:t>
        <w:softHyphen/>
        <w:t>ating the system isn’t the end of this job. You</w:t>
      </w:r>
    </w:p>
    <w:p>
      <w:pPr>
        <w:pStyle w:val="Style228"/>
        <w:framePr w:w="5942" w:h="3418" w:hRule="exact" w:wrap="none" w:vAnchor="page" w:hAnchor="page" w:x="4764" w:y="752"/>
        <w:tabs>
          <w:tab w:leader="none" w:pos="4442" w:val="left"/>
        </w:tabs>
        <w:widowControl w:val="0"/>
        <w:keepNext w:val="0"/>
        <w:keepLines w:val="0"/>
        <w:shd w:val="clear" w:color="auto" w:fill="151971"/>
        <w:bidi w:val="0"/>
        <w:spacing w:before="0" w:after="0"/>
        <w:ind w:left="0" w:right="0" w:firstLine="0"/>
      </w:pPr>
      <w:r>
        <w:rPr>
          <w:rStyle w:val="CharStyle230"/>
          <w:i/>
          <w:iCs/>
        </w:rPr>
        <w:t>t £</w:t>
        <w:tab/>
        <w:t>\</w:t>
      </w:r>
    </w:p>
    <w:p>
      <w:pPr>
        <w:pStyle w:val="Style23"/>
        <w:framePr w:w="5942" w:h="3418" w:hRule="exact" w:wrap="none" w:vAnchor="page" w:hAnchor="page" w:x="4764" w:y="752"/>
        <w:widowControl w:val="0"/>
        <w:keepNext w:val="0"/>
        <w:keepLines w:val="0"/>
        <w:shd w:val="clear" w:color="auto" w:fill="151971"/>
        <w:bidi w:val="0"/>
        <w:jc w:val="left"/>
        <w:spacing w:before="0" w:after="0"/>
        <w:ind w:left="0" w:right="0" w:firstLine="0"/>
      </w:pPr>
      <w:r>
        <w:rPr>
          <w:rStyle w:val="CharStyle231"/>
        </w:rPr>
        <w:t>%</w:t>
      </w:r>
      <w:r>
        <w:rPr>
          <w:rStyle w:val="CharStyle232"/>
        </w:rPr>
        <w:t xml:space="preserve"> I</w:t>
      </w:r>
      <w:r>
        <w:rPr>
          <w:rStyle w:val="CharStyle233"/>
        </w:rPr>
        <w:t>1&lt;9</w:t>
      </w:r>
      <w:r>
        <w:rPr>
          <w:rStyle w:val="CharStyle232"/>
        </w:rPr>
        <w:t xml:space="preserve"> M</w:t>
      </w:r>
    </w:p>
    <w:p>
      <w:pPr>
        <w:pStyle w:val="Style234"/>
        <w:framePr w:w="5942" w:h="3418" w:hRule="exact" w:wrap="none" w:vAnchor="page" w:hAnchor="page" w:x="4764" w:y="752"/>
        <w:widowControl w:val="0"/>
        <w:keepNext w:val="0"/>
        <w:keepLines w:val="0"/>
        <w:shd w:val="clear" w:color="auto" w:fill="151971"/>
        <w:bidi w:val="0"/>
        <w:jc w:val="left"/>
        <w:spacing w:before="0" w:after="0"/>
        <w:ind w:left="0" w:right="0" w:firstLine="0"/>
      </w:pPr>
      <w:r>
        <w:rPr>
          <w:rStyle w:val="CharStyle236"/>
          <w:b/>
          <w:bCs/>
        </w:rPr>
        <w:t>TO AW EXISTING MASTER. KEV SVSTEM</w:t>
      </w:r>
    </w:p>
    <w:p>
      <w:pPr>
        <w:pStyle w:val="Style34"/>
        <w:framePr w:w="5942" w:h="3418" w:hRule="exact" w:wrap="none" w:vAnchor="page" w:hAnchor="page" w:x="4764" w:y="752"/>
        <w:widowControl w:val="0"/>
        <w:keepNext w:val="0"/>
        <w:keepLines w:val="0"/>
        <w:shd w:val="clear" w:color="auto" w:fill="151971"/>
        <w:bidi w:val="0"/>
        <w:jc w:val="right"/>
        <w:spacing w:before="0" w:after="0"/>
        <w:ind w:left="0" w:right="0" w:firstLine="0"/>
      </w:pPr>
      <w:r>
        <w:rPr>
          <w:rStyle w:val="CharStyle237"/>
        </w:rPr>
        <w:t>By Billy B. Edwards Jr., CML</w:t>
      </w:r>
    </w:p>
    <w:p>
      <w:pPr>
        <w:pStyle w:val="Style11"/>
        <w:framePr w:w="3581" w:h="7259" w:hRule="exact" w:wrap="none" w:vAnchor="page" w:hAnchor="page" w:x="1111" w:y="4772"/>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also have to inquire about the keying of the</w:t>
        <w:br/>
        <w:t>locks. For example, are there any doors that</w:t>
        <w:br/>
        <w:t>have to be opened by more than the MK and</w:t>
        <w:br/>
        <w:t>one change key? If he answers “yes,” then</w:t>
        <w:br/>
        <w:t>there is cross keying involved in the system</w:t>
        <w:br/>
        <w:t>and that means that you will be taking some</w:t>
        <w:br/>
        <w:t>locks apart to see how many keys can operate</w:t>
        <w:br/>
        <w:t>that lock and you will have to figure out the</w:t>
        <w:br/>
        <w:t>combinations of all the keys that can operate</w:t>
        <w:br/>
        <w:t>and make sure you eliminate them from your</w:t>
        <w:br/>
        <w:t>list of potential new combinations.</w:t>
      </w:r>
    </w:p>
    <w:p>
      <w:pPr>
        <w:pStyle w:val="Style11"/>
        <w:framePr w:w="3581" w:h="7259" w:hRule="exact" w:wrap="none" w:vAnchor="page" w:hAnchor="page" w:x="1111" w:y="4772"/>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Even if he answered “no” for the cross</w:t>
        <w:br/>
        <w:t>keying, you should take apart a couple of the</w:t>
        <w:br/>
        <w:t>cylinders from what seem to be the most</w:t>
        <w:br/>
        <w:t>frequently used doors. What you will be</w:t>
        <w:br/>
        <w:t>looking for is wear. If there is a lot of it, it</w:t>
        <w:br/>
        <w:t>may be wise to use four increments instead of</w:t>
        <w:br/>
        <w:t>two in order to compensate for it. The last</w:t>
        <w:br/>
        <w:t>thing you want is a call back for interchange</w:t>
        <w:br/>
        <w:t>after all your work decoding the existing</w:t>
        <w:br/>
        <w:t>system to prevent it. And don’t forget, the</w:t>
        <w:br/>
        <w:t>entire range of all the depths in a lock with a</w:t>
        <w:br/>
        <w:t>.015" increment is a little less than the</w:t>
        <w:br/>
        <w:t>thickness of three pennies.</w:t>
      </w:r>
    </w:p>
    <w:p>
      <w:pPr>
        <w:pStyle w:val="Style11"/>
        <w:framePr w:w="3581" w:h="7259" w:hRule="exact" w:wrap="none" w:vAnchor="page" w:hAnchor="page" w:x="1111" w:y="4772"/>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The biggest question may not be the one</w:t>
        <w:br/>
        <w:t>your potential customers asks, “Can you</w:t>
        <w:br/>
        <w:t>make my master key work these locks?” It</w:t>
        <w:br/>
        <w:t>may be instead, “Do you want to accept the</w:t>
        <w:br/>
        <w:t>liability for doing anything less than a</w:t>
        <w:br/>
        <w:t>complete rekey?” Just remember, most of our</w:t>
        <w:br/>
        <w:t>customers knowledge of locks stops at “insert</w:t>
        <w:br/>
        <w:t>and turn.” You may have to do a little</w:t>
      </w:r>
    </w:p>
    <w:p>
      <w:pPr>
        <w:framePr w:wrap="none" w:vAnchor="page" w:hAnchor="page" w:x="5201" w:y="4789"/>
        <w:widowControl w:val="0"/>
        <w:rPr>
          <w:sz w:val="2"/>
          <w:szCs w:val="2"/>
        </w:rPr>
      </w:pPr>
      <w:r>
        <w:pict>
          <v:shape id="_x0000_s1059" type="#_x0000_t75" style="width:277pt;height:362pt;">
            <v:imagedata r:id="rId71" r:href="rId72"/>
          </v:shape>
        </w:pict>
      </w:r>
    </w:p>
    <w:p>
      <w:pPr>
        <w:pStyle w:val="Style11"/>
        <w:framePr w:wrap="none" w:vAnchor="page" w:hAnchor="page" w:x="1116" w:y="119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educating before he will realize that you</w:t>
      </w:r>
    </w:p>
    <w:p>
      <w:pPr>
        <w:pStyle w:val="Style11"/>
        <w:framePr w:wrap="none" w:vAnchor="page" w:hAnchor="page" w:x="1111" w:y="12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aren’t trying to rip him off instead of really</w:t>
      </w:r>
    </w:p>
    <w:p>
      <w:pPr>
        <w:pStyle w:val="Style11"/>
        <w:framePr w:wrap="none" w:vAnchor="page" w:hAnchor="page" w:x="1111" w:y="12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doing a quality job. By the way, a six pin key</w:t>
      </w:r>
    </w:p>
    <w:p>
      <w:pPr>
        <w:pStyle w:val="Style11"/>
        <w:framePr w:w="3581" w:h="485" w:hRule="exact" w:wrap="none" w:vAnchor="page" w:hAnchor="page" w:x="1111" w:y="1266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with five cuts from the MK has the potential to open 1,024 locks in the system.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17" w:y="174"/>
        <w:widowControl w:val="0"/>
        <w:rPr>
          <w:sz w:val="2"/>
          <w:szCs w:val="2"/>
        </w:rPr>
      </w:pPr>
      <w:r>
        <w:pict>
          <v:shape id="_x0000_s1060" type="#_x0000_t75" style="width:596pt;height:775pt;">
            <v:imagedata r:id="rId73" r:href="rId7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3"/>
        <w:framePr w:w="10622" w:h="624" w:hRule="exact" w:wrap="none" w:vAnchor="page" w:hAnchor="page" w:x="1083" w:y="522"/>
        <w:widowControl w:val="0"/>
        <w:keepNext w:val="0"/>
        <w:keepLines w:val="0"/>
        <w:shd w:val="clear" w:color="auto" w:fill="auto"/>
        <w:bidi w:val="0"/>
        <w:jc w:val="center"/>
        <w:spacing w:before="0" w:after="0" w:line="283" w:lineRule="exact"/>
        <w:ind w:left="340" w:right="0" w:firstLine="0"/>
      </w:pPr>
      <w:r>
        <w:rPr>
          <w:rStyle w:val="CharStyle238"/>
        </w:rPr>
        <w:t xml:space="preserve">If you can work </w:t>
      </w:r>
      <w:r>
        <w:rPr>
          <w:rStyle w:val="CharStyle239"/>
        </w:rPr>
        <w:t xml:space="preserve">with the complexities of </w:t>
      </w:r>
      <w:r>
        <w:rPr>
          <w:rStyle w:val="CharStyle238"/>
        </w:rPr>
        <w:t>master keying,</w:t>
        <w:br/>
        <w:t xml:space="preserve">encryption </w:t>
      </w:r>
      <w:r>
        <w:rPr>
          <w:rStyle w:val="CharStyle239"/>
        </w:rPr>
        <w:t xml:space="preserve">is but one more </w:t>
      </w:r>
      <w:r>
        <w:rPr>
          <w:rStyle w:val="CharStyle238"/>
        </w:rPr>
        <w:t>step.</w:t>
      </w:r>
    </w:p>
    <w:p>
      <w:pPr>
        <w:pStyle w:val="Style11"/>
        <w:framePr w:w="3331" w:h="11332" w:hRule="exact" w:wrap="none" w:vAnchor="page" w:hAnchor="page" w:x="1083" w:y="21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Have you ever wondered what kind of a disaster a locksmith would have if he were burglarized? It would do very little for his reputation. What if the burglars confiscated all of his customer files that dealt with master keying? Just think of all of the “free” work that would be required! You would have to hire guards, to change combinations on front doors and gates and have to return to redo all of the systems once you covered all of the initial problems! Customers would question your viability to handle their system not to mention your conscientious</w:t>
        <w:softHyphen/>
        <w:t>ness. It would be a nightmare!</w:t>
      </w:r>
    </w:p>
    <w:p>
      <w:pPr>
        <w:pStyle w:val="Style11"/>
        <w:framePr w:w="3331" w:h="11332" w:hRule="exact" w:wrap="none" w:vAnchor="page" w:hAnchor="page" w:x="1083" w:y="21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is one thing that can be done to help safeguard such a mishap. It is relatively simple and very inexpensive. It will cost you a little time and some effort in organization.</w:t>
      </w:r>
    </w:p>
    <w:p>
      <w:pPr>
        <w:pStyle w:val="Style11"/>
        <w:framePr w:w="3331" w:h="11332" w:hRule="exact" w:wrap="none" w:vAnchor="page" w:hAnchor="page" w:x="1083" w:y="2107"/>
        <w:widowControl w:val="0"/>
        <w:keepNext w:val="0"/>
        <w:keepLines w:val="0"/>
        <w:shd w:val="clear" w:color="auto" w:fill="auto"/>
        <w:bidi w:val="0"/>
        <w:jc w:val="left"/>
        <w:spacing w:before="0" w:after="475" w:line="240" w:lineRule="exact"/>
        <w:ind w:left="0" w:right="0" w:firstLine="0"/>
      </w:pPr>
      <w:r>
        <w:rPr>
          <w:lang w:val="en-US" w:eastAsia="en-US" w:bidi="en-US"/>
          <w:w w:val="100"/>
          <w:spacing w:val="0"/>
          <w:color w:val="000000"/>
          <w:position w:val="0"/>
        </w:rPr>
        <w:t>It deals with encrypting your work! Now don’t run off! If you can work with the complexities of master keying, encryption is but one more step. It is a step that can be as simple as you wish to make it. Keeping it simple is important since you want to get into the system and make a new product for the customer as quickly as possible. The next question is how does one start?</w:t>
      </w:r>
    </w:p>
    <w:p>
      <w:pPr>
        <w:pStyle w:val="Style240"/>
        <w:framePr w:w="3331" w:h="11332" w:hRule="exact" w:wrap="none" w:vAnchor="page" w:hAnchor="page" w:x="1083" w:y="2107"/>
        <w:widowControl w:val="0"/>
        <w:keepNext w:val="0"/>
        <w:keepLines w:val="0"/>
        <w:shd w:val="clear" w:color="auto" w:fill="auto"/>
        <w:bidi w:val="0"/>
        <w:jc w:val="left"/>
        <w:spacing w:before="0" w:after="0"/>
        <w:ind w:left="0" w:right="0" w:firstLine="0"/>
      </w:pPr>
      <w:bookmarkStart w:id="134" w:name="bookmark134"/>
      <w:r>
        <w:rPr>
          <w:rStyle w:val="CharStyle242"/>
          <w:b/>
          <w:bCs/>
        </w:rPr>
        <w:t>GETTING STARTED</w:t>
      </w:r>
      <w:bookmarkEnd w:id="134"/>
    </w:p>
    <w:p>
      <w:pPr>
        <w:pStyle w:val="Style11"/>
        <w:framePr w:w="3331" w:h="11332" w:hRule="exact" w:wrap="none" w:vAnchor="page" w:hAnchor="page" w:x="1083" w:y="210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When you examine your shop and the method you employ to manage a customer and their system, you will find that there are three elements to the system. There is a set of keys that help you work the job. These keys generally contain the new master key and the old master key. There is an entire master key system that will be used on the job. There is the customer’s file with the portion of the master key system that you are imple</w:t>
        <w:softHyphen/>
        <w:t>menting on site. Sometimes, the master key system will have been duplicated and becomes a part of the customer’s file along with the portion that applies to the location and a map of the premises. There is no encryption involved. Generally, I have found that the locksmith will keep a set of keys in</w:t>
      </w:r>
    </w:p>
    <w:p>
      <w:pPr>
        <w:pStyle w:val="Style11"/>
        <w:framePr w:w="3307" w:h="11340" w:hRule="exact" w:wrap="none" w:vAnchor="page" w:hAnchor="page" w:x="4568" w:y="2105"/>
        <w:widowControl w:val="0"/>
        <w:keepNext w:val="0"/>
        <w:keepLines w:val="0"/>
        <w:shd w:val="clear" w:color="auto" w:fill="auto"/>
        <w:bidi w:val="0"/>
        <w:jc w:val="left"/>
        <w:spacing w:before="0" w:after="475" w:line="240" w:lineRule="exact"/>
        <w:ind w:left="0" w:right="0" w:firstLine="0"/>
      </w:pPr>
      <w:r>
        <w:rPr>
          <w:lang w:val="en-US" w:eastAsia="en-US" w:bidi="en-US"/>
          <w:w w:val="100"/>
          <w:spacing w:val="0"/>
          <w:color w:val="000000"/>
          <w:position w:val="0"/>
        </w:rPr>
        <w:t>their own key box on a numbered tag. That’s not to say that I have not witnessed keys being tossed into the same file folder and placed into a file cabinet! Without a lock on the file either! This “disaster in the making” can become a manageable situation with proper safeguards.</w:t>
      </w:r>
    </w:p>
    <w:p>
      <w:pPr>
        <w:pStyle w:val="Style240"/>
        <w:framePr w:w="3307" w:h="11340" w:hRule="exact" w:wrap="none" w:vAnchor="page" w:hAnchor="page" w:x="4568" w:y="2105"/>
        <w:widowControl w:val="0"/>
        <w:keepNext w:val="0"/>
        <w:keepLines w:val="0"/>
        <w:shd w:val="clear" w:color="auto" w:fill="auto"/>
        <w:bidi w:val="0"/>
        <w:jc w:val="left"/>
        <w:spacing w:before="0" w:after="0"/>
        <w:ind w:left="0" w:right="0" w:firstLine="0"/>
      </w:pPr>
      <w:bookmarkStart w:id="135" w:name="bookmark135"/>
      <w:r>
        <w:rPr>
          <w:rStyle w:val="CharStyle242"/>
          <w:b/>
          <w:bCs/>
        </w:rPr>
        <w:t>THE FIRST STEPS</w:t>
      </w:r>
      <w:bookmarkEnd w:id="135"/>
    </w:p>
    <w:p>
      <w:pPr>
        <w:pStyle w:val="Style11"/>
        <w:framePr w:w="3307" w:h="11340" w:hRule="exact" w:wrap="none" w:vAnchor="page" w:hAnchor="page" w:x="4568" w:y="210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we used only one code word for encrypting every system, it may become very easy for someone to see the commonalties and break the code. This is what I would propose.</w:t>
      </w:r>
    </w:p>
    <w:p>
      <w:pPr>
        <w:pStyle w:val="Style11"/>
        <w:framePr w:w="3307" w:h="11340" w:hRule="exact" w:wrap="none" w:vAnchor="page" w:hAnchor="page" w:x="4568" w:y="210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need a master code word. This master code word starts the encryption of everything that is found in the heading of all customer file folders.</w:t>
      </w:r>
    </w:p>
    <w:p>
      <w:pPr>
        <w:pStyle w:val="Style11"/>
        <w:framePr w:w="3307" w:h="11340" w:hRule="exact" w:wrap="none" w:vAnchor="page" w:hAnchor="page" w:x="4568" w:y="210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need a list of code words. This list of code words will be used for coding individual master key systems in the customer files. Give a number for each word in the list starting with the number “01”.</w:t>
      </w:r>
    </w:p>
    <w:p>
      <w:pPr>
        <w:pStyle w:val="Style11"/>
        <w:framePr w:w="3307" w:h="11340" w:hRule="exact" w:wrap="none" w:vAnchor="page" w:hAnchor="page" w:x="4568" w:y="210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need to have several master key systems both five and six pin numbering each one of them consecutively with its own number and keep them all in a single file.</w:t>
      </w:r>
    </w:p>
    <w:p>
      <w:pPr>
        <w:pStyle w:val="Style11"/>
        <w:framePr w:w="3307" w:h="11340" w:hRule="exact" w:wrap="none" w:vAnchor="page" w:hAnchor="page" w:x="4568" w:y="2105"/>
        <w:widowControl w:val="0"/>
        <w:keepNext w:val="0"/>
        <w:keepLines w:val="0"/>
        <w:shd w:val="clear" w:color="auto" w:fill="auto"/>
        <w:bidi w:val="0"/>
        <w:jc w:val="left"/>
        <w:spacing w:before="0" w:after="482" w:line="240" w:lineRule="exact"/>
        <w:ind w:left="0" w:right="0" w:firstLine="240"/>
      </w:pPr>
      <w:r>
        <w:rPr>
          <w:lang w:val="en-US" w:eastAsia="en-US" w:bidi="en-US"/>
          <w:w w:val="100"/>
          <w:spacing w:val="0"/>
          <w:color w:val="000000"/>
          <w:position w:val="0"/>
        </w:rPr>
        <w:t>You need a key box with key tags starting with “01” on up until you have all of your customers with a designated tag and extra tags for future expansion.</w:t>
      </w:r>
    </w:p>
    <w:p>
      <w:pPr>
        <w:pStyle w:val="Style240"/>
        <w:framePr w:w="3307" w:h="11340" w:hRule="exact" w:wrap="none" w:vAnchor="page" w:hAnchor="page" w:x="4568" w:y="2105"/>
        <w:widowControl w:val="0"/>
        <w:keepNext w:val="0"/>
        <w:keepLines w:val="0"/>
        <w:shd w:val="clear" w:color="auto" w:fill="auto"/>
        <w:bidi w:val="0"/>
        <w:jc w:val="left"/>
        <w:spacing w:before="0" w:after="0" w:line="238" w:lineRule="exact"/>
        <w:ind w:left="0" w:right="0" w:firstLine="0"/>
      </w:pPr>
      <w:bookmarkStart w:id="136" w:name="bookmark136"/>
      <w:r>
        <w:rPr>
          <w:rStyle w:val="CharStyle242"/>
          <w:b/>
          <w:bCs/>
        </w:rPr>
        <w:t>THE ENCRYPTION PROCESS</w:t>
      </w:r>
      <w:bookmarkEnd w:id="136"/>
    </w:p>
    <w:p>
      <w:pPr>
        <w:pStyle w:val="Style11"/>
        <w:framePr w:w="3307" w:h="11340" w:hRule="exact" w:wrap="none" w:vAnchor="page" w:hAnchor="page" w:x="4568" w:y="210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are lots of ways to encrypt your work. For this article, we will keep it simple.</w:t>
      </w:r>
    </w:p>
    <w:p>
      <w:pPr>
        <w:pStyle w:val="Style11"/>
        <w:framePr w:w="3307" w:h="11340" w:hRule="exact" w:wrap="none" w:vAnchor="page" w:hAnchor="page" w:x="4568" w:y="210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good encryption formula that works well for me is to pick a word or a two-word phase that has enough letters to accommo</w:t>
        <w:softHyphen/>
        <w:t>date the numbers 0 through 9- An example would be “CONFUSABLE”. Take the word and add the numbers.</w:t>
      </w:r>
    </w:p>
    <w:p>
      <w:pPr>
        <w:pStyle w:val="Style131"/>
        <w:framePr w:w="3307" w:h="11340" w:hRule="exact" w:wrap="none" w:vAnchor="page" w:hAnchor="page" w:x="4568" w:y="2105"/>
        <w:widowControl w:val="0"/>
        <w:keepNext w:val="0"/>
        <w:keepLines w:val="0"/>
        <w:shd w:val="clear" w:color="auto" w:fill="auto"/>
        <w:bidi w:val="0"/>
        <w:jc w:val="center"/>
        <w:spacing w:before="0" w:after="0" w:line="240" w:lineRule="exact"/>
        <w:ind w:left="60" w:right="0" w:firstLine="0"/>
      </w:pPr>
      <w:bookmarkStart w:id="137" w:name="bookmark137"/>
      <w:r>
        <w:rPr>
          <w:rStyle w:val="CharStyle243"/>
          <w:b/>
          <w:bCs/>
        </w:rPr>
        <w:t>CONFUSABLE</w:t>
      </w:r>
      <w:bookmarkEnd w:id="137"/>
    </w:p>
    <w:p>
      <w:pPr>
        <w:pStyle w:val="Style131"/>
        <w:framePr w:w="3307" w:h="11340" w:hRule="exact" w:wrap="none" w:vAnchor="page" w:hAnchor="page" w:x="4568" w:y="2105"/>
        <w:widowControl w:val="0"/>
        <w:keepNext w:val="0"/>
        <w:keepLines w:val="0"/>
        <w:shd w:val="clear" w:color="auto" w:fill="auto"/>
        <w:bidi w:val="0"/>
        <w:jc w:val="center"/>
        <w:spacing w:before="0" w:after="0" w:line="240" w:lineRule="exact"/>
        <w:ind w:left="60" w:right="0" w:firstLine="0"/>
      </w:pPr>
      <w:bookmarkStart w:id="138" w:name="bookmark138"/>
      <w:r>
        <w:rPr>
          <w:rStyle w:val="CharStyle243"/>
          <w:b/>
          <w:bCs/>
        </w:rPr>
        <w:t>0123456789</w:t>
      </w:r>
      <w:bookmarkEnd w:id="138"/>
    </w:p>
    <w:p>
      <w:pPr>
        <w:pStyle w:val="Style11"/>
        <w:framePr w:w="3307" w:h="11340" w:hRule="exact" w:wrap="none" w:vAnchor="page" w:hAnchor="page" w:x="4568" w:y="210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Another word could be “Copyrights” or</w:t>
      </w:r>
    </w:p>
    <w:p>
      <w:pPr>
        <w:pStyle w:val="Style11"/>
        <w:framePr w:w="3331" w:h="11350" w:hRule="exact" w:wrap="none" w:vAnchor="page" w:hAnchor="page" w:x="8048" w:y="20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“Padlocking”. How about using “Convert</w:t>
        <w:softHyphen/>
        <w:t>ible” and just “x” out the last “e”? You could use two words such as “indirect light” and remove any duplication of letters. This would make “indirect light” into “indrectlgh”. This is not a word but it would make guessing the word used most difficult.</w:t>
      </w:r>
    </w:p>
    <w:p>
      <w:pPr>
        <w:pStyle w:val="Style11"/>
        <w:framePr w:w="3331" w:h="11350" w:hRule="exact" w:wrap="none" w:vAnchor="page" w:hAnchor="page" w:x="8048" w:y="20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you get a new customer, indicate on their file folder the coded information that pertains to that particular customer using your master code word. Here is an example. Let’s say that we decided to use the word “confusable” for our master code word and the code word “copyrights” for this job. “Copyrights” had been given the number of 45 in your list. We also had a six-pin master key system with the number 21 that we were going to use. In our key box the hook was going to be number 30, which would hold the keys for this job (i.e. master key new and old). Keeping the above information in order, the top of the file folder would look like this: Jones Corporation / us-no-fc. You may also want to place other relevant information like phone numbers or address in the heading without encryption. The end result is that the Jones Corp. is using code word “copyrights”; master key system #21 from the master key file of systems; and the keys are in your box on hook #30.</w:t>
      </w:r>
    </w:p>
    <w:p>
      <w:pPr>
        <w:pStyle w:val="Style11"/>
        <w:framePr w:w="3331" w:h="11350" w:hRule="exact" w:wrap="none" w:vAnchor="page" w:hAnchor="page" w:x="8048" w:y="20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 can see that the master key system number and the key hook number are easy enough to understand. What does one do with the code word “copyrights”? The word “copyrights” is used for this job to cipher and decipher every number that will appear in the Jones’ file that pertains to master key system #21. Here is an example. Let’s say the master key system #21 had a master key with the cuts “505894”. It would be ciphered using “copyrights” to read in the file as “iditsr”. If you really wanted to make things trickier, you could subtract a number before ciphering takes place. Here is an example. Let’s subtract two from each cut of the master key “505894”. It would become</w:t>
      </w:r>
    </w:p>
    <w:p>
      <w:pPr>
        <w:pStyle w:val="Style153"/>
        <w:framePr w:w="10622" w:h="932" w:hRule="exact" w:wrap="none" w:vAnchor="page" w:hAnchor="page" w:x="1083" w:y="14482"/>
        <w:widowControl w:val="0"/>
        <w:keepNext w:val="0"/>
        <w:keepLines w:val="0"/>
        <w:shd w:val="clear" w:color="auto" w:fill="auto"/>
        <w:bidi w:val="0"/>
        <w:jc w:val="center"/>
        <w:spacing w:before="0" w:after="0" w:line="278" w:lineRule="exact"/>
        <w:ind w:left="1013" w:right="0" w:firstLine="0"/>
      </w:pPr>
      <w:r>
        <w:rPr>
          <w:rStyle w:val="CharStyle238"/>
        </w:rPr>
        <w:t xml:space="preserve">I have.. .witnessed keys being </w:t>
      </w:r>
      <w:r>
        <w:rPr>
          <w:rStyle w:val="CharStyle239"/>
        </w:rPr>
        <w:t xml:space="preserve">tossed into the same </w:t>
      </w:r>
      <w:r>
        <w:rPr>
          <w:rStyle w:val="CharStyle238"/>
        </w:rPr>
        <w:t>file folder and placed into</w:t>
        <w:br/>
        <w:t xml:space="preserve">a file </w:t>
      </w:r>
      <w:r>
        <w:rPr>
          <w:rStyle w:val="CharStyle239"/>
        </w:rPr>
        <w:t xml:space="preserve">cabinet! Without a lock on the </w:t>
      </w:r>
      <w:r>
        <w:rPr>
          <w:rStyle w:val="CharStyle238"/>
        </w:rPr>
        <w:t>file either!</w:t>
      </w:r>
    </w:p>
    <w:p>
      <w:pPr>
        <w:pStyle w:val="Style83"/>
        <w:framePr w:wrap="none" w:vAnchor="page" w:hAnchor="page" w:x="8931" w:y="151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85"/>
        <w:framePr w:wrap="none" w:vAnchor="page" w:hAnchor="page" w:x="10741" w:y="151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
        <w:framePr w:w="3288" w:h="3197" w:hRule="exact" w:wrap="none" w:vAnchor="page" w:hAnchor="page" w:x="848" w:y="11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“383672”. Ciphered using “copyrights”, the entry would look like “ytyghp”. Deciphering would be using the system by reversing it. The process that you would decide on would then be used to cipher the entire system in the customer’s file. An example would be for the key numbered AA1. The entry would appear as AAl-iditsr. Deciphered the actual key number and cuts on the key using the subtraction method would be AA1-727016.</w:t>
      </w:r>
    </w:p>
    <w:p>
      <w:pPr>
        <w:pStyle w:val="Style11"/>
        <w:framePr w:w="3288" w:h="3197" w:hRule="exact" w:wrap="none" w:vAnchor="page" w:hAnchor="page" w:x="848" w:y="1146"/>
        <w:widowControl w:val="0"/>
        <w:keepNext w:val="0"/>
        <w:keepLines w:val="0"/>
        <w:shd w:val="clear" w:color="auto" w:fill="auto"/>
        <w:bidi w:val="0"/>
        <w:spacing w:before="0" w:after="0" w:line="240" w:lineRule="exact"/>
        <w:ind w:left="0" w:right="0" w:firstLine="240"/>
      </w:pPr>
      <w:r>
        <w:rPr>
          <w:lang w:val="en-US" w:eastAsia="en-US" w:bidi="en-US"/>
          <w:w w:val="100"/>
          <w:spacing w:val="0"/>
          <w:color w:val="000000"/>
          <w:position w:val="0"/>
        </w:rPr>
        <w:t>How does one remember all of this? Most of it you won’t. You will probably keep a list of the code words and remember or keep</w:t>
      </w:r>
    </w:p>
    <w:p>
      <w:pPr>
        <w:pStyle w:val="Style11"/>
        <w:framePr w:w="3269" w:h="3193" w:hRule="exact" w:wrap="none" w:vAnchor="page" w:hAnchor="page" w:x="4338" w:y="11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written down the master code word with its numbers. Use your shop’s safe to keep this list. I keep the master code word in a paper back copy of the Jefferson Bible and the list of code words in a book of Poetry by Robert Frost but then I have no employees. There is also a copy in the safe deposit box! That’s in case the place burns down. I have seen shops where this idea is used to control employees so no one but the hierarchy really knew what was going on. The main point is to remember that everyone is vulnerable to attack and this simply gives insurance and</w:t>
      </w:r>
    </w:p>
    <w:p>
      <w:pPr>
        <w:pStyle w:val="Style244"/>
        <w:framePr w:wrap="none" w:vAnchor="page" w:hAnchor="page" w:x="1611" w:y="4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 you need Electrified...</w:t>
      </w:r>
    </w:p>
    <w:p>
      <w:pPr>
        <w:framePr w:wrap="none" w:vAnchor="page" w:hAnchor="page" w:x="1218" w:y="5666"/>
        <w:widowControl w:val="0"/>
      </w:pPr>
    </w:p>
    <w:tbl>
      <w:tblPr>
        <w:tblOverlap w:val="never"/>
        <w:tblLayout w:type="fixed"/>
        <w:jc w:val="left"/>
      </w:tblPr>
      <w:tblGrid>
        <w:gridCol w:w="518"/>
        <w:gridCol w:w="192"/>
        <w:gridCol w:w="509"/>
      </w:tblGrid>
      <w:tr>
        <w:trPr>
          <w:trHeight w:val="211" w:hRule="exact"/>
        </w:trPr>
        <w:tc>
          <w:tcPr>
            <w:shd w:val="clear" w:color="auto" w:fill="FFFFFF"/>
            <w:tcBorders>
              <w:left w:val="single" w:sz="4"/>
              <w:top w:val="single" w:sz="4"/>
            </w:tcBorders>
            <w:vAlign w:val="bottom"/>
          </w:tcPr>
          <w:p>
            <w:pPr>
              <w:pStyle w:val="Style11"/>
              <w:framePr w:w="1219" w:h="1138" w:wrap="none" w:vAnchor="page" w:hAnchor="page" w:x="1587" w:y="5927"/>
              <w:widowControl w:val="0"/>
              <w:keepNext w:val="0"/>
              <w:keepLines w:val="0"/>
              <w:shd w:val="clear" w:color="auto" w:fill="auto"/>
              <w:bidi w:val="0"/>
              <w:jc w:val="left"/>
              <w:spacing w:before="0" w:after="0" w:line="246" w:lineRule="exact"/>
              <w:ind w:left="180" w:right="0" w:firstLine="0"/>
            </w:pPr>
            <w:r>
              <w:rPr>
                <w:rStyle w:val="CharStyle246"/>
              </w:rPr>
              <w:t>o</w:t>
            </w:r>
          </w:p>
        </w:tc>
        <w:tc>
          <w:tcPr>
            <w:shd w:val="clear" w:color="auto" w:fill="FFFFFF"/>
            <w:tcBorders>
              <w:left w:val="single" w:sz="4"/>
              <w:top w:val="single" w:sz="4"/>
            </w:tcBorders>
            <w:vAlign w:val="top"/>
          </w:tcPr>
          <w:p>
            <w:pPr>
              <w:framePr w:w="1219" w:h="1138" w:wrap="none" w:vAnchor="page" w:hAnchor="page" w:x="1587" w:y="5927"/>
              <w:widowControl w:val="0"/>
              <w:rPr>
                <w:sz w:val="10"/>
                <w:szCs w:val="10"/>
              </w:rPr>
            </w:pPr>
          </w:p>
        </w:tc>
        <w:tc>
          <w:tcPr>
            <w:shd w:val="clear" w:color="auto" w:fill="FFFFFF"/>
            <w:tcBorders>
              <w:left w:val="single" w:sz="4"/>
              <w:right w:val="single" w:sz="4"/>
              <w:top w:val="single" w:sz="4"/>
            </w:tcBorders>
            <w:vAlign w:val="bottom"/>
          </w:tcPr>
          <w:p>
            <w:pPr>
              <w:pStyle w:val="Style11"/>
              <w:framePr w:w="1219" w:h="1138" w:wrap="none" w:vAnchor="page" w:hAnchor="page" w:x="1587" w:y="5927"/>
              <w:widowControl w:val="0"/>
              <w:keepNext w:val="0"/>
              <w:keepLines w:val="0"/>
              <w:shd w:val="clear" w:color="auto" w:fill="auto"/>
              <w:bidi w:val="0"/>
              <w:jc w:val="left"/>
              <w:spacing w:before="0" w:after="0" w:line="246" w:lineRule="exact"/>
              <w:ind w:left="200" w:right="0" w:firstLine="0"/>
            </w:pPr>
            <w:r>
              <w:rPr>
                <w:rStyle w:val="CharStyle246"/>
              </w:rPr>
              <w:t>o</w:t>
            </w:r>
          </w:p>
        </w:tc>
      </w:tr>
      <w:tr>
        <w:trPr>
          <w:trHeight w:val="211" w:hRule="exact"/>
        </w:trPr>
        <w:tc>
          <w:tcPr>
            <w:shd w:val="clear" w:color="auto" w:fill="FFFFFF"/>
            <w:tcBorders>
              <w:left w:val="single" w:sz="4"/>
              <w:top w:val="single" w:sz="4"/>
            </w:tcBorders>
            <w:vAlign w:val="top"/>
          </w:tcPr>
          <w:p>
            <w:pPr>
              <w:pStyle w:val="Style11"/>
              <w:framePr w:w="1219" w:h="1138" w:wrap="none" w:vAnchor="page" w:hAnchor="page" w:x="1587" w:y="5927"/>
              <w:widowControl w:val="0"/>
              <w:keepNext w:val="0"/>
              <w:keepLines w:val="0"/>
              <w:shd w:val="clear" w:color="auto" w:fill="auto"/>
              <w:bidi w:val="0"/>
              <w:jc w:val="left"/>
              <w:spacing w:before="0" w:after="0" w:line="134" w:lineRule="exact"/>
              <w:ind w:left="0" w:right="0" w:firstLine="0"/>
            </w:pPr>
            <w:r>
              <w:rPr>
                <w:rStyle w:val="CharStyle247"/>
              </w:rPr>
              <w:t>Marray</w:t>
            </w:r>
          </w:p>
        </w:tc>
        <w:tc>
          <w:tcPr>
            <w:shd w:val="clear" w:color="auto" w:fill="FFFFFF"/>
            <w:tcBorders>
              <w:left w:val="single" w:sz="4"/>
            </w:tcBorders>
            <w:vAlign w:val="top"/>
          </w:tcPr>
          <w:p>
            <w:pPr>
              <w:framePr w:w="1219" w:h="1138" w:wrap="none" w:vAnchor="page" w:hAnchor="page" w:x="1587" w:y="5927"/>
              <w:widowControl w:val="0"/>
              <w:rPr>
                <w:sz w:val="10"/>
                <w:szCs w:val="10"/>
              </w:rPr>
            </w:pPr>
          </w:p>
        </w:tc>
        <w:tc>
          <w:tcPr>
            <w:shd w:val="clear" w:color="auto" w:fill="FFFFFF"/>
            <w:tcBorders>
              <w:left w:val="single" w:sz="4"/>
              <w:right w:val="single" w:sz="4"/>
            </w:tcBorders>
            <w:vAlign w:val="top"/>
          </w:tcPr>
          <w:p>
            <w:pPr>
              <w:framePr w:w="1219" w:h="1138" w:wrap="none" w:vAnchor="page" w:hAnchor="page" w:x="1587" w:y="5927"/>
              <w:widowControl w:val="0"/>
              <w:rPr>
                <w:sz w:val="10"/>
                <w:szCs w:val="10"/>
              </w:rPr>
            </w:pPr>
          </w:p>
        </w:tc>
      </w:tr>
      <w:tr>
        <w:trPr>
          <w:trHeight w:val="374" w:hRule="exact"/>
        </w:trPr>
        <w:tc>
          <w:tcPr>
            <w:shd w:val="clear" w:color="auto" w:fill="FFFFFF"/>
            <w:tcBorders>
              <w:left w:val="single" w:sz="4"/>
            </w:tcBorders>
            <w:vAlign w:val="top"/>
          </w:tcPr>
          <w:p>
            <w:pPr>
              <w:pStyle w:val="Style11"/>
              <w:framePr w:w="1219" w:h="1138" w:wrap="none" w:vAnchor="page" w:hAnchor="page" w:x="1587" w:y="5927"/>
              <w:widowControl w:val="0"/>
              <w:keepNext w:val="0"/>
              <w:keepLines w:val="0"/>
              <w:shd w:val="clear" w:color="auto" w:fill="auto"/>
              <w:bidi w:val="0"/>
              <w:jc w:val="left"/>
              <w:spacing w:before="0" w:after="0" w:line="246" w:lineRule="exact"/>
              <w:ind w:left="0" w:right="0" w:firstLine="0"/>
            </w:pPr>
            <w:r>
              <w:rPr>
                <w:rStyle w:val="CharStyle246"/>
              </w:rPr>
              <w:t>o</w:t>
            </w:r>
          </w:p>
        </w:tc>
        <w:tc>
          <w:tcPr>
            <w:shd w:val="clear" w:color="auto" w:fill="FFFFFF"/>
            <w:tcBorders>
              <w:left w:val="single" w:sz="4"/>
            </w:tcBorders>
            <w:vAlign w:val="top"/>
          </w:tcPr>
          <w:p>
            <w:pPr>
              <w:framePr w:w="1219" w:h="1138" w:wrap="none" w:vAnchor="page" w:hAnchor="page" w:x="1587" w:y="5927"/>
              <w:widowControl w:val="0"/>
              <w:rPr>
                <w:sz w:val="10"/>
                <w:szCs w:val="10"/>
              </w:rPr>
            </w:pPr>
          </w:p>
        </w:tc>
        <w:tc>
          <w:tcPr>
            <w:shd w:val="clear" w:color="auto" w:fill="FFFFFF"/>
            <w:tcBorders>
              <w:left w:val="single" w:sz="4"/>
              <w:right w:val="single" w:sz="4"/>
            </w:tcBorders>
            <w:vAlign w:val="top"/>
          </w:tcPr>
          <w:p>
            <w:pPr>
              <w:pStyle w:val="Style11"/>
              <w:framePr w:w="1219" w:h="1138" w:wrap="none" w:vAnchor="page" w:hAnchor="page" w:x="1587" w:y="5927"/>
              <w:widowControl w:val="0"/>
              <w:keepNext w:val="0"/>
              <w:keepLines w:val="0"/>
              <w:shd w:val="clear" w:color="auto" w:fill="auto"/>
              <w:bidi w:val="0"/>
              <w:jc w:val="right"/>
              <w:spacing w:before="0" w:after="0" w:line="246" w:lineRule="exact"/>
              <w:ind w:left="0" w:right="0" w:firstLine="0"/>
            </w:pPr>
            <w:r>
              <w:rPr>
                <w:rStyle w:val="CharStyle246"/>
              </w:rPr>
              <w:t>o</w:t>
            </w:r>
          </w:p>
        </w:tc>
      </w:tr>
      <w:tr>
        <w:trPr>
          <w:trHeight w:val="341" w:hRule="exact"/>
        </w:trPr>
        <w:tc>
          <w:tcPr>
            <w:shd w:val="clear" w:color="auto" w:fill="FFFFFF"/>
            <w:tcBorders>
              <w:left w:val="single" w:sz="4"/>
              <w:bottom w:val="single" w:sz="4"/>
            </w:tcBorders>
            <w:vAlign w:val="bottom"/>
          </w:tcPr>
          <w:p>
            <w:pPr>
              <w:pStyle w:val="Style11"/>
              <w:framePr w:w="1219" w:h="1138" w:wrap="none" w:vAnchor="page" w:hAnchor="page" w:x="1587" w:y="5927"/>
              <w:widowControl w:val="0"/>
              <w:keepNext w:val="0"/>
              <w:keepLines w:val="0"/>
              <w:shd w:val="clear" w:color="auto" w:fill="auto"/>
              <w:bidi w:val="0"/>
              <w:jc w:val="left"/>
              <w:spacing w:before="0" w:after="0" w:line="246" w:lineRule="exact"/>
              <w:ind w:left="180" w:right="0" w:firstLine="0"/>
            </w:pPr>
            <w:r>
              <w:rPr>
                <w:rStyle w:val="CharStyle246"/>
              </w:rPr>
              <w:t>o</w:t>
            </w:r>
          </w:p>
        </w:tc>
        <w:tc>
          <w:tcPr>
            <w:shd w:val="clear" w:color="auto" w:fill="FFFFFF"/>
            <w:tcBorders>
              <w:left w:val="single" w:sz="4"/>
              <w:bottom w:val="single" w:sz="4"/>
            </w:tcBorders>
            <w:vAlign w:val="top"/>
          </w:tcPr>
          <w:p>
            <w:pPr>
              <w:framePr w:w="1219" w:h="1138" w:wrap="none" w:vAnchor="page" w:hAnchor="page" w:x="1587" w:y="5927"/>
              <w:widowControl w:val="0"/>
              <w:rPr>
                <w:sz w:val="10"/>
                <w:szCs w:val="10"/>
              </w:rPr>
            </w:pPr>
          </w:p>
        </w:tc>
        <w:tc>
          <w:tcPr>
            <w:shd w:val="clear" w:color="auto" w:fill="FFFFFF"/>
            <w:tcBorders>
              <w:left w:val="single" w:sz="4"/>
              <w:right w:val="single" w:sz="4"/>
              <w:bottom w:val="single" w:sz="4"/>
            </w:tcBorders>
            <w:vAlign w:val="bottom"/>
          </w:tcPr>
          <w:p>
            <w:pPr>
              <w:pStyle w:val="Style11"/>
              <w:framePr w:w="1219" w:h="1138" w:wrap="none" w:vAnchor="page" w:hAnchor="page" w:x="1587" w:y="5927"/>
              <w:widowControl w:val="0"/>
              <w:keepNext w:val="0"/>
              <w:keepLines w:val="0"/>
              <w:shd w:val="clear" w:color="auto" w:fill="auto"/>
              <w:bidi w:val="0"/>
              <w:jc w:val="left"/>
              <w:spacing w:before="0" w:after="0" w:line="246" w:lineRule="exact"/>
              <w:ind w:left="200" w:right="0" w:firstLine="0"/>
            </w:pPr>
            <w:r>
              <w:rPr>
                <w:rStyle w:val="CharStyle246"/>
              </w:rPr>
              <w:t>o</w:t>
            </w:r>
          </w:p>
        </w:tc>
      </w:tr>
    </w:tbl>
    <w:p>
      <w:pPr>
        <w:framePr w:wrap="none" w:vAnchor="page" w:hAnchor="page" w:x="5375" w:y="5576"/>
        <w:widowControl w:val="0"/>
        <w:rPr>
          <w:sz w:val="2"/>
          <w:szCs w:val="2"/>
        </w:rPr>
      </w:pPr>
      <w:r>
        <w:pict>
          <v:shape id="_x0000_s1061" type="#_x0000_t75" style="width:104pt;height:70pt;">
            <v:imagedata r:id="rId75" r:href="rId76"/>
          </v:shape>
        </w:pict>
      </w:r>
    </w:p>
    <w:p>
      <w:pPr>
        <w:pStyle w:val="Style248"/>
        <w:framePr w:w="5165" w:h="4322" w:hRule="exact" w:wrap="none" w:vAnchor="page" w:hAnchor="page" w:x="1736" w:y="5763"/>
        <w:widowControl w:val="0"/>
        <w:keepNext w:val="0"/>
        <w:keepLines w:val="0"/>
        <w:shd w:val="clear" w:color="auto" w:fill="auto"/>
        <w:bidi w:val="0"/>
        <w:spacing w:before="0" w:after="0"/>
        <w:ind w:left="1421" w:right="1699" w:firstLine="0"/>
      </w:pPr>
      <w:r>
        <w:rPr>
          <w:lang w:val="en-US" w:eastAsia="en-US" w:bidi="en-US"/>
          <w:w w:val="100"/>
          <w:spacing w:val="0"/>
          <w:color w:val="000000"/>
          <w:position w:val="0"/>
        </w:rPr>
        <w:t>Trim</w:t>
        <w:br/>
        <w:t>Locks</w:t>
        <w:br/>
        <w:t>Hinges</w:t>
      </w:r>
    </w:p>
    <w:p>
      <w:pPr>
        <w:pStyle w:val="Style248"/>
        <w:framePr w:w="5165" w:h="4322" w:hRule="exact" w:wrap="none" w:vAnchor="page" w:hAnchor="page" w:x="1736" w:y="5763"/>
        <w:widowControl w:val="0"/>
        <w:keepNext w:val="0"/>
        <w:keepLines w:val="0"/>
        <w:shd w:val="clear" w:color="auto" w:fill="auto"/>
        <w:bidi w:val="0"/>
        <w:spacing w:before="0" w:after="137"/>
        <w:ind w:left="100" w:right="0" w:firstLine="0"/>
      </w:pPr>
      <w:r>
        <w:rPr>
          <w:lang w:val="en-US" w:eastAsia="en-US" w:bidi="en-US"/>
          <w:w w:val="100"/>
          <w:spacing w:val="0"/>
          <w:color w:val="000000"/>
          <w:position w:val="0"/>
        </w:rPr>
        <w:t>Panic Devices</w:t>
        <w:br/>
        <w:t>Access Hardware</w:t>
        <w:br/>
        <w:t>Custom Modifications?</w:t>
      </w:r>
    </w:p>
    <w:p>
      <w:pPr>
        <w:pStyle w:val="Style250"/>
        <w:framePr w:w="5165" w:h="4322" w:hRule="exact" w:wrap="none" w:vAnchor="page" w:hAnchor="page" w:x="1736" w:y="5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Need To Call Marray</w:t>
      </w:r>
    </w:p>
    <w:p>
      <w:pPr>
        <w:pStyle w:val="Style11"/>
        <w:framePr w:w="3317" w:h="4629" w:hRule="exact" w:wrap="none" w:vAnchor="page" w:hAnchor="page" w:x="7823" w:y="11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some peace of mind at a very small cost to the wallet.</w:t>
      </w:r>
    </w:p>
    <w:p>
      <w:pPr>
        <w:pStyle w:val="Style11"/>
        <w:framePr w:w="3317" w:h="4629" w:hRule="exact" w:wrap="none" w:vAnchor="page" w:hAnchor="page" w:x="7823" w:y="11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can use the web site links that are below if you are interested or if you may be fascinated enough to make this type of thing a hobby. Thomas Jefferson made an invention to help encrypt and decrypt messages. In fact the history of Cryptography goes all the way back to Caesar and possibly to the beginning of written language. Look at all of the work Archaeology is giving to Egypt and South American Cultures. It is safe to say that encryption is used heavily in our world today by governments and corpo</w:t>
        <w:softHyphen/>
        <w:t>rations in their fight to keep things secret and safe. We as locksmiths have a responsi</w:t>
        <w:softHyphen/>
        <w:t>bility to the craft as well as to our customer to safeguard the information that we have created and are entrusted with.</w:t>
      </w:r>
    </w:p>
    <w:p>
      <w:pPr>
        <w:pStyle w:val="Style240"/>
        <w:framePr w:w="3317" w:h="3881" w:hRule="exact" w:wrap="none" w:vAnchor="page" w:hAnchor="page" w:x="7823" w:y="6193"/>
        <w:widowControl w:val="0"/>
        <w:keepNext w:val="0"/>
        <w:keepLines w:val="0"/>
        <w:shd w:val="clear" w:color="auto" w:fill="auto"/>
        <w:bidi w:val="0"/>
        <w:jc w:val="left"/>
        <w:spacing w:before="0" w:after="0"/>
        <w:ind w:left="0" w:right="0" w:firstLine="0"/>
      </w:pPr>
      <w:bookmarkStart w:id="139" w:name="bookmark139"/>
      <w:r>
        <w:rPr>
          <w:rStyle w:val="CharStyle242"/>
          <w:b/>
          <w:bCs/>
        </w:rPr>
        <w:t>USEFUL</w:t>
      </w:r>
      <w:bookmarkEnd w:id="139"/>
    </w:p>
    <w:p>
      <w:pPr>
        <w:pStyle w:val="Style240"/>
        <w:framePr w:w="3317" w:h="3881" w:hRule="exact" w:wrap="none" w:vAnchor="page" w:hAnchor="page" w:x="7823" w:y="6193"/>
        <w:widowControl w:val="0"/>
        <w:keepNext w:val="0"/>
        <w:keepLines w:val="0"/>
        <w:shd w:val="clear" w:color="auto" w:fill="auto"/>
        <w:bidi w:val="0"/>
        <w:jc w:val="left"/>
        <w:spacing w:before="0" w:after="0"/>
        <w:ind w:left="0" w:right="0" w:firstLine="0"/>
      </w:pPr>
      <w:bookmarkStart w:id="140" w:name="bookmark140"/>
      <w:r>
        <w:rPr>
          <w:rStyle w:val="CharStyle252"/>
          <w:b/>
          <w:bCs/>
        </w:rPr>
        <w:t>INFORMATION</w:t>
      </w:r>
      <w:bookmarkEnd w:id="140"/>
    </w:p>
    <w:p>
      <w:pPr>
        <w:pStyle w:val="Style11"/>
        <w:framePr w:w="3317" w:h="3881" w:hRule="exact" w:wrap="none" w:vAnchor="page" w:hAnchor="page" w:x="7823" w:y="619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following list of web sites could be useful to expand your knowledge of Cryptography:</w:t>
      </w:r>
    </w:p>
    <w:p>
      <w:pPr>
        <w:pStyle w:val="Style253"/>
        <w:framePr w:w="3317" w:h="3881" w:hRule="exact" w:wrap="none" w:vAnchor="page" w:hAnchor="page" w:x="7823" w:y="6193"/>
        <w:widowControl w:val="0"/>
        <w:keepNext w:val="0"/>
        <w:keepLines w:val="0"/>
        <w:shd w:val="clear" w:color="auto" w:fill="auto"/>
        <w:bidi w:val="0"/>
        <w:jc w:val="left"/>
        <w:spacing w:before="0"/>
        <w:ind w:left="0" w:right="0" w:firstLine="0"/>
      </w:pPr>
      <w:r>
        <w:fldChar w:fldCharType="begin"/>
      </w:r>
      <w:r>
        <w:rPr/>
        <w:instrText> HYPERLINK "http://www.ssh.fi/tech/crypto/intro.html" </w:instrText>
      </w:r>
      <w:r>
        <w:fldChar w:fldCharType="separate"/>
      </w:r>
      <w:r>
        <w:rPr>
          <w:lang w:val="en-US" w:eastAsia="en-US" w:bidi="en-US"/>
          <w:w w:val="100"/>
          <w:spacing w:val="0"/>
          <w:color w:val="000000"/>
          <w:position w:val="0"/>
        </w:rPr>
        <w:t>http://www.ssh.fi/tech/crypto/intro.html</w:t>
      </w:r>
      <w:r>
        <w:fldChar w:fldCharType="end"/>
      </w:r>
    </w:p>
    <w:p>
      <w:pPr>
        <w:pStyle w:val="Style253"/>
        <w:framePr w:w="3317" w:h="3881" w:hRule="exact" w:wrap="none" w:vAnchor="page" w:hAnchor="page" w:x="7823" w:y="6193"/>
        <w:widowControl w:val="0"/>
        <w:keepNext w:val="0"/>
        <w:keepLines w:val="0"/>
        <w:shd w:val="clear" w:color="auto" w:fill="auto"/>
        <w:bidi w:val="0"/>
        <w:jc w:val="left"/>
        <w:spacing w:before="0" w:after="0"/>
        <w:ind w:left="0" w:right="0" w:firstLine="0"/>
      </w:pPr>
      <w:r>
        <w:fldChar w:fldCharType="begin"/>
      </w:r>
      <w:r>
        <w:rPr/>
        <w:instrText> HYPERLINK "http://www.ftech.net/~monark/crypto/" </w:instrText>
      </w:r>
      <w:r>
        <w:fldChar w:fldCharType="separate"/>
      </w:r>
      <w:r>
        <w:rPr>
          <w:lang w:val="en-US" w:eastAsia="en-US" w:bidi="en-US"/>
          <w:w w:val="100"/>
          <w:spacing w:val="0"/>
          <w:color w:val="000000"/>
          <w:position w:val="0"/>
        </w:rPr>
        <w:t>http://www.ftech.net/~monark/crypto/</w:t>
      </w:r>
      <w:r>
        <w:fldChar w:fldCharType="end"/>
      </w:r>
    </w:p>
    <w:p>
      <w:pPr>
        <w:pStyle w:val="Style253"/>
        <w:framePr w:w="3317" w:h="3881" w:hRule="exact" w:wrap="none" w:vAnchor="page" w:hAnchor="page" w:x="7823" w:y="6193"/>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links/history.htm</w:t>
      </w:r>
    </w:p>
    <w:p>
      <w:pPr>
        <w:pStyle w:val="Style253"/>
        <w:framePr w:w="3317" w:h="3881" w:hRule="exact" w:wrap="none" w:vAnchor="page" w:hAnchor="page" w:x="7823" w:y="6193"/>
        <w:widowControl w:val="0"/>
        <w:keepNext w:val="0"/>
        <w:keepLines w:val="0"/>
        <w:shd w:val="clear" w:color="auto" w:fill="auto"/>
        <w:bidi w:val="0"/>
        <w:jc w:val="left"/>
        <w:spacing w:before="0" w:after="0"/>
        <w:ind w:left="0" w:right="0" w:firstLine="0"/>
      </w:pPr>
      <w:r>
        <w:fldChar w:fldCharType="begin"/>
      </w:r>
      <w:r>
        <w:rPr/>
        <w:instrText> HYPERLINK "http://www.cryptography.com/resources" </w:instrText>
      </w:r>
      <w:r>
        <w:fldChar w:fldCharType="separate"/>
      </w:r>
      <w:r>
        <w:rPr>
          <w:lang w:val="en-US" w:eastAsia="en-US" w:bidi="en-US"/>
          <w:w w:val="100"/>
          <w:spacing w:val="0"/>
          <w:color w:val="000000"/>
          <w:position w:val="0"/>
        </w:rPr>
        <w:t>http://www.cryptography.com/resources</w:t>
      </w:r>
      <w:r>
        <w:fldChar w:fldCharType="end"/>
      </w:r>
    </w:p>
    <w:p>
      <w:pPr>
        <w:pStyle w:val="Style253"/>
        <w:framePr w:w="3317" w:h="3881" w:hRule="exact" w:wrap="none" w:vAnchor="page" w:hAnchor="page" w:x="7823" w:y="6193"/>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/index.html</w:t>
      </w:r>
    </w:p>
    <w:p>
      <w:pPr>
        <w:pStyle w:val="Style11"/>
        <w:framePr w:w="3317" w:h="3881" w:hRule="exact" w:wrap="none" w:vAnchor="page" w:hAnchor="page" w:x="7823" w:y="619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following list of books could be useful in expanding your interest in Cryptography:</w:t>
      </w:r>
    </w:p>
    <w:p>
      <w:pPr>
        <w:pStyle w:val="Style124"/>
        <w:framePr w:w="3317" w:h="3881" w:hRule="exact" w:wrap="none" w:vAnchor="page" w:hAnchor="page" w:x="7823" w:y="6193"/>
        <w:widowControl w:val="0"/>
        <w:keepNext w:val="0"/>
        <w:keepLines w:val="0"/>
        <w:shd w:val="clear" w:color="auto" w:fill="auto"/>
        <w:bidi w:val="0"/>
        <w:jc w:val="left"/>
        <w:spacing w:before="0" w:after="0" w:line="240" w:lineRule="exact"/>
        <w:ind w:left="0" w:right="0" w:firstLine="0"/>
      </w:pPr>
      <w:r>
        <w:rPr>
          <w:rStyle w:val="CharStyle255"/>
        </w:rPr>
        <w:t>The Code Breakers</w:t>
      </w:r>
      <w:r>
        <w:rPr>
          <w:lang w:val="en-US" w:eastAsia="en-US" w:bidi="en-US"/>
          <w:w w:val="100"/>
          <w:spacing w:val="0"/>
          <w:color w:val="000000"/>
          <w:position w:val="0"/>
        </w:rPr>
        <w:t xml:space="preserve"> by David Kahn ISBN :0684831309 Dec. 1996 $65.00</w:t>
      </w:r>
    </w:p>
    <w:p>
      <w:pPr>
        <w:pStyle w:val="Style256"/>
        <w:framePr w:w="10291" w:h="720" w:hRule="exact" w:wrap="none" w:vAnchor="page" w:hAnchor="page" w:x="848" w:y="10115"/>
        <w:widowControl w:val="0"/>
        <w:keepNext w:val="0"/>
        <w:keepLines w:val="0"/>
        <w:shd w:val="clear" w:color="auto" w:fill="auto"/>
        <w:bidi w:val="0"/>
        <w:spacing w:before="0" w:after="0"/>
        <w:ind w:left="2165" w:right="5448" w:firstLine="0"/>
      </w:pPr>
      <w:r>
        <w:rPr>
          <w:lang w:val="en-US" w:eastAsia="en-US" w:bidi="en-US"/>
          <w:w w:val="100"/>
          <w:spacing w:val="0"/>
          <w:color w:val="000000"/>
          <w:position w:val="0"/>
        </w:rPr>
        <w:t>1</w:t>
      </w:r>
      <w:r>
        <w:rPr>
          <w:rStyle w:val="CharStyle258"/>
        </w:rPr>
        <w:t>-</w:t>
      </w:r>
      <w:r>
        <w:rPr>
          <w:lang w:val="en-US" w:eastAsia="en-US" w:bidi="en-US"/>
          <w:w w:val="100"/>
          <w:spacing w:val="0"/>
          <w:color w:val="000000"/>
          <w:position w:val="0"/>
        </w:rPr>
        <w:t>800</w:t>
      </w:r>
      <w:r>
        <w:rPr>
          <w:rStyle w:val="CharStyle258"/>
        </w:rPr>
        <w:t>-</w:t>
      </w:r>
      <w:r>
        <w:rPr>
          <w:lang w:val="en-US" w:eastAsia="en-US" w:bidi="en-US"/>
          <w:w w:val="100"/>
          <w:spacing w:val="0"/>
          <w:color w:val="000000"/>
          <w:position w:val="0"/>
        </w:rPr>
        <w:t>500-1449</w:t>
      </w:r>
    </w:p>
    <w:p>
      <w:pPr>
        <w:pStyle w:val="Style259"/>
        <w:framePr w:w="10291" w:h="2335" w:hRule="exact" w:wrap="none" w:vAnchor="page" w:hAnchor="page" w:x="848" w:y="11033"/>
        <w:widowControl w:val="0"/>
        <w:keepNext w:val="0"/>
        <w:keepLines w:val="0"/>
        <w:shd w:val="clear" w:color="auto" w:fill="auto"/>
        <w:bidi w:val="0"/>
        <w:spacing w:before="0" w:after="0"/>
        <w:ind w:left="400" w:right="3633" w:firstLine="0"/>
      </w:pPr>
      <w:r>
        <w:rPr>
          <w:rStyle w:val="CharStyle261"/>
        </w:rPr>
        <w:t xml:space="preserve">Marray </w:t>
      </w:r>
      <w:r>
        <w:rPr>
          <w:lang w:val="en-US" w:eastAsia="en-US" w:bidi="en-US"/>
          <w:w w:val="100"/>
          <w:spacing w:val="0"/>
          <w:color w:val="000000"/>
          <w:position w:val="0"/>
        </w:rPr>
        <w:t>Enterprises, Inc., is an after-market modifier of locks,</w:t>
        <w:br/>
        <w:t>hinges, and panic devices. Located in the Silicon Valley of</w:t>
        <w:br/>
        <w:t xml:space="preserve">California, </w:t>
      </w:r>
      <w:r>
        <w:rPr>
          <w:rStyle w:val="CharStyle261"/>
        </w:rPr>
        <w:t xml:space="preserve">Marray </w:t>
      </w:r>
      <w:r>
        <w:rPr>
          <w:lang w:val="en-US" w:eastAsia="en-US" w:bidi="en-US"/>
          <w:w w:val="100"/>
          <w:spacing w:val="0"/>
          <w:color w:val="000000"/>
          <w:position w:val="0"/>
        </w:rPr>
        <w:t>uses precise computer controlled machin</w:t>
        <w:t>-</w:t>
        <w:br/>
        <w:t>ing to modify name brand hardware like Schlage, Von Duprin,</w:t>
        <w:br/>
        <w:t>Arrow, Baldwin, Bommer, PBB hinges and more! If you are</w:t>
        <w:br/>
        <w:t>looking for superior products with the best warranty, pricing,</w:t>
        <w:br/>
        <w:t xml:space="preserve">delivery and availability, call </w:t>
      </w:r>
      <w:r>
        <w:rPr>
          <w:rStyle w:val="CharStyle261"/>
        </w:rPr>
        <w:t xml:space="preserve">Marray. </w:t>
      </w:r>
      <w:r>
        <w:rPr>
          <w:lang w:val="en-US" w:eastAsia="en-US" w:bidi="en-US"/>
          <w:w w:val="100"/>
          <w:spacing w:val="0"/>
          <w:color w:val="000000"/>
          <w:position w:val="0"/>
        </w:rPr>
        <w:t>Your first source for UL</w:t>
        <w:br/>
        <w:t>listed &amp; modified hardware.</w:t>
      </w:r>
    </w:p>
    <w:p>
      <w:pPr>
        <w:pStyle w:val="Style262"/>
        <w:framePr w:wrap="none" w:vAnchor="page" w:hAnchor="page" w:x="1688" w:y="134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w:t>
      </w:r>
    </w:p>
    <w:p>
      <w:pPr>
        <w:pStyle w:val="Style264"/>
        <w:framePr w:wrap="none" w:vAnchor="page" w:hAnchor="page" w:x="848" w:y="13797"/>
        <w:widowControl w:val="0"/>
        <w:keepNext w:val="0"/>
        <w:keepLines w:val="0"/>
        <w:shd w:val="clear" w:color="auto" w:fill="auto"/>
        <w:bidi w:val="0"/>
        <w:jc w:val="left"/>
        <w:spacing w:before="0" w:after="0"/>
        <w:ind w:left="2655" w:right="0" w:firstLine="0"/>
      </w:pPr>
      <w:r>
        <w:rPr>
          <w:rStyle w:val="CharStyle266"/>
          <w:b w:val="0"/>
          <w:bCs w:val="0"/>
          <w:i w:val="0"/>
          <w:iCs w:val="0"/>
        </w:rPr>
        <w:t xml:space="preserve">Marray </w:t>
      </w:r>
      <w:r>
        <w:rPr>
          <w:rStyle w:val="CharStyle267"/>
          <w:b/>
          <w:bCs/>
          <w:i/>
          <w:iCs/>
        </w:rPr>
        <w:t>enterprises, inc.</w:t>
      </w:r>
    </w:p>
    <w:p>
      <w:pPr>
        <w:pStyle w:val="Style143"/>
        <w:framePr w:w="10291" w:h="573" w:hRule="exact" w:wrap="none" w:vAnchor="page" w:hAnchor="page" w:x="848" w:y="14390"/>
        <w:widowControl w:val="0"/>
        <w:keepNext w:val="0"/>
        <w:keepLines w:val="0"/>
        <w:shd w:val="clear" w:color="auto" w:fill="auto"/>
        <w:bidi w:val="0"/>
        <w:spacing w:before="0" w:after="0" w:line="254" w:lineRule="exact"/>
        <w:ind w:left="408" w:right="3748" w:firstLine="0"/>
      </w:pPr>
      <w:r>
        <w:rPr>
          <w:rStyle w:val="CharStyle145"/>
          <w:b w:val="0"/>
          <w:bCs w:val="0"/>
        </w:rPr>
        <w:t>At</w:t>
      </w:r>
      <w:r>
        <w:rPr>
          <w:lang w:val="en-US" w:eastAsia="en-US" w:bidi="en-US"/>
          <w:w w:val="100"/>
          <w:spacing w:val="0"/>
          <w:color w:val="000000"/>
          <w:position w:val="0"/>
        </w:rPr>
        <w:t xml:space="preserve"> Marray, we’re not just modifiers, we’re Master Hardware Modifiers™</w:t>
        <w:br/>
        <w:t xml:space="preserve">1128 Walsh Ave., Santa Clara, CA 95050.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83"/>
        <w:framePr w:wrap="none" w:vAnchor="page" w:hAnchor="page" w:x="2667"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124"/>
        <w:framePr w:w="3163" w:h="2750" w:hRule="exact" w:wrap="none" w:vAnchor="page" w:hAnchor="page" w:x="7842" w:y="10103"/>
        <w:widowControl w:val="0"/>
        <w:keepNext w:val="0"/>
        <w:keepLines w:val="0"/>
        <w:shd w:val="clear" w:color="auto" w:fill="auto"/>
        <w:bidi w:val="0"/>
        <w:jc w:val="left"/>
        <w:spacing w:before="0" w:after="78" w:line="240" w:lineRule="exact"/>
        <w:ind w:left="0" w:right="0" w:firstLine="0"/>
      </w:pPr>
      <w:r>
        <w:rPr>
          <w:rStyle w:val="CharStyle255"/>
        </w:rPr>
        <w:t>Between Silk And Cyanide</w:t>
      </w:r>
      <w:r>
        <w:rPr>
          <w:lang w:val="en-US" w:eastAsia="en-US" w:bidi="en-US"/>
          <w:w w:val="100"/>
          <w:spacing w:val="0"/>
          <w:color w:val="000000"/>
          <w:position w:val="0"/>
        </w:rPr>
        <w:t xml:space="preserve"> by Leo Marks ISBN:0684864223 Junel999 $27.50</w:t>
      </w:r>
    </w:p>
    <w:p>
      <w:pPr>
        <w:pStyle w:val="Style124"/>
        <w:framePr w:w="3163" w:h="2750" w:hRule="exact" w:wrap="none" w:vAnchor="page" w:hAnchor="page" w:x="7842" w:y="10103"/>
        <w:widowControl w:val="0"/>
        <w:keepNext w:val="0"/>
        <w:keepLines w:val="0"/>
        <w:shd w:val="clear" w:color="auto" w:fill="auto"/>
        <w:bidi w:val="0"/>
        <w:jc w:val="left"/>
        <w:spacing w:before="0" w:after="80" w:line="242" w:lineRule="exact"/>
        <w:ind w:left="0" w:right="0" w:firstLine="0"/>
      </w:pPr>
      <w:r>
        <w:rPr>
          <w:rStyle w:val="CharStyle255"/>
        </w:rPr>
        <w:t>Enigma</w:t>
      </w:r>
      <w:r>
        <w:rPr>
          <w:lang w:val="en-US" w:eastAsia="en-US" w:bidi="en-US"/>
          <w:w w:val="100"/>
          <w:spacing w:val="0"/>
          <w:color w:val="000000"/>
          <w:position w:val="0"/>
        </w:rPr>
        <w:t xml:space="preserve"> by Robert Harris ISBN:0804115486 Oct. 1996 $7.00</w:t>
      </w:r>
    </w:p>
    <w:p>
      <w:pPr>
        <w:pStyle w:val="Style124"/>
        <w:framePr w:w="3163" w:h="2750" w:hRule="exact" w:wrap="none" w:vAnchor="page" w:hAnchor="page" w:x="7842" w:y="10103"/>
        <w:widowControl w:val="0"/>
        <w:keepNext w:val="0"/>
        <w:keepLines w:val="0"/>
        <w:shd w:val="clear" w:color="auto" w:fill="auto"/>
        <w:bidi w:val="0"/>
        <w:jc w:val="left"/>
        <w:spacing w:before="0" w:after="82" w:line="242" w:lineRule="exact"/>
        <w:ind w:left="0" w:right="0" w:firstLine="0"/>
      </w:pPr>
      <w:r>
        <w:rPr>
          <w:rStyle w:val="CharStyle255"/>
        </w:rPr>
        <w:t>Cryptanalysis: A Study of Ciphers and Their Solutions</w:t>
      </w:r>
      <w:r>
        <w:rPr>
          <w:lang w:val="en-US" w:eastAsia="en-US" w:bidi="en-US"/>
          <w:w w:val="100"/>
          <w:spacing w:val="0"/>
          <w:color w:val="000000"/>
          <w:position w:val="0"/>
        </w:rPr>
        <w:t xml:space="preserve"> by Helen Fouche Gaines ISBN:0486200973 Dec 1939 $7.95</w:t>
      </w:r>
    </w:p>
    <w:p>
      <w:pPr>
        <w:pStyle w:val="Style124"/>
        <w:framePr w:w="3163" w:h="2750" w:hRule="exact" w:wrap="none" w:vAnchor="page" w:hAnchor="page" w:x="7842" w:y="10103"/>
        <w:tabs>
          <w:tab w:leader="none" w:pos="2669" w:val="left"/>
        </w:tabs>
        <w:widowControl w:val="0"/>
        <w:keepNext w:val="0"/>
        <w:keepLines w:val="0"/>
        <w:shd w:val="clear" w:color="auto" w:fill="auto"/>
        <w:bidi w:val="0"/>
        <w:jc w:val="left"/>
        <w:spacing w:before="0" w:after="0" w:line="240" w:lineRule="exact"/>
        <w:ind w:left="0" w:right="0" w:firstLine="0"/>
      </w:pPr>
      <w:r>
        <w:rPr>
          <w:rStyle w:val="CharStyle255"/>
        </w:rPr>
        <w:t>Decrypted Secrets: Methods and Maxims of Cryptology</w:t>
      </w:r>
      <w:r>
        <w:rPr>
          <w:lang w:val="en-US" w:eastAsia="en-US" w:bidi="en-US"/>
          <w:w w:val="100"/>
          <w:spacing w:val="0"/>
          <w:color w:val="000000"/>
          <w:position w:val="0"/>
        </w:rPr>
        <w:t xml:space="preserve"> by Friedrich L. Bauer ISBN:3540604189 Mar 1997 $27.97</w:t>
        <w:tab/>
        <w:t>jj</w:t>
      </w:r>
    </w:p>
    <w:p>
      <w:pPr>
        <w:pStyle w:val="Style17"/>
        <w:framePr w:w="3163" w:h="277" w:hRule="exact" w:wrap="none" w:vAnchor="page" w:hAnchor="page" w:x="7842" w:y="12945"/>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Note: All of these books can be obtained</w:t>
      </w:r>
    </w:p>
    <w:p>
      <w:pPr>
        <w:framePr w:wrap="none" w:vAnchor="page" w:hAnchor="page" w:x="7880" w:y="13170"/>
        <w:widowControl w:val="0"/>
        <w:rPr>
          <w:sz w:val="2"/>
          <w:szCs w:val="2"/>
        </w:rPr>
      </w:pPr>
      <w:r>
        <w:pict>
          <v:shape id="_x0000_s1062" type="#_x0000_t75" style="width:192pt;height:118pt;">
            <v:imagedata r:id="rId77" r:href="rId78"/>
          </v:shape>
        </w:pict>
      </w:r>
    </w:p>
    <w:p>
      <w:pPr>
        <w:pStyle w:val="Style85"/>
        <w:framePr w:wrap="none" w:vAnchor="page" w:hAnchor="page" w:x="555" w:y="15219"/>
        <w:widowControl w:val="0"/>
        <w:keepNext w:val="0"/>
        <w:keepLines w:val="0"/>
        <w:shd w:val="clear" w:color="auto" w:fill="auto"/>
        <w:bidi w:val="0"/>
        <w:jc w:val="left"/>
        <w:spacing w:before="0" w:after="0"/>
        <w:ind w:left="0" w:right="0" w:firstLine="0"/>
      </w:pPr>
      <w:r>
        <w:rPr>
          <w:rStyle w:val="CharStyle268"/>
          <w:b w:val="0"/>
          <w:bCs w:val="0"/>
          <w:i w:val="0"/>
          <w:iCs w:val="0"/>
        </w:rPr>
        <w:t xml:space="preserve">..J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75" w:y="177"/>
        <w:widowControl w:val="0"/>
        <w:rPr>
          <w:sz w:val="2"/>
          <w:szCs w:val="2"/>
        </w:rPr>
      </w:pPr>
      <w:r>
        <w:pict>
          <v:shape id="_x0000_s1063" type="#_x0000_t75" style="width:514pt;height:353pt;">
            <v:imagedata r:id="rId79" r:href="rId80"/>
          </v:shape>
        </w:pict>
      </w:r>
    </w:p>
    <w:p>
      <w:pPr>
        <w:pStyle w:val="Style269"/>
        <w:framePr w:w="2136" w:h="1845" w:hRule="exact" w:wrap="none" w:vAnchor="page" w:hAnchor="page" w:x="1787" w:y="7065"/>
        <w:widowControl w:val="0"/>
        <w:keepNext w:val="0"/>
        <w:keepLines w:val="0"/>
        <w:shd w:val="clear" w:color="auto" w:fill="F2F6C2"/>
        <w:bidi w:val="0"/>
        <w:jc w:val="left"/>
        <w:spacing w:before="0" w:after="0"/>
        <w:ind w:left="0" w:right="0" w:firstLine="0"/>
      </w:pPr>
      <w:r>
        <w:rPr>
          <w:lang w:val="en-US" w:eastAsia="en-US" w:bidi="en-US"/>
          <w:w w:val="100"/>
          <w:color w:val="000000"/>
          <w:position w:val="0"/>
        </w:rPr>
        <w:t>Holdi</w:t>
      </w:r>
    </w:p>
    <w:p>
      <w:pPr>
        <w:pStyle w:val="Style269"/>
        <w:framePr w:w="2136" w:h="1845" w:hRule="exact" w:wrap="none" w:vAnchor="page" w:hAnchor="page" w:x="1787" w:y="7065"/>
        <w:widowControl w:val="0"/>
        <w:keepNext w:val="0"/>
        <w:keepLines w:val="0"/>
        <w:shd w:val="clear" w:color="auto" w:fill="F2F6C2"/>
        <w:bidi w:val="0"/>
        <w:jc w:val="left"/>
        <w:spacing w:before="0" w:after="0"/>
        <w:ind w:left="460" w:right="0" w:firstLine="0"/>
      </w:pPr>
      <w:r>
        <w:rPr>
          <w:lang w:val="en-US" w:eastAsia="en-US" w:bidi="en-US"/>
          <w:w w:val="100"/>
          <w:color w:val="000000"/>
          <w:position w:val="0"/>
        </w:rPr>
        <w:t>Keyi</w:t>
      </w:r>
    </w:p>
    <w:p>
      <w:pPr>
        <w:framePr w:wrap="none" w:vAnchor="page" w:hAnchor="page" w:x="3966" w:y="7574"/>
        <w:widowControl w:val="0"/>
        <w:rPr>
          <w:sz w:val="2"/>
          <w:szCs w:val="2"/>
        </w:rPr>
      </w:pPr>
      <w:r>
        <w:pict>
          <v:shape id="_x0000_s1064" type="#_x0000_t75" style="width:48pt;height:61pt;">
            <v:imagedata r:id="rId81" r:href="rId82"/>
          </v:shape>
        </w:pict>
      </w:r>
    </w:p>
    <w:p>
      <w:pPr>
        <w:pStyle w:val="Style269"/>
        <w:framePr w:w="4992" w:h="1500" w:hRule="exact" w:wrap="none" w:vAnchor="page" w:hAnchor="page" w:x="5267" w:y="7340"/>
        <w:widowControl w:val="0"/>
        <w:keepNext w:val="0"/>
        <w:keepLines w:val="0"/>
        <w:shd w:val="clear" w:color="auto" w:fill="F2F6C2"/>
        <w:bidi w:val="0"/>
        <w:jc w:val="both"/>
        <w:spacing w:before="0" w:after="0" w:line="715" w:lineRule="exact"/>
        <w:ind w:left="0" w:right="0" w:firstLine="0"/>
      </w:pPr>
      <w:r>
        <w:rPr>
          <w:lang w:val="en-US" w:eastAsia="en-US" w:bidi="en-US"/>
          <w:w w:val="100"/>
          <w:color w:val="000000"/>
          <w:position w:val="0"/>
        </w:rPr>
        <w:t>a Successful Conference</w:t>
      </w:r>
    </w:p>
    <w:p>
      <w:pPr>
        <w:pStyle w:val="Style271"/>
        <w:framePr w:wrap="none" w:vAnchor="page" w:hAnchor="page" w:x="865" w:y="9334"/>
        <w:widowControl w:val="0"/>
        <w:keepNext w:val="0"/>
        <w:keepLines w:val="0"/>
        <w:shd w:val="clear" w:color="auto" w:fill="F2F6C2"/>
        <w:bidi w:val="0"/>
        <w:jc w:val="left"/>
        <w:spacing w:before="0" w:after="0"/>
        <w:ind w:left="3560" w:right="0" w:firstLine="0"/>
      </w:pPr>
      <w:r>
        <w:rPr>
          <w:lang w:val="en-US" w:eastAsia="en-US" w:bidi="en-US"/>
          <w:w w:val="100"/>
          <w:color w:val="000000"/>
          <w:position w:val="0"/>
        </w:rPr>
        <w:t>BY JEROME V. ANDREWS, CML</w:t>
      </w:r>
    </w:p>
    <w:p>
      <w:pPr>
        <w:pStyle w:val="Style11"/>
        <w:framePr w:w="3302" w:h="4598" w:hRule="exact" w:wrap="none" w:vAnchor="page" w:hAnchor="page" w:x="865" w:y="10300"/>
        <w:widowControl w:val="0"/>
        <w:keepNext w:val="0"/>
        <w:keepLines w:val="0"/>
        <w:shd w:val="clear" w:color="auto" w:fill="F2F6C2"/>
        <w:bidi w:val="0"/>
        <w:spacing w:before="0" w:after="0" w:line="238" w:lineRule="exact"/>
        <w:ind w:left="0" w:right="180" w:firstLine="240"/>
      </w:pPr>
      <w:r>
        <w:rPr>
          <w:lang w:val="en-US" w:eastAsia="en-US" w:bidi="en-US"/>
          <w:w w:val="100"/>
          <w:spacing w:val="0"/>
          <w:color w:val="000000"/>
          <w:position w:val="0"/>
        </w:rPr>
        <w:t>The purpose of a keying conference is to design a keying system that serves the end users’ needs. This system should be able to support the hardware and be serviceable for the practical life of the system.</w:t>
      </w:r>
    </w:p>
    <w:p>
      <w:pPr>
        <w:pStyle w:val="Style11"/>
        <w:framePr w:w="3302" w:h="4598" w:hRule="exact" w:wrap="none" w:vAnchor="page" w:hAnchor="page" w:x="865" w:y="10300"/>
        <w:widowControl w:val="0"/>
        <w:keepNext w:val="0"/>
        <w:keepLines w:val="0"/>
        <w:shd w:val="clear" w:color="auto" w:fill="F2F6C2"/>
        <w:bidi w:val="0"/>
        <w:jc w:val="left"/>
        <w:spacing w:before="0" w:after="0" w:line="238" w:lineRule="exact"/>
        <w:ind w:left="0" w:right="0" w:firstLine="0"/>
      </w:pPr>
      <w:r>
        <w:rPr>
          <w:lang w:val="en-US" w:eastAsia="en-US" w:bidi="en-US"/>
          <w:w w:val="100"/>
          <w:spacing w:val="0"/>
          <w:color w:val="000000"/>
          <w:position w:val="0"/>
        </w:rPr>
        <w:t>The immediate product of the conference is a keying schedule. But the expansion specifi</w:t>
        <w:softHyphen/>
        <w:t>cation for future growth and changes is just as important, regardless of whether the system is to be written in the field or by the factory. This requires a mix of technical and interpersonal skills.</w:t>
      </w:r>
    </w:p>
    <w:p>
      <w:pPr>
        <w:pStyle w:val="Style11"/>
        <w:framePr w:w="3302" w:h="4598" w:hRule="exact" w:wrap="none" w:vAnchor="page" w:hAnchor="page" w:x="865" w:y="10300"/>
        <w:widowControl w:val="0"/>
        <w:keepNext w:val="0"/>
        <w:keepLines w:val="0"/>
        <w:shd w:val="clear" w:color="auto" w:fill="F2F6C2"/>
        <w:bidi w:val="0"/>
        <w:jc w:val="left"/>
        <w:spacing w:before="0" w:after="0" w:line="238" w:lineRule="exact"/>
        <w:ind w:left="0" w:right="0" w:firstLine="240"/>
      </w:pPr>
      <w:r>
        <w:rPr>
          <w:lang w:val="en-US" w:eastAsia="en-US" w:bidi="en-US"/>
          <w:w w:val="100"/>
          <w:spacing w:val="0"/>
          <w:color w:val="000000"/>
          <w:position w:val="0"/>
        </w:rPr>
        <w:t>One caveat for field written systems: a solid grasp of number crunching is mandatory. Locksmiths need to know total position progression and the rotating constant method, as well as manufacturer- specific keying limitations. Computer master keying programs are a tool. They will supply</w:t>
      </w:r>
    </w:p>
    <w:p>
      <w:pPr>
        <w:pStyle w:val="Style11"/>
        <w:framePr w:w="3302" w:h="4593" w:hRule="exact" w:wrap="none" w:vAnchor="page" w:hAnchor="page" w:x="4350" w:y="10300"/>
        <w:widowControl w:val="0"/>
        <w:keepNext w:val="0"/>
        <w:keepLines w:val="0"/>
        <w:shd w:val="clear" w:color="auto" w:fill="F2F6C2"/>
        <w:bidi w:val="0"/>
        <w:jc w:val="left"/>
        <w:spacing w:before="0" w:after="0" w:line="238" w:lineRule="exact"/>
        <w:ind w:left="0" w:right="0" w:firstLine="0"/>
      </w:pPr>
      <w:r>
        <w:rPr>
          <w:lang w:val="en-US" w:eastAsia="en-US" w:bidi="en-US"/>
          <w:w w:val="100"/>
          <w:spacing w:val="0"/>
          <w:color w:val="000000"/>
          <w:position w:val="0"/>
        </w:rPr>
        <w:t>an error free bitting list. However, they require input based on judgement and experience. If the bitting list is poorly designed, it is not the fault of the computer.</w:t>
      </w:r>
    </w:p>
    <w:p>
      <w:pPr>
        <w:pStyle w:val="Style11"/>
        <w:framePr w:w="3302" w:h="4593" w:hRule="exact" w:wrap="none" w:vAnchor="page" w:hAnchor="page" w:x="4350" w:y="10300"/>
        <w:widowControl w:val="0"/>
        <w:keepNext w:val="0"/>
        <w:keepLines w:val="0"/>
        <w:shd w:val="clear" w:color="auto" w:fill="F2F6C2"/>
        <w:bidi w:val="0"/>
        <w:jc w:val="left"/>
        <w:spacing w:before="0" w:after="278" w:line="238" w:lineRule="exact"/>
        <w:ind w:left="0" w:right="0" w:firstLine="240"/>
      </w:pPr>
      <w:r>
        <w:rPr>
          <w:lang w:val="en-US" w:eastAsia="en-US" w:bidi="en-US"/>
          <w:w w:val="100"/>
          <w:spacing w:val="0"/>
          <w:color w:val="000000"/>
          <w:position w:val="0"/>
        </w:rPr>
        <w:t>First, we will consider the keying confer</w:t>
        <w:softHyphen/>
        <w:t>ences in a formal sense, as if for a large project. While it is possible on small projects to do the keying conference on the same visit as the site survey, large products require a separate meeting. Sometimes more than one meeting is needed. Then we’ll discuss some practical approaches that work regardless of the size of the project.</w:t>
      </w:r>
    </w:p>
    <w:p>
      <w:pPr>
        <w:pStyle w:val="Style273"/>
        <w:framePr w:w="3302" w:h="4593" w:hRule="exact" w:wrap="none" w:vAnchor="page" w:hAnchor="page" w:x="4350" w:y="10300"/>
        <w:widowControl w:val="0"/>
        <w:keepNext w:val="0"/>
        <w:keepLines w:val="0"/>
        <w:shd w:val="clear" w:color="auto" w:fill="F2F6C2"/>
        <w:bidi w:val="0"/>
        <w:jc w:val="left"/>
        <w:spacing w:before="0" w:after="0"/>
        <w:ind w:left="0" w:right="0" w:firstLine="0"/>
      </w:pPr>
      <w:r>
        <w:rPr>
          <w:lang w:val="en-US" w:eastAsia="en-US" w:bidi="en-US"/>
          <w:w w:val="100"/>
          <w:spacing w:val="0"/>
          <w:color w:val="000000"/>
          <w:position w:val="0"/>
        </w:rPr>
        <w:t>All meetings require preparation.</w:t>
      </w:r>
    </w:p>
    <w:p>
      <w:pPr>
        <w:pStyle w:val="Style11"/>
        <w:framePr w:w="3302" w:h="4593" w:hRule="exact" w:wrap="none" w:vAnchor="page" w:hAnchor="page" w:x="4350" w:y="10300"/>
        <w:widowControl w:val="0"/>
        <w:keepNext w:val="0"/>
        <w:keepLines w:val="0"/>
        <w:shd w:val="clear" w:color="auto" w:fill="F2F6C2"/>
        <w:bidi w:val="0"/>
        <w:jc w:val="left"/>
        <w:spacing w:before="0" w:after="0" w:line="238" w:lineRule="exact"/>
        <w:ind w:left="0" w:right="0" w:firstLine="240"/>
      </w:pPr>
      <w:r>
        <w:rPr>
          <w:lang w:val="en-US" w:eastAsia="en-US" w:bidi="en-US"/>
          <w:w w:val="100"/>
          <w:spacing w:val="0"/>
          <w:color w:val="000000"/>
          <w:position w:val="0"/>
        </w:rPr>
        <w:t>An effective meeting requires planning, and the responsibility for both preparation and outcome falls on you. It is normal to work with a contact or liaison for a given job.</w:t>
      </w:r>
    </w:p>
    <w:p>
      <w:pPr>
        <w:pStyle w:val="Style11"/>
        <w:framePr w:w="3658" w:h="4566" w:hRule="exact" w:wrap="none" w:vAnchor="page" w:hAnchor="page" w:x="7844" w:y="10296"/>
        <w:widowControl w:val="0"/>
        <w:keepNext w:val="0"/>
        <w:keepLines w:val="0"/>
        <w:shd w:val="clear" w:color="auto" w:fill="F2F6C2"/>
        <w:bidi w:val="0"/>
        <w:jc w:val="left"/>
        <w:spacing w:before="0" w:after="0" w:line="238" w:lineRule="exact"/>
        <w:ind w:left="0" w:right="400" w:firstLine="0"/>
      </w:pPr>
      <w:r>
        <w:rPr>
          <w:lang w:val="en-US" w:eastAsia="en-US" w:bidi="en-US"/>
          <w:w w:val="100"/>
          <w:spacing w:val="0"/>
          <w:color w:val="000000"/>
          <w:position w:val="0"/>
        </w:rPr>
        <w:t>However, even if someone else is the nominal leader, you must keep things focused.</w:t>
      </w:r>
    </w:p>
    <w:p>
      <w:pPr>
        <w:pStyle w:val="Style11"/>
        <w:framePr w:w="3658" w:h="4566" w:hRule="exact" w:wrap="none" w:vAnchor="page" w:hAnchor="page" w:x="7844" w:y="10296"/>
        <w:widowControl w:val="0"/>
        <w:keepNext w:val="0"/>
        <w:keepLines w:val="0"/>
        <w:shd w:val="clear" w:color="auto" w:fill="F2F6C2"/>
        <w:bidi w:val="0"/>
        <w:jc w:val="left"/>
        <w:spacing w:before="0" w:after="0" w:line="238" w:lineRule="exact"/>
        <w:ind w:left="0" w:right="400" w:firstLine="240"/>
      </w:pPr>
      <w:r>
        <w:rPr>
          <w:lang w:val="en-US" w:eastAsia="en-US" w:bidi="en-US"/>
          <w:w w:val="100"/>
          <w:spacing w:val="0"/>
          <w:color w:val="000000"/>
          <w:position w:val="0"/>
        </w:rPr>
        <w:t>You and the liaison should discuss everything from where the meeting location will be to who will sign off on the keying schedule. It is important to be familiar with the property prior to the meeting, either from the site survey or the use of prints.</w:t>
      </w:r>
    </w:p>
    <w:p>
      <w:pPr>
        <w:pStyle w:val="Style11"/>
        <w:framePr w:w="3658" w:h="4566" w:hRule="exact" w:wrap="none" w:vAnchor="page" w:hAnchor="page" w:x="7844" w:y="10296"/>
        <w:widowControl w:val="0"/>
        <w:keepNext w:val="0"/>
        <w:keepLines w:val="0"/>
        <w:shd w:val="clear" w:color="auto" w:fill="F2F6C2"/>
        <w:bidi w:val="0"/>
        <w:jc w:val="left"/>
        <w:spacing w:before="0" w:after="0" w:line="238" w:lineRule="exact"/>
        <w:ind w:left="0" w:right="400" w:firstLine="0"/>
      </w:pPr>
      <w:r>
        <w:rPr>
          <w:lang w:val="en-US" w:eastAsia="en-US" w:bidi="en-US"/>
          <w:w w:val="100"/>
          <w:spacing w:val="0"/>
          <w:color w:val="000000"/>
          <w:position w:val="0"/>
        </w:rPr>
        <w:t>Time should not be wasted while you study the subbasement you didn’t know was there.</w:t>
      </w:r>
    </w:p>
    <w:p>
      <w:pPr>
        <w:pStyle w:val="Style11"/>
        <w:framePr w:w="3658" w:h="4566" w:hRule="exact" w:wrap="none" w:vAnchor="page" w:hAnchor="page" w:x="7844" w:y="10296"/>
        <w:widowControl w:val="0"/>
        <w:keepNext w:val="0"/>
        <w:keepLines w:val="0"/>
        <w:shd w:val="clear" w:color="auto" w:fill="F2F6C2"/>
        <w:bidi w:val="0"/>
        <w:jc w:val="left"/>
        <w:spacing w:before="0" w:after="0" w:line="238" w:lineRule="exact"/>
        <w:ind w:left="0" w:right="400" w:firstLine="240"/>
      </w:pPr>
      <w:r>
        <w:rPr>
          <w:lang w:val="en-US" w:eastAsia="en-US" w:bidi="en-US"/>
          <w:w w:val="100"/>
          <w:spacing w:val="0"/>
          <w:color w:val="000000"/>
          <w:position w:val="0"/>
        </w:rPr>
        <w:t>In order that attendees are prepared to make decisions about keying, they must be informed of the purpose of the meeting, have at their disposal any required material like floor plans or hardware schedules and be given some expectations of what they will be asked to do. Providing a sample key system schematic is one way to help them understand the expectations.</w:t>
      </w:r>
    </w:p>
    <w:p>
      <w:pPr>
        <w:pStyle w:val="Style275"/>
        <w:framePr w:w="3658" w:h="233" w:hRule="exact" w:wrap="none" w:vAnchor="page" w:hAnchor="page" w:x="7844" w:y="15175"/>
        <w:widowControl w:val="0"/>
        <w:keepNext w:val="0"/>
        <w:keepLines w:val="0"/>
        <w:shd w:val="clear" w:color="auto" w:fill="F2F6C2"/>
        <w:bidi w:val="0"/>
        <w:jc w:val="left"/>
        <w:spacing w:before="0" w:after="0"/>
        <w:ind w:left="0" w:right="0" w:firstLine="0"/>
      </w:pPr>
      <w:r>
        <w:rPr>
          <w:rStyle w:val="CharStyle277"/>
        </w:rPr>
        <w:t xml:space="preserve">June </w:t>
      </w:r>
      <w:r>
        <w:rPr>
          <w:rStyle w:val="CharStyle278"/>
        </w:rPr>
        <w:t>1999</w:t>
      </w:r>
      <w:r>
        <w:rPr>
          <w:rStyle w:val="CharStyle279"/>
        </w:rPr>
        <w:t>Keynotes</w:t>
      </w:r>
      <w:r>
        <w:rPr>
          <w:rStyle w:val="CharStyle278"/>
        </w:rPr>
        <w:t xml:space="preserve"> | 19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0"/>
        <w:framePr w:wrap="none" w:vAnchor="page" w:hAnchor="page" w:x="1353" w:y="1610"/>
        <w:widowControl w:val="0"/>
        <w:keepNext w:val="0"/>
        <w:keepLines w:val="0"/>
        <w:shd w:val="clear" w:color="auto" w:fill="F2F6C2"/>
        <w:bidi w:val="0"/>
        <w:jc w:val="left"/>
        <w:spacing w:before="0" w:after="0"/>
        <w:ind w:left="0" w:right="0" w:firstLine="0"/>
      </w:pPr>
      <w:r>
        <w:rPr>
          <w:lang w:val="en-US" w:eastAsia="en-US" w:bidi="en-US"/>
          <w:w w:val="100"/>
          <w:spacing w:val="0"/>
          <w:color w:val="000000"/>
          <w:position w:val="0"/>
        </w:rPr>
        <w:t>If you have this...</w:t>
      </w:r>
    </w:p>
    <w:p>
      <w:pPr>
        <w:pStyle w:val="Style280"/>
        <w:framePr w:wrap="none" w:vAnchor="page" w:hAnchor="page" w:x="499" w:y="1619"/>
        <w:widowControl w:val="0"/>
        <w:keepNext w:val="0"/>
        <w:keepLines w:val="0"/>
        <w:shd w:val="clear" w:color="auto" w:fill="F2F6C2"/>
        <w:bidi w:val="0"/>
        <w:jc w:val="left"/>
        <w:spacing w:before="0" w:after="0"/>
        <w:ind w:left="5995" w:right="557" w:firstLine="0"/>
      </w:pPr>
      <w:r>
        <w:rPr>
          <w:lang w:val="en-US" w:eastAsia="en-US" w:bidi="en-US"/>
          <w:w w:val="100"/>
          <w:spacing w:val="0"/>
          <w:color w:val="000000"/>
          <w:position w:val="0"/>
        </w:rPr>
        <w:t>...then you have a key system schematic.</w:t>
      </w:r>
    </w:p>
    <w:p>
      <w:pPr>
        <w:framePr w:wrap="none" w:vAnchor="page" w:hAnchor="page" w:x="1373" w:y="2396"/>
        <w:widowControl w:val="0"/>
        <w:rPr>
          <w:sz w:val="2"/>
          <w:szCs w:val="2"/>
        </w:rPr>
      </w:pPr>
      <w:r>
        <w:pict>
          <v:shape id="_x0000_s1065" type="#_x0000_t75" style="width:459pt;height:162pt;">
            <v:imagedata r:id="rId83" r:href="rId84"/>
          </v:shape>
        </w:pict>
      </w:r>
    </w:p>
    <w:p>
      <w:pPr>
        <w:pStyle w:val="Style282"/>
        <w:framePr w:w="5693" w:h="545" w:hRule="exact" w:wrap="none" w:vAnchor="page" w:hAnchor="page" w:x="1353" w:y="6296"/>
        <w:widowControl w:val="0"/>
        <w:keepNext w:val="0"/>
        <w:keepLines w:val="0"/>
        <w:shd w:val="clear" w:color="auto" w:fill="F2F6C2"/>
        <w:bidi w:val="0"/>
        <w:spacing w:before="0" w:after="0"/>
        <w:ind w:left="0" w:right="0" w:firstLine="0"/>
      </w:pPr>
      <w:r>
        <w:rPr>
          <w:rStyle w:val="CharStyle284"/>
        </w:rPr>
        <w:t>Figure 1</w:t>
      </w:r>
      <w:r>
        <w:rPr>
          <w:lang w:val="en-US" w:eastAsia="en-US" w:bidi="en-US"/>
          <w:w w:val="100"/>
          <w:spacing w:val="0"/>
          <w:color w:val="000000"/>
          <w:position w:val="0"/>
        </w:rPr>
        <w:t>—Ask the end user for an organizational chart. It leads directly to the key system schematic.</w:t>
      </w:r>
    </w:p>
    <w:p>
      <w:pPr>
        <w:pStyle w:val="Style11"/>
        <w:framePr w:w="5333" w:h="6965" w:hRule="exact" w:wrap="none" w:vAnchor="page" w:hAnchor="page" w:x="499" w:y="7903"/>
        <w:widowControl w:val="0"/>
        <w:keepNext w:val="0"/>
        <w:keepLines w:val="0"/>
        <w:shd w:val="clear" w:color="auto" w:fill="auto"/>
        <w:bidi w:val="0"/>
        <w:spacing w:before="0" w:after="0" w:line="238" w:lineRule="exact"/>
        <w:ind w:left="360" w:right="140" w:firstLine="200"/>
      </w:pPr>
      <w:r>
        <w:rPr>
          <w:lang w:val="en-US" w:eastAsia="en-US" w:bidi="en-US"/>
          <w:w w:val="100"/>
          <w:spacing w:val="0"/>
          <w:color w:val="000000"/>
          <w:position w:val="0"/>
        </w:rPr>
        <w:t>You and the liaison must decide what materials will be required, who will be responsible for providing them, by when, and who will distribute them to the attendees.</w:t>
      </w:r>
    </w:p>
    <w:p>
      <w:pPr>
        <w:pStyle w:val="Style11"/>
        <w:framePr w:w="5333" w:h="6965" w:hRule="exact" w:wrap="none" w:vAnchor="page" w:hAnchor="page" w:x="499" w:y="7903"/>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Everyone’s time is valuable. Attendees should know the location and time of the meeting, as well as the estimated length of the meeting.</w:t>
      </w:r>
    </w:p>
    <w:p>
      <w:pPr>
        <w:pStyle w:val="Style11"/>
        <w:framePr w:w="5333" w:h="6965" w:hRule="exact" w:wrap="none" w:vAnchor="page" w:hAnchor="page" w:x="499" w:y="7903"/>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Many find an outline or agenda for the meeting to be helpful. One possible way to begin is to review a suggested key system schematic for the project and give a short explanation of the keying symbols.</w:t>
      </w:r>
    </w:p>
    <w:p>
      <w:pPr>
        <w:pStyle w:val="Style11"/>
        <w:framePr w:w="5333" w:h="6965" w:hRule="exact" w:wrap="none" w:vAnchor="page" w:hAnchor="page" w:x="499" w:y="7903"/>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The pertinent agenda items are the key system schematic, the expansion specification and the production of at least a preliminary keying schedule.</w:t>
      </w:r>
    </w:p>
    <w:p>
      <w:pPr>
        <w:pStyle w:val="Style11"/>
        <w:framePr w:w="5333" w:h="6965" w:hRule="exact" w:wrap="none" w:vAnchor="page" w:hAnchor="page" w:x="499" w:y="7903"/>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Sketch a schematic and write out a statement of the expansion specification in language that the end user can understand. Keep the system as simple as possible. SKDs are safer than master keyed locks. Two levels of keying are preferable to three; three to four, etc. Encourage as much keying alike as possible.</w:t>
      </w:r>
    </w:p>
    <w:p>
      <w:pPr>
        <w:pStyle w:val="Style11"/>
        <w:framePr w:w="5333" w:h="6965" w:hRule="exact" w:wrap="none" w:vAnchor="page" w:hAnchor="page" w:x="499" w:y="7903"/>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Agreement should be reached on the key system schematic or some standard expression of the system architecture, i.e., two, three, or four levels of keying, etc. The expansion specification should be written. It will be required by the factory or the locksmith shop and will protect you as the specifier in the event of future disagreements as to the system architecture.</w:t>
      </w:r>
    </w:p>
    <w:p>
      <w:pPr>
        <w:pStyle w:val="Style11"/>
        <w:framePr w:w="5333" w:h="6965" w:hRule="exact" w:wrap="none" w:vAnchor="page" w:hAnchor="page" w:x="499" w:y="7903"/>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If it is possible to resolve all issues at the meeting, have the end user sign off on the schematic, the expansion and the keying schedule. If questions remain, determine who will answer them and by when, before closing the meeting. If the keying schedule is to be completed after the meeting, return it to the appropriate party for a signature.</w:t>
      </w:r>
    </w:p>
    <w:p>
      <w:pPr>
        <w:pStyle w:val="Style83"/>
        <w:framePr w:w="5333" w:h="230" w:hRule="exact" w:wrap="none" w:vAnchor="page" w:hAnchor="page" w:x="499" w:y="15188"/>
        <w:widowControl w:val="0"/>
        <w:keepNext w:val="0"/>
        <w:keepLines w:val="0"/>
        <w:shd w:val="clear" w:color="auto" w:fill="auto"/>
        <w:bidi w:val="0"/>
        <w:jc w:val="left"/>
        <w:spacing w:before="0" w:after="0"/>
        <w:ind w:left="0" w:right="0" w:firstLine="0"/>
      </w:pPr>
      <w:r>
        <w:rPr>
          <w:rStyle w:val="CharStyle285"/>
        </w:rPr>
        <w:t xml:space="preserve">20 | </w:t>
      </w:r>
      <w:r>
        <w:rPr>
          <w:rStyle w:val="CharStyle286"/>
        </w:rPr>
        <w:t>Keynotes</w:t>
      </w:r>
      <w:r>
        <w:rPr>
          <w:rStyle w:val="CharStyle285"/>
        </w:rPr>
        <w:t>June 1999</w:t>
      </w:r>
    </w:p>
    <w:p>
      <w:pPr>
        <w:pStyle w:val="Style11"/>
        <w:framePr w:w="5069" w:h="7000" w:hRule="exact" w:wrap="none" w:vAnchor="page" w:hAnchor="page" w:x="6057" w:y="790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meeting is often the appropriate venue to raise the issue of system management and key control policies. For the retail locksmith, it is often an upsell opportunity for key control and electronic products.</w:t>
      </w:r>
    </w:p>
    <w:p>
      <w:pPr>
        <w:pStyle w:val="Style11"/>
        <w:framePr w:w="5069" w:h="7000" w:hRule="exact" w:wrap="none" w:vAnchor="page" w:hAnchor="page" w:x="6057" w:y="7905"/>
        <w:widowControl w:val="0"/>
        <w:keepNext w:val="0"/>
        <w:keepLines w:val="0"/>
        <w:shd w:val="clear" w:color="auto" w:fill="auto"/>
        <w:bidi w:val="0"/>
        <w:jc w:val="left"/>
        <w:spacing w:before="0" w:after="141" w:line="240" w:lineRule="exact"/>
        <w:ind w:left="0" w:right="0" w:firstLine="240"/>
      </w:pPr>
      <w:r>
        <w:rPr>
          <w:lang w:val="en-US" w:eastAsia="en-US" w:bidi="en-US"/>
          <w:w w:val="100"/>
          <w:spacing w:val="0"/>
          <w:color w:val="000000"/>
          <w:position w:val="0"/>
        </w:rPr>
        <w:t>Discuss how mnning changes will be handled. If another meeting is required, get the necessary commitments. Don’t forget to thank everyone for their time and participation.</w:t>
      </w:r>
    </w:p>
    <w:p>
      <w:pPr>
        <w:pStyle w:val="Style287"/>
        <w:framePr w:w="5069" w:h="7000" w:hRule="exact" w:wrap="none" w:vAnchor="page" w:hAnchor="page" w:x="6057" w:y="79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Keeping tilings focused</w:t>
      </w:r>
    </w:p>
    <w:p>
      <w:pPr>
        <w:pStyle w:val="Style11"/>
        <w:framePr w:w="5069" w:h="7000" w:hRule="exact" w:wrap="none" w:vAnchor="page" w:hAnchor="page" w:x="6057" w:y="790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Keep the purpose of the meeting in mind, designing the key system schematic and producing a keying schedule. If you lead with the wrong question, you’ll get the beating you deserve. Don’t ask, “Who should get into what?”</w:t>
      </w:r>
    </w:p>
    <w:p>
      <w:pPr>
        <w:pStyle w:val="Style11"/>
        <w:framePr w:w="5069" w:h="7000" w:hRule="exact" w:wrap="none" w:vAnchor="page" w:hAnchor="page" w:x="6057" w:y="790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Were you selling certain electronic access products, that would be precisely the right question. Given the limitations of mechanical locks, asking “Who should get into what?” will lead to a selective key system (Bill’s key, Tom’s key, Lisa’s key, etc.). Domestic five-, six- and seven-pin hardware does not support selective keying. You might as well just pin a “kick me” sign to your back.</w:t>
      </w:r>
    </w:p>
    <w:p>
      <w:pPr>
        <w:pStyle w:val="Style11"/>
        <w:framePr w:w="5069" w:h="7000" w:hRule="exact" w:wrap="none" w:vAnchor="page" w:hAnchor="page" w:x="6057" w:y="790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question to ask is, “Can we review your organizational chart?” Keying systems work best when they follow the structure of responsi</w:t>
        <w:softHyphen/>
        <w:t>bility and accountability reflected in the flow chart that describes the business or institution. See figure 1.</w:t>
      </w:r>
    </w:p>
    <w:p>
      <w:pPr>
        <w:pStyle w:val="Style11"/>
        <w:framePr w:w="5069" w:h="7000" w:hRule="exact" w:wrap="none" w:vAnchor="page" w:hAnchor="page" w:x="6057" w:y="7905"/>
        <w:widowControl w:val="0"/>
        <w:keepNext w:val="0"/>
        <w:keepLines w:val="0"/>
        <w:shd w:val="clear" w:color="auto" w:fill="auto"/>
        <w:bidi w:val="0"/>
        <w:spacing w:before="0" w:after="0" w:line="238" w:lineRule="exact"/>
        <w:ind w:left="0" w:right="0" w:firstLine="240"/>
      </w:pPr>
      <w:r>
        <w:rPr>
          <w:lang w:val="en-US" w:eastAsia="en-US" w:bidi="en-US"/>
          <w:w w:val="100"/>
          <w:spacing w:val="0"/>
          <w:color w:val="000000"/>
          <w:position w:val="0"/>
        </w:rPr>
        <w:t>The author has been in very successful meetings in which the first agenda item was the writing of an organizational flow chart, because one was not at hand. It is painless to go from the flowchart to the key system schematic.</w:t>
      </w:r>
    </w:p>
    <w:p>
      <w:pPr>
        <w:pStyle w:val="Style11"/>
        <w:framePr w:w="5069" w:h="7000" w:hRule="exact" w:wrap="none" w:vAnchor="page" w:hAnchor="page" w:x="6057" w:y="790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the end users want to pursue the selective approach, remind them that people change, quit, get fired, die and get promoted.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0"/>
        <w:framePr w:wrap="none" w:vAnchor="page" w:hAnchor="page" w:x="1656" w:y="1614"/>
        <w:widowControl w:val="0"/>
        <w:keepNext w:val="0"/>
        <w:keepLines w:val="0"/>
        <w:shd w:val="clear" w:color="auto" w:fill="F2F6C2"/>
        <w:bidi w:val="0"/>
        <w:jc w:val="left"/>
        <w:spacing w:before="0" w:after="0"/>
        <w:ind w:left="0" w:right="0" w:firstLine="0"/>
      </w:pPr>
      <w:r>
        <w:rPr>
          <w:lang w:val="en-US" w:eastAsia="en-US" w:bidi="en-US"/>
          <w:w w:val="100"/>
          <w:spacing w:val="0"/>
          <w:color w:val="000000"/>
          <w:position w:val="0"/>
        </w:rPr>
        <w:t>Written:</w:t>
      </w:r>
    </w:p>
    <w:p>
      <w:pPr>
        <w:framePr w:wrap="none" w:vAnchor="page" w:hAnchor="page" w:x="1675" w:y="2100"/>
        <w:widowControl w:val="0"/>
        <w:rPr>
          <w:sz w:val="2"/>
          <w:szCs w:val="2"/>
        </w:rPr>
      </w:pPr>
      <w:r>
        <w:pict>
          <v:shape id="_x0000_s1066" type="#_x0000_t75" style="width:459pt;height:180pt;">
            <v:imagedata r:id="rId85" r:href="rId86"/>
          </v:shape>
        </w:pict>
      </w:r>
    </w:p>
    <w:p>
      <w:pPr>
        <w:pStyle w:val="Style280"/>
        <w:framePr w:wrap="none" w:vAnchor="page" w:hAnchor="page" w:x="1651" w:y="6481"/>
        <w:widowControl w:val="0"/>
        <w:keepNext w:val="0"/>
        <w:keepLines w:val="0"/>
        <w:shd w:val="clear" w:color="auto" w:fill="F2F6C2"/>
        <w:bidi w:val="0"/>
        <w:jc w:val="left"/>
        <w:spacing w:before="0" w:after="0"/>
        <w:ind w:left="0" w:right="0" w:firstLine="0"/>
      </w:pPr>
      <w:r>
        <w:rPr>
          <w:lang w:val="en-US" w:eastAsia="en-US" w:bidi="en-US"/>
          <w:w w:val="100"/>
          <w:spacing w:val="0"/>
          <w:color w:val="000000"/>
          <w:position w:val="0"/>
        </w:rPr>
        <w:t>Actually needed:</w:t>
      </w:r>
    </w:p>
    <w:p>
      <w:pPr>
        <w:framePr w:wrap="none" w:vAnchor="page" w:hAnchor="page" w:x="1670" w:y="6986"/>
        <w:widowControl w:val="0"/>
        <w:rPr>
          <w:sz w:val="2"/>
          <w:szCs w:val="2"/>
        </w:rPr>
      </w:pPr>
      <w:r>
        <w:pict>
          <v:shape id="_x0000_s1067" type="#_x0000_t75" style="width:176pt;height:179pt;">
            <v:imagedata r:id="rId87" r:href="rId88"/>
          </v:shape>
        </w:pict>
      </w:r>
    </w:p>
    <w:p>
      <w:pPr>
        <w:pStyle w:val="Style203"/>
        <w:framePr w:w="10152" w:h="1020" w:hRule="exact" w:wrap="none" w:vAnchor="page" w:hAnchor="page" w:x="1104" w:y="9609"/>
        <w:widowControl w:val="0"/>
        <w:keepNext w:val="0"/>
        <w:keepLines w:val="0"/>
        <w:shd w:val="clear" w:color="auto" w:fill="F2F6C2"/>
        <w:bidi w:val="0"/>
        <w:jc w:val="left"/>
        <w:spacing w:before="0" w:after="0" w:line="240" w:lineRule="exact"/>
        <w:ind w:left="4656" w:right="940" w:firstLine="0"/>
      </w:pPr>
      <w:r>
        <w:rPr>
          <w:rStyle w:val="CharStyle205"/>
        </w:rPr>
        <w:t>Figure 2</w:t>
      </w:r>
      <w:r>
        <w:rPr>
          <w:lang w:val="en-US" w:eastAsia="en-US" w:bidi="en-US"/>
          <w:w w:val="100"/>
          <w:spacing w:val="0"/>
          <w:color w:val="000000"/>
          <w:position w:val="0"/>
        </w:rPr>
        <w:t>—One of the most common mistakes is to</w:t>
        <w:br/>
        <w:t>waste master keys (and all the combinations under</w:t>
        <w:br/>
        <w:t>them) for locks that should be keyed to changes</w:t>
        <w:br/>
        <w:t>directly under a GMKK or GGMK.</w:t>
      </w:r>
    </w:p>
    <w:p>
      <w:pPr>
        <w:pStyle w:val="Style11"/>
        <w:framePr w:w="5050" w:h="2918" w:hRule="exact" w:wrap="none" w:vAnchor="page" w:hAnchor="page" w:x="1104" w:y="119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Functions tend to remain stable in most organizations. Keying should be done by function, not personality. Bill is the warehouse manager. Bill may be a nice guy, but he’s going to give notice next Friday. Concentrate on the management of the warehouse.</w:t>
      </w:r>
    </w:p>
    <w:p>
      <w:pPr>
        <w:pStyle w:val="Style11"/>
        <w:framePr w:w="5050" w:h="2918" w:hRule="exact" w:wrap="none" w:vAnchor="page" w:hAnchor="page" w:x="1104" w:y="119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Another practical approach is to present a suggested key system schematic based on your experience with similar entities, schools, small businesses, hospitals, office buildings, etc.</w:t>
      </w:r>
    </w:p>
    <w:p>
      <w:pPr>
        <w:pStyle w:val="Style11"/>
        <w:framePr w:w="5050" w:h="2918" w:hRule="exact" w:wrap="none" w:vAnchor="page" w:hAnchor="page" w:x="1104" w:y="11980"/>
        <w:widowControl w:val="0"/>
        <w:keepNext w:val="0"/>
        <w:keepLines w:val="0"/>
        <w:shd w:val="clear" w:color="auto" w:fill="auto"/>
        <w:bidi w:val="0"/>
        <w:spacing w:before="0" w:after="0" w:line="238" w:lineRule="exact"/>
        <w:ind w:left="0" w:right="0" w:firstLine="240"/>
      </w:pPr>
      <w:r>
        <w:rPr>
          <w:lang w:val="en-US" w:eastAsia="en-US" w:bidi="en-US"/>
          <w:w w:val="100"/>
          <w:spacing w:val="0"/>
          <w:color w:val="000000"/>
          <w:position w:val="0"/>
        </w:rPr>
        <w:t>Also, end users have been known to complete their own hardware schedules own systems by marking site surveys with keying symbols after having the symbols explained to them.</w:t>
      </w:r>
    </w:p>
    <w:p>
      <w:pPr>
        <w:pStyle w:val="Style11"/>
        <w:framePr w:w="5050" w:h="2918" w:hRule="exact" w:wrap="none" w:vAnchor="page" w:hAnchor="page" w:x="1104" w:y="119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Finally, the author has a set of worksheets called Planning for Three Levels of Keying. The work sheets can be sent to an end user or</w:t>
      </w:r>
    </w:p>
    <w:p>
      <w:pPr>
        <w:pStyle w:val="Style11"/>
        <w:framePr w:w="4910" w:h="2916" w:hRule="exact" w:wrap="none" w:vAnchor="page" w:hAnchor="page" w:x="6345" w:y="11985"/>
        <w:widowControl w:val="0"/>
        <w:keepNext w:val="0"/>
        <w:keepLines w:val="0"/>
        <w:shd w:val="clear" w:color="auto" w:fill="auto"/>
        <w:bidi w:val="0"/>
        <w:spacing w:before="0" w:after="0" w:line="238" w:lineRule="exact"/>
        <w:ind w:left="0" w:right="200" w:firstLine="0"/>
      </w:pPr>
      <w:r>
        <w:rPr>
          <w:lang w:val="en-US" w:eastAsia="en-US" w:bidi="en-US"/>
          <w:w w:val="100"/>
          <w:spacing w:val="0"/>
          <w:color w:val="000000"/>
          <w:position w:val="0"/>
        </w:rPr>
        <w:t>explained to the liaison prior to the meeting. A set can be had by sending the author a #10 self-addressed, stamped envelope.</w:t>
      </w:r>
    </w:p>
    <w:p>
      <w:pPr>
        <w:pStyle w:val="Style11"/>
        <w:framePr w:w="4910" w:h="2916" w:hRule="exact" w:wrap="none" w:vAnchor="page" w:hAnchor="page" w:x="6345" w:y="1198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One of the most common, wasteful errors comes from confusion about change keys directly under higher level master keys. Many combinations are wasted because people ask for unnecessary master keys. See figure 2.</w:t>
      </w:r>
    </w:p>
    <w:p>
      <w:pPr>
        <w:pStyle w:val="Style11"/>
        <w:framePr w:w="4910" w:h="2916" w:hRule="exact" w:wrap="none" w:vAnchor="page" w:hAnchor="page" w:x="6345" w:y="1198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Remember that there are other policy questions that should be thought out. Who owns the bitting list? Is the hardware schedule generated in the site survey the property of the end user if you don’t get the job? Is the keying conference part of the cost of doing business? Experience is the best teacher. You will learn what works for you. Do a professional job and charge a professional fee.</w:t>
      </w:r>
    </w:p>
    <w:p>
      <w:pPr>
        <w:pStyle w:val="Style83"/>
        <w:framePr w:wrap="none" w:vAnchor="page" w:hAnchor="page" w:x="8961" w:y="15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85"/>
        <w:framePr w:wrap="none" w:vAnchor="page" w:hAnchor="page" w:x="10771" w:y="15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23.5pt;margin-top:553.7pt;width:50.65pt;height:52.3pt;z-index:-251658240;mso-position-horizontal-relative:page;mso-position-vertical-relative:page;z-index:-251658737" fillcolor="#1E1415" stroked="f"/>
        </w:pict>
      </w:r>
    </w:p>
    <w:p>
      <w:pPr>
        <w:pStyle w:val="Style262"/>
        <w:framePr w:w="3509" w:h="7846" w:hRule="exact" w:wrap="none" w:vAnchor="page" w:hAnchor="page" w:x="957" w:y="975"/>
        <w:widowControl w:val="0"/>
        <w:keepNext w:val="0"/>
        <w:keepLines w:val="0"/>
        <w:shd w:val="clear" w:color="auto" w:fill="auto"/>
        <w:bidi w:val="0"/>
        <w:jc w:val="left"/>
        <w:spacing w:before="0" w:after="0"/>
        <w:ind w:left="0" w:right="0" w:firstLine="0"/>
      </w:pPr>
      <w:r>
        <w:rPr>
          <w:rStyle w:val="CharStyle289"/>
          <w:i/>
          <w:iCs/>
        </w:rPr>
        <w:t>The ALOA</w:t>
      </w:r>
    </w:p>
    <w:p>
      <w:pPr>
        <w:pStyle w:val="Style34"/>
        <w:framePr w:w="3509" w:h="7846" w:hRule="exact" w:wrap="none" w:vAnchor="page" w:hAnchor="page" w:x="957" w:y="975"/>
        <w:widowControl w:val="0"/>
        <w:keepNext w:val="0"/>
        <w:keepLines w:val="0"/>
        <w:shd w:val="clear" w:color="auto" w:fill="auto"/>
        <w:bidi w:val="0"/>
        <w:jc w:val="left"/>
        <w:spacing w:before="0" w:after="221" w:line="331" w:lineRule="exact"/>
        <w:ind w:left="0" w:right="0" w:firstLine="240"/>
      </w:pPr>
      <w:r>
        <w:rPr>
          <w:lang w:val="en-US" w:eastAsia="en-US" w:bidi="en-US"/>
          <w:w w:val="100"/>
          <w:spacing w:val="0"/>
          <w:color w:val="000000"/>
          <w:position w:val="0"/>
        </w:rPr>
        <w:t>It’s election time! Here’s a review</w:t>
        <w:br/>
        <w:t>of this year’s proposed Bylaw and</w:t>
        <w:br/>
        <w:t>Article changes; candidates and</w:t>
        <w:br/>
        <w:t>their prospective positions. The</w:t>
        <w:br/>
        <w:t>ballot attached inside this</w:t>
        <w:br/>
        <w:t>magazine is the only one you will</w:t>
        <w:br/>
        <w:t>receive. To cast your vote, simply</w:t>
        <w:br/>
        <w:t>fill out the ballot, tape or staple it</w:t>
        <w:br/>
        <w:t>shut, add postage and mail to the</w:t>
        <w:br/>
        <w:t xml:space="preserve">address on the ballot form. </w:t>
      </w:r>
      <w:r>
        <w:rPr>
          <w:rStyle w:val="CharStyle290"/>
        </w:rPr>
        <w:t>DO</w:t>
        <w:br/>
        <w:t xml:space="preserve">NOT </w:t>
      </w:r>
      <w:r>
        <w:rPr>
          <w:lang w:val="en-US" w:eastAsia="en-US" w:bidi="en-US"/>
          <w:w w:val="100"/>
          <w:spacing w:val="0"/>
          <w:color w:val="000000"/>
          <w:position w:val="0"/>
        </w:rPr>
        <w:t xml:space="preserve">mail it to ALOA. </w:t>
      </w:r>
      <w:r>
        <w:rPr>
          <w:rStyle w:val="CharStyle291"/>
        </w:rPr>
        <w:t>Ballots must</w:t>
        <w:br/>
        <w:t>be received by July 8,1999.</w:t>
      </w:r>
    </w:p>
    <w:p>
      <w:pPr>
        <w:pStyle w:val="Style176"/>
        <w:framePr w:w="3509" w:h="7846" w:hRule="exact" w:wrap="none" w:vAnchor="page" w:hAnchor="page" w:x="957" w:y="975"/>
        <w:widowControl w:val="0"/>
        <w:keepNext w:val="0"/>
        <w:keepLines w:val="0"/>
        <w:shd w:val="clear" w:color="auto" w:fill="auto"/>
        <w:bidi w:val="0"/>
        <w:jc w:val="left"/>
        <w:spacing w:before="0" w:after="240" w:line="230" w:lineRule="exact"/>
        <w:ind w:left="0" w:right="0" w:firstLine="240"/>
      </w:pPr>
      <w:r>
        <w:rPr>
          <w:lang w:val="en-US" w:eastAsia="en-US" w:bidi="en-US"/>
          <w:w w:val="100"/>
          <w:spacing w:val="0"/>
          <w:color w:val="000000"/>
          <w:position w:val="0"/>
        </w:rPr>
        <w:t>There will be a special meeting of the</w:t>
        <w:br/>
        <w:t>membership at 10:00 am July 9, 1999 at</w:t>
        <w:br/>
        <w:t>ALOA Headquarters, 3003 Live Oak</w:t>
        <w:br/>
        <w:t>Street, Dallas, Texas 73204. The purpose</w:t>
        <w:br/>
        <w:t>of this meeting is to elect Directors and</w:t>
        <w:br/>
        <w:t>Officers for the association. A vote</w:t>
        <w:br/>
        <w:t>concerning proposed changes to</w:t>
        <w:br/>
        <w:t>Certificate of Incorporation and Bylaws</w:t>
        <w:br/>
        <w:t>will also be conducted.</w:t>
      </w:r>
    </w:p>
    <w:p>
      <w:pPr>
        <w:pStyle w:val="Style11"/>
        <w:framePr w:w="3509" w:h="7846" w:hRule="exact" w:wrap="none" w:vAnchor="page" w:hAnchor="page" w:x="957" w:y="975"/>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The proposed Bylaws and Article Changes</w:t>
        <w:br/>
        <w:t>are as follows:</w:t>
      </w:r>
    </w:p>
    <w:p>
      <w:pPr>
        <w:pStyle w:val="Style133"/>
        <w:framePr w:w="3754" w:h="5870" w:hRule="exact" w:wrap="none" w:vAnchor="page" w:hAnchor="page" w:x="463" w:y="9001"/>
        <w:widowControl w:val="0"/>
        <w:keepNext w:val="0"/>
        <w:keepLines w:val="0"/>
        <w:shd w:val="clear" w:color="auto" w:fill="auto"/>
        <w:bidi w:val="0"/>
        <w:jc w:val="left"/>
        <w:spacing w:before="0" w:after="0" w:line="322" w:lineRule="exact"/>
        <w:ind w:left="540" w:right="680" w:firstLine="0"/>
      </w:pPr>
      <w:r>
        <w:rPr>
          <w:rStyle w:val="CharStyle292"/>
          <w:b/>
          <w:bCs/>
        </w:rPr>
        <w:t>PROPOSED BYLAWS AND ARTICLE CHANGES</w:t>
      </w:r>
    </w:p>
    <w:p>
      <w:pPr>
        <w:pStyle w:val="Style293"/>
        <w:framePr w:w="3754" w:h="5870" w:hRule="exact" w:wrap="none" w:vAnchor="page" w:hAnchor="page" w:x="463" w:y="9001"/>
        <w:widowControl w:val="0"/>
        <w:keepNext w:val="0"/>
        <w:keepLines w:val="0"/>
        <w:shd w:val="clear" w:color="auto" w:fill="auto"/>
        <w:bidi w:val="0"/>
        <w:jc w:val="left"/>
        <w:spacing w:before="0" w:after="0"/>
        <w:ind w:left="540" w:right="0" w:firstLine="0"/>
      </w:pPr>
      <w:r>
        <w:rPr>
          <w:rStyle w:val="CharStyle295"/>
          <w:b/>
          <w:bCs/>
        </w:rPr>
        <w:t>Proposed Bylaws Change</w:t>
      </w:r>
    </w:p>
    <w:p>
      <w:pPr>
        <w:pStyle w:val="Style11"/>
        <w:framePr w:w="3754" w:h="5870" w:hRule="exact" w:wrap="none" w:vAnchor="page" w:hAnchor="page" w:x="463" w:y="9001"/>
        <w:widowControl w:val="0"/>
        <w:keepNext w:val="0"/>
        <w:keepLines w:val="0"/>
        <w:shd w:val="clear" w:color="auto" w:fill="auto"/>
        <w:bidi w:val="0"/>
        <w:jc w:val="left"/>
        <w:spacing w:before="0" w:after="0" w:line="223" w:lineRule="exact"/>
        <w:ind w:left="540" w:right="0" w:firstLine="200"/>
      </w:pPr>
      <w:r>
        <w:rPr>
          <w:lang w:val="en-US" w:eastAsia="en-US" w:bidi="en-US"/>
          <w:w w:val="100"/>
          <w:spacing w:val="0"/>
          <w:color w:val="000000"/>
          <w:position w:val="0"/>
        </w:rPr>
        <w:t>When the new ALOA Bylaws were written allocating directors to the six geographical regions, April 1 of each year was chosen as the date to use in determining the census of the regions. On this date, there are fewer members in ALOA than at any other time of the year. The Bylaws state that a membership is terminated after a member is three months in arrears of his dues. We, therefore, drop all members that have not renewed on April 1 of each year. During the remainder of the year, we continue to receive renewals and new members. July 1 will be a better date for the census because it will present a more accurate representation of the average number of members in ALOA for the year.</w:t>
      </w:r>
    </w:p>
    <w:p>
      <w:pPr>
        <w:pStyle w:val="Style11"/>
        <w:framePr w:w="3754" w:h="5870" w:hRule="exact" w:wrap="none" w:vAnchor="page" w:hAnchor="page" w:x="463" w:y="9001"/>
        <w:widowControl w:val="0"/>
        <w:keepNext w:val="0"/>
        <w:keepLines w:val="0"/>
        <w:shd w:val="clear" w:color="auto" w:fill="auto"/>
        <w:bidi w:val="0"/>
        <w:jc w:val="left"/>
        <w:spacing w:before="0" w:after="0" w:line="235" w:lineRule="exact"/>
        <w:ind w:left="540" w:right="0" w:firstLine="200"/>
      </w:pPr>
      <w:r>
        <w:rPr>
          <w:lang w:val="en-US" w:eastAsia="en-US" w:bidi="en-US"/>
          <w:w w:val="100"/>
          <w:spacing w:val="0"/>
          <w:color w:val="000000"/>
          <w:position w:val="0"/>
        </w:rPr>
        <w:t>Article VI-Board of Directors, Section 2- Composition, third paragraph, currently reads: “The number of voting members in</w:t>
      </w:r>
    </w:p>
    <w:p>
      <w:pPr>
        <w:pStyle w:val="Style83"/>
        <w:framePr w:w="3754" w:h="580" w:hRule="exact" w:wrap="none" w:vAnchor="page" w:hAnchor="page" w:x="463" w:y="14904"/>
        <w:widowControl w:val="0"/>
        <w:keepNext w:val="0"/>
        <w:keepLines w:val="0"/>
        <w:shd w:val="clear" w:color="auto" w:fill="auto"/>
        <w:bidi w:val="0"/>
        <w:jc w:val="left"/>
        <w:spacing w:before="0" w:after="0" w:line="580" w:lineRule="exact"/>
        <w:ind w:left="0" w:right="0" w:firstLine="0"/>
      </w:pPr>
      <w:r>
        <w:rPr>
          <w:rStyle w:val="CharStyle285"/>
        </w:rPr>
        <w:t xml:space="preserve">22 </w:t>
      </w:r>
      <w:r>
        <w:rPr>
          <w:rStyle w:val="CharStyle296"/>
        </w:rPr>
        <w:t xml:space="preserve">I </w:t>
      </w:r>
      <w:r>
        <w:rPr>
          <w:rStyle w:val="CharStyle286"/>
        </w:rPr>
        <w:t>Keynotes</w:t>
      </w:r>
      <w:r>
        <w:rPr>
          <w:rStyle w:val="CharStyle285"/>
        </w:rPr>
        <w:t>June 1999</w:t>
      </w:r>
    </w:p>
    <w:p>
      <w:pPr>
        <w:framePr w:wrap="none" w:vAnchor="page" w:hAnchor="page" w:x="4759" w:y="1033"/>
        <w:widowControl w:val="0"/>
        <w:rPr>
          <w:sz w:val="2"/>
          <w:szCs w:val="2"/>
        </w:rPr>
      </w:pPr>
      <w:r>
        <w:pict>
          <v:shape id="_x0000_s1068" type="#_x0000_t75" style="width:202pt;height:31pt;">
            <v:imagedata r:id="rId89" r:href="rId90"/>
          </v:shape>
        </w:pict>
      </w:r>
    </w:p>
    <w:p>
      <w:pPr>
        <w:pStyle w:val="Style11"/>
        <w:framePr w:w="3350" w:h="5191" w:hRule="exact" w:wrap="none" w:vAnchor="page" w:hAnchor="page" w:x="4447" w:y="1880"/>
        <w:widowControl w:val="0"/>
        <w:keepNext w:val="0"/>
        <w:keepLines w:val="0"/>
        <w:shd w:val="clear" w:color="auto" w:fill="auto"/>
        <w:bidi w:val="0"/>
        <w:jc w:val="left"/>
        <w:spacing w:before="0" w:after="220" w:line="240" w:lineRule="exact"/>
        <w:ind w:left="19" w:right="0" w:firstLine="0"/>
      </w:pPr>
      <w:r>
        <w:rPr>
          <w:lang w:val="en-US" w:eastAsia="en-US" w:bidi="en-US"/>
          <w:w w:val="100"/>
          <w:spacing w:val="0"/>
          <w:color w:val="000000"/>
          <w:position w:val="0"/>
        </w:rPr>
        <w:t>each Region shall be determined by the</w:t>
        <w:br/>
        <w:t>membership census report in effect on the</w:t>
        <w:br/>
      </w:r>
      <w:r>
        <w:rPr>
          <w:rStyle w:val="CharStyle297"/>
        </w:rPr>
        <w:t xml:space="preserve">April 1 </w:t>
      </w:r>
      <w:r>
        <w:rPr>
          <w:lang w:val="en-US" w:eastAsia="en-US" w:bidi="en-US"/>
          <w:w w:val="100"/>
          <w:spacing w:val="0"/>
          <w:color w:val="000000"/>
          <w:position w:val="0"/>
        </w:rPr>
        <w:t>of the preceding year.”</w:t>
      </w:r>
    </w:p>
    <w:p>
      <w:pPr>
        <w:pStyle w:val="Style11"/>
        <w:framePr w:w="3350" w:h="5191" w:hRule="exact" w:wrap="none" w:vAnchor="page" w:hAnchor="page" w:x="4447" w:y="1880"/>
        <w:widowControl w:val="0"/>
        <w:keepNext w:val="0"/>
        <w:keepLines w:val="0"/>
        <w:shd w:val="clear" w:color="auto" w:fill="auto"/>
        <w:bidi w:val="0"/>
        <w:jc w:val="left"/>
        <w:spacing w:before="0" w:after="233" w:line="240" w:lineRule="exact"/>
        <w:ind w:left="19" w:right="0" w:firstLine="220"/>
      </w:pPr>
      <w:r>
        <w:rPr>
          <w:lang w:val="en-US" w:eastAsia="en-US" w:bidi="en-US"/>
          <w:w w:val="100"/>
          <w:spacing w:val="0"/>
          <w:color w:val="000000"/>
          <w:position w:val="0"/>
        </w:rPr>
        <w:t>It is proposed that it be changed to read:</w:t>
        <w:br/>
        <w:t>“The number of voting members in each</w:t>
        <w:br/>
        <w:t>Region shall be determined by the member</w:t>
        <w:t>-</w:t>
        <w:br/>
        <w:t>ship census report in effect on the</w:t>
        <w:br/>
        <w:t>July i of the preceding year.”</w:t>
      </w:r>
    </w:p>
    <w:p>
      <w:pPr>
        <w:pStyle w:val="Style298"/>
        <w:framePr w:w="3350" w:h="5191" w:hRule="exact" w:wrap="none" w:vAnchor="page" w:hAnchor="page" w:x="4447" w:y="1880"/>
        <w:widowControl w:val="0"/>
        <w:keepNext w:val="0"/>
        <w:keepLines w:val="0"/>
        <w:shd w:val="clear" w:color="auto" w:fill="auto"/>
        <w:bidi w:val="0"/>
        <w:jc w:val="left"/>
        <w:spacing w:before="0" w:after="0"/>
        <w:ind w:left="19" w:right="0" w:firstLine="0"/>
      </w:pPr>
      <w:bookmarkStart w:id="141" w:name="bookmark141"/>
      <w:r>
        <w:rPr>
          <w:rStyle w:val="CharStyle300"/>
          <w:b/>
          <w:bCs/>
        </w:rPr>
        <w:t>Proposed Article Change</w:t>
      </w:r>
      <w:bookmarkEnd w:id="141"/>
    </w:p>
    <w:p>
      <w:pPr>
        <w:pStyle w:val="Style11"/>
        <w:framePr w:w="3350" w:h="5191" w:hRule="exact" w:wrap="none" w:vAnchor="page" w:hAnchor="page" w:x="4447" w:y="1880"/>
        <w:widowControl w:val="0"/>
        <w:keepNext w:val="0"/>
        <w:keepLines w:val="0"/>
        <w:shd w:val="clear" w:color="auto" w:fill="auto"/>
        <w:bidi w:val="0"/>
        <w:jc w:val="left"/>
        <w:spacing w:before="0" w:after="0" w:line="226" w:lineRule="exact"/>
        <w:ind w:left="19" w:right="0" w:firstLine="220"/>
      </w:pPr>
      <w:r>
        <w:rPr>
          <w:lang w:val="en-US" w:eastAsia="en-US" w:bidi="en-US"/>
          <w:w w:val="100"/>
          <w:spacing w:val="0"/>
          <w:color w:val="000000"/>
          <w:position w:val="0"/>
        </w:rPr>
        <w:t>When ALOAs new Certificate of Incorpo</w:t>
        <w:t>-</w:t>
        <w:br/>
        <w:t>ration was approved by the membership last</w:t>
        <w:br/>
        <w:t>year, it did not contain some wording</w:t>
        <w:br/>
        <w:t>required by the state of New York, the state</w:t>
        <w:br/>
        <w:t>of our incorporation. The wording is:</w:t>
        <w:br/>
        <w:t>“Nothing contained in this certificate shall</w:t>
        <w:br/>
        <w:t>authorize or empower the corporation to</w:t>
        <w:br/>
        <w:t>perform or engage in any act or practice</w:t>
        <w:br/>
        <w:t>prohibited by General Business Law, Section</w:t>
        <w:br/>
        <w:t>340, or any other antimonopoly or antitrust</w:t>
        <w:br/>
        <w:t>statute of the state of New York.”</w:t>
      </w:r>
    </w:p>
    <w:p>
      <w:pPr>
        <w:pStyle w:val="Style298"/>
        <w:framePr w:w="3312" w:h="4476" w:hRule="exact" w:wrap="none" w:vAnchor="page" w:hAnchor="page" w:x="7941" w:y="1871"/>
        <w:widowControl w:val="0"/>
        <w:keepNext w:val="0"/>
        <w:keepLines w:val="0"/>
        <w:shd w:val="clear" w:color="auto" w:fill="auto"/>
        <w:bidi w:val="0"/>
        <w:jc w:val="left"/>
        <w:spacing w:before="0" w:after="0"/>
        <w:ind w:left="0" w:right="0" w:firstLine="0"/>
      </w:pPr>
      <w:bookmarkStart w:id="142" w:name="bookmark142"/>
      <w:r>
        <w:rPr>
          <w:rStyle w:val="CharStyle300"/>
          <w:b/>
          <w:bCs/>
        </w:rPr>
        <w:t>John J. Greenan, CIVIL, CPS</w:t>
      </w:r>
      <w:bookmarkEnd w:id="142"/>
    </w:p>
    <w:p>
      <w:pPr>
        <w:pStyle w:val="Style11"/>
        <w:framePr w:w="3312" w:h="4476" w:hRule="exact" w:wrap="none" w:vAnchor="page" w:hAnchor="page" w:x="7941" w:y="1871"/>
        <w:widowControl w:val="0"/>
        <w:keepNext w:val="0"/>
        <w:keepLines w:val="0"/>
        <w:shd w:val="clear" w:color="auto" w:fill="auto"/>
        <w:bidi w:val="0"/>
        <w:jc w:val="left"/>
        <w:spacing w:before="0" w:after="0" w:line="218" w:lineRule="exact"/>
        <w:ind w:left="1099" w:right="0" w:firstLine="200"/>
      </w:pPr>
      <w:r>
        <w:rPr>
          <w:lang w:val="en-US" w:eastAsia="en-US" w:bidi="en-US"/>
          <w:w w:val="100"/>
          <w:spacing w:val="0"/>
          <w:color w:val="000000"/>
          <w:position w:val="0"/>
        </w:rPr>
        <w:t>John is the vice president</w:t>
        <w:br/>
        <w:t>of Fink Safe &amp; Lock Co. in</w:t>
        <w:br/>
        <w:t>Chicago, IL. He represents</w:t>
        <w:br/>
        <w:t>the fifth generation in this</w:t>
        <w:br/>
        <w:t>family-owned business,</w:t>
      </w:r>
    </w:p>
    <w:p>
      <w:pPr>
        <w:pStyle w:val="Style11"/>
        <w:framePr w:w="3312" w:h="4476" w:hRule="exact" w:wrap="none" w:vAnchor="page" w:hAnchor="page" w:x="7941" w:y="1871"/>
        <w:widowControl w:val="0"/>
        <w:keepNext w:val="0"/>
        <w:keepLines w:val="0"/>
        <w:shd w:val="clear" w:color="auto" w:fill="auto"/>
        <w:bidi w:val="0"/>
        <w:jc w:val="left"/>
        <w:spacing w:before="0" w:after="0" w:line="218" w:lineRule="exact"/>
        <w:ind w:left="5" w:right="0" w:firstLine="0"/>
      </w:pPr>
      <w:r>
        <w:rPr>
          <w:lang w:val="en-US" w:eastAsia="en-US" w:bidi="en-US"/>
          <w:w w:val="100"/>
          <w:spacing w:val="0"/>
          <w:color w:val="000000"/>
          <w:position w:val="0"/>
        </w:rPr>
        <w:t>which was established in 1920. John has</w:t>
        <w:br/>
        <w:t>been active in the industry since 1985 and</w:t>
        <w:br/>
        <w:t>has served on the ALOA board for the past</w:t>
        <w:br/>
        <w:t>six years. He has instructed many safe-related</w:t>
        <w:br/>
        <w:t>classes for ALOA, Greater Chicago</w:t>
        <w:br/>
        <w:t>Locksmiths Association (GCLA) and several</w:t>
        <w:br/>
        <w:t>other associations throughout the United</w:t>
        <w:br/>
        <w:t>States and Canada. John is a past president of</w:t>
        <w:br/>
        <w:t>the GCLA. He is currently serving as</w:t>
        <w:br/>
        <w:t>chairman of the Allied Locksmiths for</w:t>
        <w:br/>
        <w:t>Illinois. John is the past chairman of the</w:t>
        <w:br/>
        <w:t>ALOA Legislative Committee and has served</w:t>
        <w:br/>
        <w:t>on several others including the ALOA</w:t>
        <w:br/>
        <w:t>Strategic Planning and By-Laws committees.</w:t>
      </w:r>
    </w:p>
    <w:p>
      <w:pPr>
        <w:pStyle w:val="Style301"/>
        <w:framePr w:wrap="none" w:vAnchor="page" w:hAnchor="page" w:x="7941" w:y="6793"/>
        <w:widowControl w:val="0"/>
        <w:keepNext w:val="0"/>
        <w:keepLines w:val="0"/>
        <w:shd w:val="clear" w:color="auto" w:fill="auto"/>
        <w:bidi w:val="0"/>
        <w:jc w:val="left"/>
        <w:spacing w:before="0" w:after="0" w:line="234" w:lineRule="exact"/>
        <w:ind w:left="0" w:right="0" w:firstLine="0"/>
      </w:pPr>
      <w:bookmarkStart w:id="143" w:name="bookmark143"/>
      <w:r>
        <w:rPr>
          <w:rStyle w:val="CharStyle303"/>
          <w:b/>
          <w:bCs/>
        </w:rPr>
        <w:t>N0RTHCENTRAL DIRECTOR</w:t>
      </w:r>
      <w:bookmarkEnd w:id="143"/>
    </w:p>
    <w:p>
      <w:pPr>
        <w:framePr w:wrap="none" w:vAnchor="page" w:hAnchor="page" w:x="7956" w:y="2180"/>
        <w:widowControl w:val="0"/>
        <w:rPr>
          <w:sz w:val="2"/>
          <w:szCs w:val="2"/>
        </w:rPr>
      </w:pPr>
      <w:r>
        <w:pict>
          <v:shape id="_x0000_s1069" type="#_x0000_t75" style="width:50pt;height:53pt;">
            <v:imagedata r:id="rId91" r:href="rId92"/>
          </v:shape>
        </w:pict>
      </w:r>
    </w:p>
    <w:p>
      <w:pPr>
        <w:pStyle w:val="Style11"/>
        <w:framePr w:w="3350" w:h="2463" w:hRule="exact" w:wrap="none" w:vAnchor="page" w:hAnchor="page" w:x="4447" w:y="7180"/>
        <w:widowControl w:val="0"/>
        <w:keepNext w:val="0"/>
        <w:keepLines w:val="0"/>
        <w:shd w:val="clear" w:color="auto" w:fill="auto"/>
        <w:bidi w:val="0"/>
        <w:jc w:val="left"/>
        <w:spacing w:before="0" w:after="0" w:line="240" w:lineRule="exact"/>
        <w:ind w:left="19" w:right="0" w:firstLine="220"/>
      </w:pPr>
      <w:r>
        <w:rPr>
          <w:lang w:val="en-US" w:eastAsia="en-US" w:bidi="en-US"/>
          <w:w w:val="100"/>
          <w:spacing w:val="0"/>
          <w:color w:val="000000"/>
          <w:position w:val="0"/>
        </w:rPr>
        <w:t>To approve the addition of the following</w:t>
        <w:br/>
        <w:t>paragraph to the ALOA Certificate of Incor</w:t>
        <w:t>-</w:t>
        <w:br/>
        <w:t>poration, following the objects and purposes,</w:t>
        <w:br/>
        <w:t>in paragraph “F”: “Nothing contained in</w:t>
        <w:br/>
        <w:t>this certificate shall authorize or empower</w:t>
        <w:br/>
        <w:t>the corporation to perform or engage in</w:t>
        <w:br/>
        <w:t>any act or practice prohibited by the</w:t>
        <w:br/>
        <w:t>General Business Law, Section 340, or</w:t>
        <w:br/>
        <w:t>other antimonopoly or antitrust statute of</w:t>
        <w:br/>
        <w:t>the State of New York.’ ”</w:t>
      </w:r>
    </w:p>
    <w:p>
      <w:pPr>
        <w:pStyle w:val="Style301"/>
        <w:framePr w:w="3350" w:h="4933" w:hRule="exact" w:wrap="none" w:vAnchor="page" w:hAnchor="page" w:x="4447" w:y="10062"/>
        <w:widowControl w:val="0"/>
        <w:keepNext w:val="0"/>
        <w:keepLines w:val="0"/>
        <w:shd w:val="clear" w:color="auto" w:fill="auto"/>
        <w:bidi w:val="0"/>
        <w:jc w:val="left"/>
        <w:spacing w:before="0" w:after="0"/>
        <w:ind w:left="5" w:right="0" w:firstLine="0"/>
      </w:pPr>
      <w:bookmarkStart w:id="144" w:name="bookmark144"/>
      <w:r>
        <w:rPr>
          <w:rStyle w:val="CharStyle303"/>
          <w:b/>
          <w:bCs/>
        </w:rPr>
        <w:t>THE CANDIDATES-</w:t>
        <w:br/>
        <w:t>PRESIDENT</w:t>
      </w:r>
      <w:bookmarkEnd w:id="144"/>
    </w:p>
    <w:p>
      <w:pPr>
        <w:pStyle w:val="Style298"/>
        <w:framePr w:w="3350" w:h="4933" w:hRule="exact" w:wrap="none" w:vAnchor="page" w:hAnchor="page" w:x="4447" w:y="10062"/>
        <w:widowControl w:val="0"/>
        <w:keepNext w:val="0"/>
        <w:keepLines w:val="0"/>
        <w:shd w:val="clear" w:color="auto" w:fill="auto"/>
        <w:bidi w:val="0"/>
        <w:jc w:val="left"/>
        <w:spacing w:before="0" w:after="0"/>
        <w:ind w:left="5" w:right="0" w:firstLine="0"/>
      </w:pPr>
      <w:bookmarkStart w:id="145" w:name="bookmark145"/>
      <w:r>
        <w:rPr>
          <w:rStyle w:val="CharStyle300"/>
          <w:b/>
          <w:bCs/>
        </w:rPr>
        <w:t>James H. Glazier, CML</w:t>
      </w:r>
      <w:bookmarkEnd w:id="145"/>
    </w:p>
    <w:p>
      <w:pPr>
        <w:pStyle w:val="Style11"/>
        <w:framePr w:w="3350" w:h="4933" w:hRule="exact" w:wrap="none" w:vAnchor="page" w:hAnchor="page" w:x="4447" w:y="10062"/>
        <w:widowControl w:val="0"/>
        <w:keepNext w:val="0"/>
        <w:keepLines w:val="0"/>
        <w:shd w:val="clear" w:color="auto" w:fill="auto"/>
        <w:bidi w:val="0"/>
        <w:jc w:val="left"/>
        <w:spacing w:before="0" w:after="0" w:line="218" w:lineRule="exact"/>
        <w:ind w:left="1118" w:right="0" w:firstLine="220"/>
      </w:pPr>
      <w:r>
        <w:rPr>
          <w:lang w:val="en-US" w:eastAsia="en-US" w:bidi="en-US"/>
          <w:w w:val="100"/>
          <w:spacing w:val="0"/>
          <w:color w:val="000000"/>
          <w:position w:val="0"/>
        </w:rPr>
        <w:t>James H. “Jim” Glazier,</w:t>
        <w:br/>
        <w:t>CML has been a director for</w:t>
        <w:br/>
        <w:t>ALOA for the past six years</w:t>
        <w:br/>
        <w:t>and has also served on the</w:t>
        <w:br/>
        <w:t>PRP, Finance, Convention,</w:t>
      </w:r>
    </w:p>
    <w:p>
      <w:pPr>
        <w:pStyle w:val="Style11"/>
        <w:framePr w:w="3350" w:h="4933" w:hRule="exact" w:wrap="none" w:vAnchor="page" w:hAnchor="page" w:x="4447" w:y="10062"/>
        <w:widowControl w:val="0"/>
        <w:keepNext w:val="0"/>
        <w:keepLines w:val="0"/>
        <w:shd w:val="clear" w:color="auto" w:fill="auto"/>
        <w:bidi w:val="0"/>
        <w:jc w:val="left"/>
        <w:spacing w:before="0" w:after="0" w:line="218" w:lineRule="exact"/>
        <w:ind w:left="14" w:right="0" w:firstLine="0"/>
      </w:pPr>
      <w:r>
        <w:rPr>
          <w:lang w:val="en-US" w:eastAsia="en-US" w:bidi="en-US"/>
          <w:w w:val="100"/>
          <w:spacing w:val="0"/>
          <w:color w:val="000000"/>
          <w:position w:val="0"/>
        </w:rPr>
        <w:t>Education, Membership and Library/</w:t>
      </w:r>
    </w:p>
    <w:p>
      <w:pPr>
        <w:pStyle w:val="Style11"/>
        <w:framePr w:w="3350" w:h="4933" w:hRule="exact" w:wrap="none" w:vAnchor="page" w:hAnchor="page" w:x="4447" w:y="10062"/>
        <w:widowControl w:val="0"/>
        <w:keepNext w:val="0"/>
        <w:keepLines w:val="0"/>
        <w:shd w:val="clear" w:color="auto" w:fill="auto"/>
        <w:bidi w:val="0"/>
        <w:jc w:val="left"/>
        <w:spacing w:before="0" w:after="0" w:line="218" w:lineRule="exact"/>
        <w:ind w:left="14" w:right="0" w:firstLine="0"/>
      </w:pPr>
      <w:r>
        <w:rPr>
          <w:lang w:val="en-US" w:eastAsia="en-US" w:bidi="en-US"/>
          <w:w w:val="100"/>
          <w:spacing w:val="0"/>
          <w:color w:val="000000"/>
          <w:position w:val="0"/>
        </w:rPr>
        <w:t>Museum Committees. He has been in the</w:t>
        <w:br/>
        <w:t>security field for over 40 years, the past 19 in</w:t>
        <w:br/>
        <w:t>the locksmithing industry. He owns and</w:t>
        <w:br/>
        <w:t>operates Security Plus Locksmiths in Mount</w:t>
        <w:br/>
        <w:t>Airy, MD, where he specializes in closed cir</w:t>
        <w:t>-</w:t>
        <w:br/>
        <w:t>cuit TV, access control and high security lock</w:t>
        <w:br/>
        <w:t>systems. He has written numerous technical</w:t>
        <w:br/>
        <w:t xml:space="preserve">articles for </w:t>
      </w:r>
      <w:r>
        <w:rPr>
          <w:rStyle w:val="CharStyle111"/>
        </w:rPr>
        <w:t>Keynotes</w:t>
      </w:r>
      <w:r>
        <w:rPr>
          <w:lang w:val="en-US" w:eastAsia="en-US" w:bidi="en-US"/>
          <w:w w:val="100"/>
          <w:spacing w:val="0"/>
          <w:color w:val="000000"/>
          <w:position w:val="0"/>
        </w:rPr>
        <w:t xml:space="preserve"> and was chosen as “Author</w:t>
        <w:br/>
        <w:t>of the Year” in 1995. He also has taught the</w:t>
        <w:br/>
        <w:t>instructor training classes and numerous other</w:t>
        <w:br/>
        <w:t>classes throughout the U.S. He is a certified</w:t>
        <w:br/>
        <w:t>instructor for the ACE program.</w:t>
      </w:r>
    </w:p>
    <w:p>
      <w:pPr>
        <w:pStyle w:val="Style298"/>
        <w:framePr w:w="3312" w:h="6542" w:hRule="exact" w:wrap="none" w:vAnchor="page" w:hAnchor="page" w:x="7941" w:y="7281"/>
        <w:widowControl w:val="0"/>
        <w:keepNext w:val="0"/>
        <w:keepLines w:val="0"/>
        <w:shd w:val="clear" w:color="auto" w:fill="auto"/>
        <w:bidi w:val="0"/>
        <w:jc w:val="left"/>
        <w:spacing w:before="0" w:after="0"/>
        <w:ind w:left="19" w:right="0" w:firstLine="0"/>
      </w:pPr>
      <w:bookmarkStart w:id="146" w:name="bookmark146"/>
      <w:r>
        <w:rPr>
          <w:rStyle w:val="CharStyle300"/>
          <w:b/>
          <w:bCs/>
        </w:rPr>
        <w:t>Mark E. Blum, CML, CPS</w:t>
      </w:r>
      <w:bookmarkEnd w:id="146"/>
    </w:p>
    <w:p>
      <w:pPr>
        <w:pStyle w:val="Style11"/>
        <w:framePr w:w="3312" w:h="6542" w:hRule="exact" w:wrap="none" w:vAnchor="page" w:hAnchor="page" w:x="7941" w:y="7281"/>
        <w:widowControl w:val="0"/>
        <w:keepNext w:val="0"/>
        <w:keepLines w:val="0"/>
        <w:shd w:val="clear" w:color="auto" w:fill="auto"/>
        <w:bidi w:val="0"/>
        <w:jc w:val="left"/>
        <w:spacing w:before="0" w:after="0" w:line="218" w:lineRule="exact"/>
        <w:ind w:left="1104" w:right="0" w:firstLine="200"/>
      </w:pPr>
      <w:r>
        <w:rPr>
          <w:lang w:val="en-US" w:eastAsia="en-US" w:bidi="en-US"/>
          <w:w w:val="100"/>
          <w:spacing w:val="0"/>
          <w:color w:val="000000"/>
          <w:position w:val="0"/>
        </w:rPr>
        <w:t>Mark is a 39-year</w:t>
        <w:br/>
        <w:t>locksmithing veteran, a</w:t>
        <w:br/>
        <w:t>26-year member of ALOA</w:t>
        <w:br/>
        <w:t>and a certified instructor for</w:t>
        <w:br/>
        <w:t>16 years. Mark has worked in</w:t>
      </w:r>
    </w:p>
    <w:p>
      <w:pPr>
        <w:pStyle w:val="Style11"/>
        <w:framePr w:w="3312" w:h="6542" w:hRule="exact" w:wrap="none" w:vAnchor="page" w:hAnchor="page" w:x="7941" w:y="7281"/>
        <w:widowControl w:val="0"/>
        <w:keepNext w:val="0"/>
        <w:keepLines w:val="0"/>
        <w:shd w:val="clear" w:color="auto" w:fill="auto"/>
        <w:bidi w:val="0"/>
        <w:jc w:val="left"/>
        <w:spacing w:before="0" w:after="320" w:line="218" w:lineRule="exact"/>
        <w:ind w:left="10" w:right="0" w:firstLine="0"/>
      </w:pPr>
      <w:r>
        <w:rPr>
          <w:lang w:val="en-US" w:eastAsia="en-US" w:bidi="en-US"/>
          <w:w w:val="100"/>
          <w:spacing w:val="0"/>
          <w:color w:val="000000"/>
          <w:position w:val="0"/>
        </w:rPr>
        <w:t>wholesale and retail establishments, a uni</w:t>
        <w:t>-</w:t>
        <w:br/>
        <w:t>versity key shop and now an independent</w:t>
        <w:br/>
        <w:t>general practice. He has taught at ALOA,</w:t>
        <w:br/>
        <w:t>local and regional locksmith associations,</w:t>
        <w:br/>
        <w:t>police academies, real estate seminars,</w:t>
        <w:br/>
        <w:t>hospital associations, insurance companies</w:t>
        <w:br/>
        <w:t>and neighborhood watch groups. Mark was</w:t>
        <w:br/>
        <w:t>the recipient of the first ALOA ACE award,</w:t>
        <w:br/>
        <w:t>in 1990. He currently serves as a director on</w:t>
        <w:br/>
        <w:t>the ALOA board.</w:t>
      </w:r>
    </w:p>
    <w:p>
      <w:pPr>
        <w:pStyle w:val="Style298"/>
        <w:framePr w:w="3312" w:h="6542" w:hRule="exact" w:wrap="none" w:vAnchor="page" w:hAnchor="page" w:x="7941" w:y="7281"/>
        <w:widowControl w:val="0"/>
        <w:keepNext w:val="0"/>
        <w:keepLines w:val="0"/>
        <w:shd w:val="clear" w:color="auto" w:fill="auto"/>
        <w:bidi w:val="0"/>
        <w:jc w:val="left"/>
        <w:spacing w:before="0" w:after="0" w:line="218" w:lineRule="exact"/>
        <w:ind w:left="10" w:right="0" w:firstLine="0"/>
      </w:pPr>
      <w:bookmarkStart w:id="147" w:name="bookmark147"/>
      <w:r>
        <w:rPr>
          <w:rStyle w:val="CharStyle300"/>
          <w:b/>
          <w:bCs/>
        </w:rPr>
        <w:t>Tom Ripp</w:t>
      </w:r>
      <w:bookmarkEnd w:id="147"/>
    </w:p>
    <w:p>
      <w:pPr>
        <w:pStyle w:val="Style11"/>
        <w:framePr w:w="3312" w:h="6542" w:hRule="exact" w:wrap="none" w:vAnchor="page" w:hAnchor="page" w:x="7941" w:y="7281"/>
        <w:widowControl w:val="0"/>
        <w:keepNext w:val="0"/>
        <w:keepLines w:val="0"/>
        <w:shd w:val="clear" w:color="auto" w:fill="auto"/>
        <w:bidi w:val="0"/>
        <w:jc w:val="left"/>
        <w:spacing w:before="0" w:after="0" w:line="218" w:lineRule="exact"/>
        <w:ind w:left="1109" w:right="0" w:firstLine="200"/>
      </w:pPr>
      <w:r>
        <w:rPr>
          <w:lang w:val="en-US" w:eastAsia="en-US" w:bidi="en-US"/>
          <w:w w:val="100"/>
          <w:spacing w:val="0"/>
          <w:color w:val="000000"/>
          <w:position w:val="0"/>
        </w:rPr>
        <w:t>A locksmith since high</w:t>
        <w:br/>
        <w:t>school in Waunakee, Wis.,</w:t>
        <w:br/>
        <w:t>Tom has been involved with</w:t>
        <w:br/>
        <w:t>his community’s school</w:t>
        <w:br/>
        <w:t>board, Land Use Planning</w:t>
      </w:r>
    </w:p>
    <w:p>
      <w:pPr>
        <w:pStyle w:val="Style11"/>
        <w:framePr w:w="3312" w:h="6542" w:hRule="exact" w:wrap="none" w:vAnchor="page" w:hAnchor="page" w:x="7941" w:y="7281"/>
        <w:widowControl w:val="0"/>
        <w:keepNext w:val="0"/>
        <w:keepLines w:val="0"/>
        <w:shd w:val="clear" w:color="auto" w:fill="auto"/>
        <w:bidi w:val="0"/>
        <w:jc w:val="left"/>
        <w:spacing w:before="0" w:after="0" w:line="218" w:lineRule="exact"/>
        <w:ind w:left="19" w:right="0" w:firstLine="0"/>
      </w:pPr>
      <w:r>
        <w:rPr>
          <w:lang w:val="en-US" w:eastAsia="en-US" w:bidi="en-US"/>
          <w:w w:val="100"/>
          <w:spacing w:val="0"/>
          <w:color w:val="000000"/>
          <w:position w:val="0"/>
        </w:rPr>
        <w:t>Commission and serves as part-time town</w:t>
        <w:br/>
        <w:t>constable. He worked at Best Access</w:t>
        <w:br/>
        <w:t>Control as an installer/ troubleshooter.</w:t>
      </w:r>
    </w:p>
    <w:p>
      <w:pPr>
        <w:pStyle w:val="Style11"/>
        <w:framePr w:w="3312" w:h="6542" w:hRule="exact" w:wrap="none" w:vAnchor="page" w:hAnchor="page" w:x="7941" w:y="7281"/>
        <w:widowControl w:val="0"/>
        <w:keepNext w:val="0"/>
        <w:keepLines w:val="0"/>
        <w:shd w:val="clear" w:color="auto" w:fill="auto"/>
        <w:bidi w:val="0"/>
        <w:jc w:val="left"/>
        <w:spacing w:before="0" w:after="0" w:line="218" w:lineRule="exact"/>
        <w:ind w:left="19" w:right="0" w:firstLine="0"/>
      </w:pPr>
      <w:r>
        <w:rPr>
          <w:lang w:val="en-US" w:eastAsia="en-US" w:bidi="en-US"/>
          <w:w w:val="100"/>
          <w:spacing w:val="0"/>
          <w:color w:val="000000"/>
          <w:position w:val="0"/>
        </w:rPr>
        <w:t>He is currently employed at University</w:t>
        <w:br/>
        <w:t>of Wisconsin-Madison, where he is a</w:t>
        <w:br/>
        <w:t>locksmith-journeyman.</w:t>
      </w:r>
    </w:p>
    <w:p>
      <w:pPr>
        <w:framePr w:wrap="none" w:vAnchor="page" w:hAnchor="page" w:x="4481" w:y="11079"/>
        <w:widowControl w:val="0"/>
        <w:rPr>
          <w:sz w:val="2"/>
          <w:szCs w:val="2"/>
        </w:rPr>
      </w:pPr>
      <w:r>
        <w:pict>
          <v:shape id="_x0000_s1070" type="#_x0000_t75" style="width:50pt;height:52pt;">
            <v:imagedata r:id="rId93" r:href="rId94"/>
          </v:shape>
        </w:pict>
      </w:r>
    </w:p>
    <w:p>
      <w:pPr>
        <w:framePr w:wrap="none" w:vAnchor="page" w:hAnchor="page" w:x="7965" w:y="7647"/>
        <w:widowControl w:val="0"/>
        <w:rPr>
          <w:sz w:val="2"/>
          <w:szCs w:val="2"/>
        </w:rPr>
      </w:pPr>
      <w:r>
        <w:pict>
          <v:shape id="_x0000_s1071" type="#_x0000_t75" style="width:49pt;height:51pt;">
            <v:imagedata r:id="rId95" r:href="rId96"/>
          </v:shape>
        </w:pict>
      </w:r>
    </w:p>
    <w:p>
      <w:pPr>
        <w:framePr w:wrap="none" w:vAnchor="page" w:hAnchor="page" w:x="7970" w:y="11444"/>
        <w:widowControl w:val="0"/>
        <w:rPr>
          <w:sz w:val="2"/>
          <w:szCs w:val="2"/>
        </w:rPr>
      </w:pPr>
      <w:r>
        <w:pict>
          <v:shape id="_x0000_s1072" type="#_x0000_t75" style="width:50pt;height:52pt;">
            <v:imagedata r:id="rId97" r:href="rId9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8.2pt;margin-top:237.5pt;width:100.55pt;height:19.2pt;z-index:-251658240;mso-position-horizontal-relative:page;mso-position-vertical-relative:page;z-index:-251658736" fillcolor="#D2011B" stroked="f"/>
        </w:pict>
      </w:r>
    </w:p>
    <w:p>
      <w:pPr>
        <w:pStyle w:val="Style301"/>
        <w:framePr w:wrap="none" w:vAnchor="page" w:hAnchor="page" w:x="1112" w:y="1875"/>
        <w:widowControl w:val="0"/>
        <w:keepNext w:val="0"/>
        <w:keepLines w:val="0"/>
        <w:shd w:val="clear" w:color="auto" w:fill="auto"/>
        <w:bidi w:val="0"/>
        <w:jc w:val="left"/>
        <w:spacing w:before="0" w:after="0" w:line="234" w:lineRule="exact"/>
        <w:ind w:left="0" w:right="0" w:firstLine="0"/>
      </w:pPr>
      <w:bookmarkStart w:id="148" w:name="bookmark148"/>
      <w:r>
        <w:rPr>
          <w:rStyle w:val="CharStyle303"/>
          <w:b/>
          <w:bCs/>
        </w:rPr>
        <w:t>SOUTHEAST DIRECTOR</w:t>
      </w:r>
      <w:bookmarkEnd w:id="148"/>
    </w:p>
    <w:p>
      <w:pPr>
        <w:pStyle w:val="Style293"/>
        <w:framePr w:w="3384" w:h="2476" w:hRule="exact" w:wrap="none" w:vAnchor="page" w:hAnchor="page" w:x="1055" w:y="2217"/>
        <w:widowControl w:val="0"/>
        <w:keepNext w:val="0"/>
        <w:keepLines w:val="0"/>
        <w:shd w:val="clear" w:color="auto" w:fill="auto"/>
        <w:bidi w:val="0"/>
        <w:jc w:val="left"/>
        <w:spacing w:before="0" w:after="0"/>
        <w:ind w:left="0" w:right="0" w:firstLine="0"/>
      </w:pPr>
      <w:r>
        <w:rPr>
          <w:rStyle w:val="CharStyle295"/>
          <w:b/>
          <w:bCs/>
        </w:rPr>
        <w:t>James R. Bamhardt</w:t>
      </w:r>
    </w:p>
    <w:p>
      <w:pPr>
        <w:pStyle w:val="Style11"/>
        <w:framePr w:w="3384" w:h="2476" w:hRule="exact" w:wrap="none" w:vAnchor="page" w:hAnchor="page" w:x="1055" w:y="2217"/>
        <w:widowControl w:val="0"/>
        <w:keepNext w:val="0"/>
        <w:keepLines w:val="0"/>
        <w:shd w:val="clear" w:color="auto" w:fill="auto"/>
        <w:bidi w:val="0"/>
        <w:jc w:val="left"/>
        <w:spacing w:before="0" w:after="0" w:line="199" w:lineRule="exact"/>
        <w:ind w:left="1123" w:right="0" w:firstLine="1380"/>
      </w:pPr>
      <w:r>
        <w:rPr>
          <w:lang w:val="en-US" w:eastAsia="en-US" w:bidi="en-US"/>
          <w:w w:val="100"/>
          <w:spacing w:val="0"/>
          <w:color w:val="000000"/>
          <w:position w:val="0"/>
        </w:rPr>
        <w:t>James has been involved</w:t>
        <w:br/>
        <w:t>with the locksmith industry</w:t>
        <w:br/>
        <w:t>for 24 years. He is a second</w:t>
        <w:br/>
        <w:t>generation locksmith and has</w:t>
        <w:br/>
        <w:t>been an ALOA member</w:t>
        <w:br/>
        <w:t>since 1985. He has been a</w:t>
      </w:r>
    </w:p>
    <w:p>
      <w:pPr>
        <w:pStyle w:val="Style11"/>
        <w:framePr w:w="3384" w:h="2476" w:hRule="exact" w:wrap="none" w:vAnchor="page" w:hAnchor="page" w:x="1055" w:y="2217"/>
        <w:widowControl w:val="0"/>
        <w:keepNext w:val="0"/>
        <w:keepLines w:val="0"/>
        <w:shd w:val="clear" w:color="auto" w:fill="auto"/>
        <w:bidi w:val="0"/>
        <w:jc w:val="left"/>
        <w:spacing w:before="0" w:after="0" w:line="199" w:lineRule="exact"/>
        <w:ind w:left="9" w:right="0" w:firstLine="0"/>
      </w:pPr>
      <w:r>
        <w:rPr>
          <w:lang w:val="en-US" w:eastAsia="en-US" w:bidi="en-US"/>
          <w:w w:val="100"/>
          <w:spacing w:val="0"/>
          <w:color w:val="000000"/>
          <w:position w:val="0"/>
        </w:rPr>
        <w:t>SAVTA member since 1996. He specializes</w:t>
        <w:br/>
        <w:t>in closed circuit TV, as well as access control</w:t>
        <w:br/>
        <w:t>systems. Formerly a convention volunteer in</w:t>
        <w:br/>
        <w:t>1998, he currently runs Economy Lock &amp;</w:t>
        <w:br/>
        <w:t>Key of Brandon, Inc. in Brandon, FL.</w:t>
      </w:r>
    </w:p>
    <w:p>
      <w:pPr>
        <w:framePr w:wrap="none" w:vAnchor="page" w:hAnchor="page" w:x="1141" w:y="2523"/>
        <w:widowControl w:val="0"/>
        <w:rPr>
          <w:sz w:val="2"/>
          <w:szCs w:val="2"/>
        </w:rPr>
      </w:pPr>
      <w:r>
        <w:pict>
          <v:shape id="_x0000_s1073" type="#_x0000_t75" style="width:49pt;height:51pt;">
            <v:imagedata r:id="rId99" r:href="rId100"/>
          </v:shape>
        </w:pict>
      </w:r>
    </w:p>
    <w:p>
      <w:pPr>
        <w:pStyle w:val="Style293"/>
        <w:framePr w:w="3317" w:h="3080" w:hRule="exact" w:wrap="none" w:vAnchor="page" w:hAnchor="page" w:x="1112" w:y="4944"/>
        <w:widowControl w:val="0"/>
        <w:keepNext w:val="0"/>
        <w:keepLines w:val="0"/>
        <w:shd w:val="clear" w:color="auto" w:fill="auto"/>
        <w:bidi w:val="0"/>
        <w:jc w:val="left"/>
        <w:spacing w:before="0" w:after="0"/>
        <w:ind w:left="5" w:right="0" w:firstLine="0"/>
      </w:pPr>
      <w:r>
        <w:rPr>
          <w:rStyle w:val="CharStyle295"/>
          <w:b/>
          <w:bCs/>
        </w:rPr>
        <w:t>Donald E. Rule, CML</w:t>
      </w:r>
    </w:p>
    <w:p>
      <w:pPr>
        <w:pStyle w:val="Style11"/>
        <w:framePr w:w="3317" w:h="3080" w:hRule="exact" w:wrap="none" w:vAnchor="page" w:hAnchor="page" w:x="1112" w:y="4944"/>
        <w:widowControl w:val="0"/>
        <w:keepNext w:val="0"/>
        <w:keepLines w:val="0"/>
        <w:shd w:val="clear" w:color="auto" w:fill="auto"/>
        <w:bidi w:val="0"/>
        <w:jc w:val="left"/>
        <w:spacing w:before="0" w:after="0" w:line="199" w:lineRule="exact"/>
        <w:ind w:left="1109" w:right="0" w:firstLine="1340"/>
      </w:pPr>
      <w:r>
        <w:rPr>
          <w:lang w:val="en-US" w:eastAsia="en-US" w:bidi="en-US"/>
          <w:w w:val="100"/>
          <w:spacing w:val="0"/>
          <w:color w:val="000000"/>
          <w:position w:val="0"/>
        </w:rPr>
        <w:t>Donald, an ALOA</w:t>
        <w:br/>
        <w:t>member since 1986, owns</w:t>
        <w:br/>
        <w:t>and operates Boardtown</w:t>
        <w:br/>
        <w:t>Locksmith. He is a past</w:t>
        <w:br/>
        <w:t>president and life member of</w:t>
        <w:br/>
        <w:t>the Louisiana-Mississippi</w:t>
      </w:r>
    </w:p>
    <w:p>
      <w:pPr>
        <w:pStyle w:val="Style11"/>
        <w:framePr w:w="3317" w:h="3080" w:hRule="exact" w:wrap="none" w:vAnchor="page" w:hAnchor="page" w:x="1112" w:y="494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Association. He is a 1989</w:t>
        <w:br/>
        <w:t>convention scholarship recipient and in 1996</w:t>
        <w:br/>
        <w:t>was appointed as a member-at-large on the</w:t>
        <w:br/>
        <w:t>ALOA board. He has served as a director</w:t>
        <w:br/>
        <w:t>since 1997. He is currently a member of the</w:t>
        <w:br/>
        <w:t>ALOA Legislative Action Network. Donald</w:t>
        <w:br/>
        <w:t>formed a member council solicited by e-mail</w:t>
        <w:br/>
        <w:t>for interested participants.</w:t>
      </w:r>
    </w:p>
    <w:p>
      <w:pPr>
        <w:framePr w:wrap="none" w:vAnchor="page" w:hAnchor="page" w:x="1136" w:y="5221"/>
        <w:widowControl w:val="0"/>
        <w:rPr>
          <w:sz w:val="2"/>
          <w:szCs w:val="2"/>
        </w:rPr>
      </w:pPr>
      <w:r>
        <w:pict>
          <v:shape id="_x0000_s1074" type="#_x0000_t75" style="width:50pt;height:53pt;">
            <v:imagedata r:id="rId101" r:href="rId102"/>
          </v:shape>
        </w:pict>
      </w:r>
    </w:p>
    <w:p>
      <w:pPr>
        <w:pStyle w:val="Style293"/>
        <w:framePr w:w="3370" w:h="2696" w:hRule="exact" w:wrap="none" w:vAnchor="page" w:hAnchor="page" w:x="1055" w:y="8289"/>
        <w:widowControl w:val="0"/>
        <w:keepNext w:val="0"/>
        <w:keepLines w:val="0"/>
        <w:shd w:val="clear" w:color="auto" w:fill="auto"/>
        <w:bidi w:val="0"/>
        <w:jc w:val="left"/>
        <w:spacing w:before="0" w:after="0" w:line="218" w:lineRule="exact"/>
        <w:ind w:left="0" w:right="0" w:firstLine="0"/>
      </w:pPr>
      <w:r>
        <w:rPr>
          <w:rStyle w:val="CharStyle295"/>
          <w:b/>
          <w:bCs/>
        </w:rPr>
        <w:t>Thomas Tate</w:t>
      </w:r>
    </w:p>
    <w:p>
      <w:pPr>
        <w:pStyle w:val="Style11"/>
        <w:framePr w:w="3370" w:h="2696" w:hRule="exact" w:wrap="none" w:vAnchor="page" w:hAnchor="page" w:x="1055" w:y="8289"/>
        <w:widowControl w:val="0"/>
        <w:keepNext w:val="0"/>
        <w:keepLines w:val="0"/>
        <w:shd w:val="clear" w:color="auto" w:fill="auto"/>
        <w:bidi w:val="0"/>
        <w:jc w:val="left"/>
        <w:spacing w:before="0" w:after="0" w:line="218" w:lineRule="exact"/>
        <w:ind w:left="1084" w:right="0" w:firstLine="1400"/>
      </w:pPr>
      <w:r>
        <w:rPr>
          <w:lang w:val="en-US" w:eastAsia="en-US" w:bidi="en-US"/>
          <w:w w:val="100"/>
          <w:spacing w:val="0"/>
          <w:color w:val="000000"/>
          <w:position w:val="0"/>
        </w:rPr>
        <w:t>Thomas has been a mem</w:t>
        <w:t>-</w:t>
        <w:br/>
        <w:t>ber of ALOA since 1984.</w:t>
        <w:br/>
        <w:t>After working in Virginia</w:t>
        <w:br/>
        <w:t>and South Texas, he opened</w:t>
        <w:br/>
        <w:t>American Lock &amp; Key in</w:t>
      </w:r>
    </w:p>
    <w:p>
      <w:pPr>
        <w:pStyle w:val="Style11"/>
        <w:framePr w:w="3370" w:h="2696" w:hRule="exact" w:wrap="none" w:vAnchor="page" w:hAnchor="page" w:x="1055" w:y="8289"/>
        <w:widowControl w:val="0"/>
        <w:keepNext w:val="0"/>
        <w:keepLines w:val="0"/>
        <w:shd w:val="clear" w:color="auto" w:fill="auto"/>
        <w:bidi w:val="0"/>
        <w:jc w:val="left"/>
        <w:spacing w:before="0" w:after="0" w:line="218" w:lineRule="exact"/>
        <w:ind w:left="9" w:right="0" w:firstLine="0"/>
      </w:pPr>
      <w:r>
        <w:rPr>
          <w:lang w:val="en-US" w:eastAsia="en-US" w:bidi="en-US"/>
          <w:w w:val="100"/>
          <w:spacing w:val="0"/>
          <w:color w:val="000000"/>
          <w:position w:val="0"/>
        </w:rPr>
        <w:t>Pensacola, Fla. He was a member of the</w:t>
        <w:br/>
        <w:t>now-defunct Northwest Florida Locksmith</w:t>
        <w:br/>
        <w:t>Association and served on the board of SER-</w:t>
        <w:br/>
        <w:t>LAC co-chairing the educational committee.</w:t>
        <w:br/>
        <w:t>He is currently the president of the Florida-</w:t>
        <w:br/>
        <w:t>Alabama Locksmith Association.</w:t>
      </w:r>
    </w:p>
    <w:p>
      <w:pPr>
        <w:framePr w:wrap="none" w:vAnchor="page" w:hAnchor="page" w:x="1189" w:y="8591"/>
        <w:widowControl w:val="0"/>
        <w:rPr>
          <w:sz w:val="2"/>
          <w:szCs w:val="2"/>
        </w:rPr>
      </w:pPr>
      <w:r>
        <w:pict>
          <v:shape id="_x0000_s1075" type="#_x0000_t75" style="width:39pt;height:52pt;">
            <v:imagedata r:id="rId103" r:href="rId104"/>
          </v:shape>
        </w:pict>
      </w:r>
    </w:p>
    <w:p>
      <w:pPr>
        <w:pStyle w:val="Style301"/>
        <w:framePr w:w="3226" w:h="2333" w:hRule="exact" w:wrap="none" w:vAnchor="page" w:hAnchor="page" w:x="1103" w:y="11221"/>
        <w:widowControl w:val="0"/>
        <w:keepNext w:val="0"/>
        <w:keepLines w:val="0"/>
        <w:shd w:val="clear" w:color="auto" w:fill="auto"/>
        <w:bidi w:val="0"/>
        <w:jc w:val="left"/>
        <w:spacing w:before="0" w:after="230" w:line="234" w:lineRule="exact"/>
        <w:ind w:left="0" w:right="0" w:firstLine="0"/>
      </w:pPr>
      <w:bookmarkStart w:id="149" w:name="bookmark149"/>
      <w:r>
        <w:rPr>
          <w:rStyle w:val="CharStyle303"/>
          <w:b/>
          <w:bCs/>
        </w:rPr>
        <w:t>SOUTHWEST DIRECTOR</w:t>
      </w:r>
      <w:bookmarkEnd w:id="149"/>
    </w:p>
    <w:p>
      <w:pPr>
        <w:pStyle w:val="Style293"/>
        <w:framePr w:w="3226" w:h="2333" w:hRule="exact" w:wrap="none" w:vAnchor="page" w:hAnchor="page" w:x="1103" w:y="11221"/>
        <w:widowControl w:val="0"/>
        <w:keepNext w:val="0"/>
        <w:keepLines w:val="0"/>
        <w:shd w:val="clear" w:color="auto" w:fill="auto"/>
        <w:bidi w:val="0"/>
        <w:jc w:val="left"/>
        <w:spacing w:before="0" w:after="0" w:line="197" w:lineRule="exact"/>
        <w:ind w:left="0" w:right="0" w:firstLine="0"/>
      </w:pPr>
      <w:r>
        <w:rPr>
          <w:rStyle w:val="CharStyle295"/>
          <w:b/>
          <w:bCs/>
        </w:rPr>
        <w:t>John Ilk, CRL</w:t>
      </w:r>
    </w:p>
    <w:p>
      <w:pPr>
        <w:pStyle w:val="Style11"/>
        <w:framePr w:w="3226" w:h="2333" w:hRule="exact" w:wrap="none" w:vAnchor="page" w:hAnchor="page" w:x="1103" w:y="11221"/>
        <w:widowControl w:val="0"/>
        <w:keepNext w:val="0"/>
        <w:keepLines w:val="0"/>
        <w:shd w:val="clear" w:color="auto" w:fill="auto"/>
        <w:bidi w:val="0"/>
        <w:jc w:val="left"/>
        <w:spacing w:before="0" w:after="0" w:line="197" w:lineRule="exact"/>
        <w:ind w:left="0" w:right="0" w:firstLine="220"/>
      </w:pPr>
      <w:r>
        <w:rPr>
          <w:lang w:val="en-US" w:eastAsia="en-US" w:bidi="en-US"/>
          <w:w w:val="100"/>
          <w:spacing w:val="0"/>
          <w:color w:val="000000"/>
          <w:position w:val="0"/>
        </w:rPr>
        <w:t>John has been a bonded member of ALOA since 1992. He is a member of the Grand Canyon Chapter of ALOA and he is presently serving as its chairman. He served as the chapter’s Education Chairman from 1994-1998. John specializes in safe deposit locks, safe combination locks and commer</w:t>
        <w:softHyphen/>
        <w:t>cial hardware.</w:t>
      </w:r>
    </w:p>
    <w:p>
      <w:pPr>
        <w:pStyle w:val="Style293"/>
        <w:framePr w:wrap="none" w:vAnchor="page" w:hAnchor="page" w:x="1112" w:y="13711"/>
        <w:widowControl w:val="0"/>
        <w:keepNext w:val="0"/>
        <w:keepLines w:val="0"/>
        <w:shd w:val="clear" w:color="auto" w:fill="auto"/>
        <w:bidi w:val="0"/>
        <w:jc w:val="left"/>
        <w:spacing w:before="0" w:after="0"/>
        <w:ind w:left="0" w:right="0" w:firstLine="0"/>
      </w:pPr>
      <w:r>
        <w:rPr>
          <w:rStyle w:val="CharStyle295"/>
          <w:b/>
          <w:bCs/>
        </w:rPr>
        <w:t>Gordon Racine, CML</w:t>
      </w:r>
    </w:p>
    <w:p>
      <w:pPr>
        <w:framePr w:wrap="none" w:vAnchor="page" w:hAnchor="page" w:x="1151" w:y="13986"/>
        <w:widowControl w:val="0"/>
        <w:rPr>
          <w:sz w:val="2"/>
          <w:szCs w:val="2"/>
        </w:rPr>
      </w:pPr>
      <w:r>
        <w:pict>
          <v:shape id="_x0000_s1076" type="#_x0000_t75" style="width:51pt;height:53pt;">
            <v:imagedata r:id="rId105" r:href="rId106"/>
          </v:shape>
        </w:pict>
      </w:r>
    </w:p>
    <w:p>
      <w:pPr>
        <w:pStyle w:val="Style17"/>
        <w:framePr w:w="2170" w:h="1041" w:hRule="exact" w:wrap="none" w:vAnchor="page" w:hAnchor="page" w:x="2245" w:y="13939"/>
        <w:widowControl w:val="0"/>
        <w:keepNext w:val="0"/>
        <w:keepLines w:val="0"/>
        <w:shd w:val="clear" w:color="auto" w:fill="auto"/>
        <w:bidi w:val="0"/>
        <w:jc w:val="left"/>
        <w:spacing w:before="0" w:after="0" w:line="197" w:lineRule="exact"/>
        <w:ind w:left="0" w:right="0" w:firstLine="220"/>
      </w:pPr>
      <w:r>
        <w:rPr>
          <w:lang w:val="en-US" w:eastAsia="en-US" w:bidi="en-US"/>
          <w:w w:val="100"/>
          <w:spacing w:val="0"/>
          <w:color w:val="000000"/>
          <w:position w:val="0"/>
        </w:rPr>
        <w:t>Gordon has been an ALOA member since 1982 and began his career in the security industry in 1980. He’s cur</w:t>
        <w:softHyphen/>
        <w:t>rently serving on the ALOA</w:t>
      </w:r>
    </w:p>
    <w:p>
      <w:pPr>
        <w:pStyle w:val="Style11"/>
        <w:framePr w:w="3264" w:h="1267" w:hRule="exact" w:wrap="none" w:vAnchor="page" w:hAnchor="page" w:x="4602" w:y="18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Board of Directors. He owns and operates Racine’s Locksmithing &amp; Security, one of the largest security companies in the Lajunta, CO area. He provides a security center as well as mobile locksmith and security service within a 60 mile radius of his business.</w:t>
      </w:r>
    </w:p>
    <w:p>
      <w:pPr>
        <w:framePr w:wrap="none" w:vAnchor="page" w:hAnchor="page" w:x="8101" w:y="181"/>
        <w:widowControl w:val="0"/>
        <w:rPr>
          <w:sz w:val="2"/>
          <w:szCs w:val="2"/>
        </w:rPr>
      </w:pPr>
      <w:r>
        <w:pict>
          <v:shape id="_x0000_s1077" type="#_x0000_t75" style="width:165pt;height:186pt;">
            <v:imagedata r:id="rId107" r:href="rId108"/>
          </v:shape>
        </w:pict>
      </w:r>
    </w:p>
    <w:p>
      <w:pPr>
        <w:framePr w:wrap="none" w:vAnchor="page" w:hAnchor="page" w:x="4991" w:y="4717"/>
        <w:widowControl w:val="0"/>
        <w:rPr>
          <w:sz w:val="2"/>
          <w:szCs w:val="2"/>
        </w:rPr>
      </w:pPr>
      <w:r>
        <w:pict>
          <v:shape id="_x0000_s1078" type="#_x0000_t75" style="width:301pt;height:23pt;">
            <v:imagedata r:id="rId109" r:href="rId110"/>
          </v:shape>
        </w:pict>
      </w:r>
    </w:p>
    <w:p>
      <w:pPr>
        <w:pStyle w:val="Style304"/>
        <w:framePr w:w="1190" w:h="444" w:hRule="exact" w:wrap="none" w:vAnchor="page" w:hAnchor="page" w:x="5183" w:y="7429"/>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GM</w:t>
      </w:r>
    </w:p>
    <w:p>
      <w:pPr>
        <w:pStyle w:val="Style306"/>
        <w:framePr w:w="1190" w:h="444" w:hRule="exact" w:wrap="none" w:vAnchor="page" w:hAnchor="page" w:x="5183" w:y="74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10-Cut #702676</w:t>
      </w:r>
    </w:p>
    <w:p>
      <w:pPr>
        <w:pStyle w:val="Style304"/>
        <w:framePr w:w="1008" w:h="624" w:hRule="exact" w:wrap="none" w:vAnchor="page" w:hAnchor="page" w:x="5269" w:y="80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CHRYSLER</w:t>
      </w:r>
    </w:p>
    <w:p>
      <w:pPr>
        <w:pStyle w:val="Style306"/>
        <w:framePr w:w="1008" w:h="624" w:hRule="exact" w:wrap="none" w:vAnchor="page" w:hAnchor="page" w:x="5269" w:y="80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Double-Bitted</w:t>
      </w:r>
    </w:p>
    <w:p>
      <w:pPr>
        <w:pStyle w:val="Style306"/>
        <w:framePr w:w="1008" w:h="624" w:hRule="exact" w:wrap="none" w:vAnchor="page" w:hAnchor="page" w:x="5269" w:y="8029"/>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#703927</w:t>
      </w:r>
    </w:p>
    <w:p>
      <w:pPr>
        <w:pStyle w:val="Style304"/>
        <w:framePr w:w="1114" w:h="444" w:hRule="exact" w:wrap="none" w:vAnchor="page" w:hAnchor="page" w:x="5211" w:y="881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FORD</w:t>
      </w:r>
    </w:p>
    <w:p>
      <w:pPr>
        <w:pStyle w:val="Style306"/>
        <w:framePr w:w="1114" w:h="444" w:hRule="exact" w:wrap="none" w:vAnchor="page" w:hAnchor="page" w:x="5211" w:y="8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8-Cut #703373</w:t>
      </w:r>
    </w:p>
    <w:p>
      <w:pPr>
        <w:pStyle w:val="Style306"/>
        <w:framePr w:w="1253" w:h="646" w:hRule="exact" w:wrap="none" w:vAnchor="page" w:hAnchor="page" w:x="5149" w:y="9407"/>
        <w:widowControl w:val="0"/>
        <w:keepNext w:val="0"/>
        <w:keepLines w:val="0"/>
        <w:shd w:val="clear" w:color="auto" w:fill="auto"/>
        <w:bidi w:val="0"/>
        <w:jc w:val="center"/>
        <w:spacing w:before="0" w:after="0" w:line="194" w:lineRule="exact"/>
        <w:ind w:left="0" w:right="0" w:firstLine="0"/>
      </w:pPr>
      <w:r>
        <w:rPr>
          <w:rStyle w:val="CharStyle308"/>
          <w:b/>
          <w:bCs/>
        </w:rPr>
        <w:t>MITSUBISHI</w:t>
        <w:br/>
      </w:r>
      <w:r>
        <w:rPr>
          <w:lang w:val="en-US" w:eastAsia="en-US" w:bidi="en-US"/>
          <w:w w:val="100"/>
          <w:spacing w:val="0"/>
          <w:color w:val="000000"/>
          <w:position w:val="0"/>
        </w:rPr>
        <w:t>1999 and Beyond</w:t>
        <w:br/>
        <w:t>#704605</w:t>
      </w:r>
    </w:p>
    <w:p>
      <w:pPr>
        <w:pStyle w:val="Style309"/>
        <w:framePr w:w="6082" w:h="1873" w:hRule="exact" w:wrap="none" w:vAnchor="page" w:hAnchor="page" w:x="4991" w:y="10586"/>
        <w:widowControl w:val="0"/>
        <w:keepNext w:val="0"/>
        <w:keepLines w:val="0"/>
        <w:shd w:val="clear" w:color="auto" w:fill="auto"/>
        <w:bidi w:val="0"/>
        <w:jc w:val="left"/>
        <w:spacing w:before="0" w:after="0"/>
        <w:ind w:left="0" w:right="0" w:firstLine="0"/>
      </w:pPr>
      <w:bookmarkStart w:id="150" w:name="bookmark150"/>
      <w:r>
        <w:rPr>
          <w:lang w:val="en-US" w:eastAsia="en-US" w:bidi="en-US"/>
          <w:w w:val="100"/>
          <w:spacing w:val="0"/>
          <w:color w:val="000000"/>
          <w:position w:val="0"/>
        </w:rPr>
        <w:t>STRAT packs.</w:t>
      </w:r>
      <w:bookmarkEnd w:id="150"/>
    </w:p>
    <w:p>
      <w:pPr>
        <w:pStyle w:val="Style311"/>
        <w:framePr w:w="6082" w:h="1873" w:hRule="exact" w:wrap="none" w:vAnchor="page" w:hAnchor="page" w:x="4991" w:y="10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To make sure you have all the parts you need to service your customers' locks, simply order the custom kits we call STRATpacks. All the springs, tumblers, shutters, caps, clips and retainers you need; and all OEM quality. The vast majority of vehicles made in North America come off the line with genuine STRATTEC parts - do your customers deserve any less? STRATTEC parts. The </w:t>
      </w:r>
      <w:r>
        <w:rPr>
          <w:rStyle w:val="CharStyle313"/>
        </w:rPr>
        <w:t>original</w:t>
      </w:r>
      <w:r>
        <w:rPr>
          <w:lang w:val="en-US" w:eastAsia="en-US" w:bidi="en-US"/>
          <w:w w:val="100"/>
          <w:spacing w:val="0"/>
          <w:color w:val="000000"/>
          <w:position w:val="0"/>
        </w:rPr>
        <w:t xml:space="preserve"> originals.</w:t>
      </w:r>
    </w:p>
    <w:p>
      <w:pPr>
        <w:framePr w:wrap="none" w:vAnchor="page" w:hAnchor="page" w:x="6335" w:y="12493"/>
        <w:widowControl w:val="0"/>
        <w:rPr>
          <w:sz w:val="2"/>
          <w:szCs w:val="2"/>
        </w:rPr>
      </w:pPr>
      <w:r>
        <w:pict>
          <v:shape id="_x0000_s1079" type="#_x0000_t75" style="width:42pt;height:48pt;">
            <v:imagedata r:id="rId111" r:href="rId112"/>
          </v:shape>
        </w:pict>
      </w:r>
    </w:p>
    <w:p>
      <w:pPr>
        <w:pStyle w:val="Style314"/>
        <w:framePr w:wrap="none" w:vAnchor="page" w:hAnchor="page" w:x="7203" w:y="12740"/>
        <w:widowControl w:val="0"/>
        <w:keepNext w:val="0"/>
        <w:keepLines w:val="0"/>
        <w:shd w:val="clear" w:color="auto" w:fill="auto"/>
        <w:bidi w:val="0"/>
        <w:jc w:val="left"/>
        <w:spacing w:before="0" w:after="0"/>
        <w:ind w:left="0" w:right="0" w:firstLine="0"/>
      </w:pPr>
      <w:bookmarkStart w:id="151" w:name="bookmark151"/>
      <w:r>
        <w:rPr>
          <w:rStyle w:val="CharStyle316"/>
          <w:b/>
          <w:bCs/>
        </w:rPr>
        <w:t>STRATTEC</w:t>
      </w:r>
      <w:bookmarkEnd w:id="151"/>
    </w:p>
    <w:p>
      <w:pPr>
        <w:pStyle w:val="Style317"/>
        <w:framePr w:w="5126" w:h="517" w:hRule="exact" w:wrap="none" w:vAnchor="page" w:hAnchor="page" w:x="5432" w:y="13498"/>
        <w:widowControl w:val="0"/>
        <w:keepNext w:val="0"/>
        <w:keepLines w:val="0"/>
        <w:shd w:val="clear" w:color="auto" w:fill="auto"/>
        <w:bidi w:val="0"/>
        <w:spacing w:before="0" w:after="0"/>
        <w:ind w:left="0" w:right="0" w:firstLine="0"/>
      </w:pPr>
      <w:bookmarkStart w:id="152" w:name="bookmark152"/>
      <w:r>
        <w:rPr>
          <w:lang w:val="en-US" w:eastAsia="en-US" w:bidi="en-US"/>
          <w:w w:val="100"/>
          <w:spacing w:val="0"/>
          <w:color w:val="000000"/>
          <w:position w:val="0"/>
        </w:rPr>
        <w:t>For more information, please call</w:t>
        <w:br/>
        <w:t>your STRATTEC authorized wholesale lock distributor</w:t>
      </w:r>
      <w:bookmarkEnd w:id="152"/>
    </w:p>
    <w:p>
      <w:pPr>
        <w:framePr w:wrap="none" w:vAnchor="page" w:hAnchor="page" w:x="7583" w:y="14063"/>
        <w:widowControl w:val="0"/>
        <w:rPr>
          <w:sz w:val="2"/>
          <w:szCs w:val="2"/>
        </w:rPr>
      </w:pPr>
      <w:r>
        <w:pict>
          <v:shape id="_x0000_s1080" type="#_x0000_t75" style="width:41pt;height:15pt;">
            <v:imagedata r:id="rId113" r:href="rId114"/>
          </v:shape>
        </w:pict>
      </w:r>
    </w:p>
    <w:p>
      <w:pPr>
        <w:framePr w:wrap="none" w:vAnchor="page" w:hAnchor="page" w:x="4986" w:y="14466"/>
        <w:widowControl w:val="0"/>
        <w:rPr>
          <w:sz w:val="2"/>
          <w:szCs w:val="2"/>
        </w:rPr>
      </w:pPr>
      <w:r>
        <w:pict>
          <v:shape id="_x0000_s1081" type="#_x0000_t75" style="width:301pt;height:13pt;">
            <v:imagedata r:id="rId115" r:href="rId116"/>
          </v:shape>
        </w:pict>
      </w:r>
    </w:p>
    <w:p>
      <w:pPr>
        <w:pStyle w:val="Style83"/>
        <w:framePr w:wrap="none" w:vAnchor="page" w:hAnchor="page" w:x="8955" w:y="15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85"/>
        <w:framePr w:wrap="none" w:vAnchor="page" w:hAnchor="page" w:x="10765" w:y="15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26"/>
        <w:framePr w:wrap="none" w:vAnchor="page" w:hAnchor="page" w:x="11432" w:y="14994"/>
        <w:widowControl w:val="0"/>
        <w:keepNext w:val="0"/>
        <w:keepLines w:val="0"/>
        <w:shd w:val="clear" w:color="auto" w:fill="auto"/>
        <w:bidi w:val="0"/>
        <w:jc w:val="left"/>
        <w:spacing w:before="0" w:after="0"/>
        <w:ind w:left="0" w:right="0" w:firstLine="0"/>
      </w:pPr>
      <w:r>
        <w:rPr>
          <w:lang w:val="en-US" w:eastAsia="en-US" w:bidi="en-US"/>
          <w:w w:val="100"/>
          <w:color w:val="000000"/>
          <w:position w:val="0"/>
        </w:rPr>
        <w:t>li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2" type="#_x0000_t75" style="position:absolute;margin-left:290.75pt;margin-top:267.7pt;width:220.3pt;height:258.7pt;z-index:-251658735;mso-wrap-distance-left:5pt;mso-wrap-distance-right:5pt;mso-position-horizontal-relative:page;mso-position-vertical-relative:page" wrapcoords="0 0">
            <v:imagedata r:id="rId117" r:href="rId118"/>
            <w10:wrap anchorx="page" anchory="page"/>
          </v:shape>
        </w:pict>
      </w:r>
    </w:p>
    <w:p>
      <w:pPr>
        <w:pStyle w:val="Style319"/>
        <w:framePr w:w="1925" w:h="1049" w:hRule="exact" w:wrap="none" w:vAnchor="page" w:hAnchor="page" w:x="1629" w:y="9085"/>
        <w:widowControl w:val="0"/>
        <w:keepNext w:val="0"/>
        <w:keepLines w:val="0"/>
        <w:shd w:val="clear" w:color="auto" w:fill="auto"/>
        <w:bidi w:val="0"/>
        <w:jc w:val="left"/>
        <w:spacing w:before="0" w:after="131"/>
        <w:ind w:left="0" w:right="0" w:firstLine="0"/>
      </w:pPr>
      <w:r>
        <w:rPr>
          <w:rStyle w:val="CharStyle321"/>
          <w:b/>
          <w:bCs/>
        </w:rPr>
        <w:t>01010010</w:t>
      </w:r>
    </w:p>
    <w:p>
      <w:pPr>
        <w:pStyle w:val="Style322"/>
        <w:framePr w:w="1925" w:h="1049" w:hRule="exact" w:wrap="none" w:vAnchor="page" w:hAnchor="page" w:x="1629" w:y="9085"/>
        <w:widowControl w:val="0"/>
        <w:keepNext w:val="0"/>
        <w:keepLines w:val="0"/>
        <w:shd w:val="clear" w:color="auto" w:fill="auto"/>
        <w:bidi w:val="0"/>
        <w:jc w:val="left"/>
        <w:spacing w:before="0" w:after="0"/>
        <w:ind w:left="0" w:right="0" w:firstLine="0"/>
      </w:pPr>
      <w:r>
        <w:rPr>
          <w:rStyle w:val="CharStyle324"/>
        </w:rPr>
        <w:t>101(01101</w:t>
      </w:r>
    </w:p>
    <w:p>
      <w:pPr>
        <w:pStyle w:val="Style4"/>
        <w:framePr w:w="2928" w:h="1033" w:hRule="exact" w:wrap="none" w:vAnchor="page" w:hAnchor="page" w:x="1399" w:y="697"/>
        <w:widowControl w:val="0"/>
        <w:keepNext w:val="0"/>
        <w:keepLines w:val="0"/>
        <w:shd w:val="clear" w:color="auto" w:fill="auto"/>
        <w:bidi w:val="0"/>
        <w:jc w:val="left"/>
        <w:spacing w:before="0" w:after="114" w:line="240" w:lineRule="exact"/>
        <w:ind w:left="760" w:right="0" w:firstLine="0"/>
      </w:pPr>
      <w:r>
        <w:rPr>
          <w:rStyle w:val="CharStyle325"/>
          <w:i/>
          <w:iCs/>
        </w:rPr>
        <w:t>jA</w:t>
      </w:r>
    </w:p>
    <w:p>
      <w:pPr>
        <w:pStyle w:val="Style11"/>
        <w:framePr w:w="2928" w:h="1033" w:hRule="exact" w:wrap="none" w:vAnchor="page" w:hAnchor="page" w:x="1399" w:y="697"/>
        <w:tabs>
          <w:tab w:leader="dot" w:pos="1796" w:val="left"/>
          <w:tab w:leader="dot" w:pos="2828" w:val="left"/>
        </w:tabs>
        <w:widowControl w:val="0"/>
        <w:keepNext w:val="0"/>
        <w:keepLines w:val="0"/>
        <w:shd w:val="clear" w:color="auto" w:fill="auto"/>
        <w:bidi w:val="0"/>
        <w:spacing w:before="0" w:after="0"/>
        <w:ind w:left="1700" w:right="0" w:firstLine="0"/>
      </w:pPr>
      <w:r>
        <w:rPr>
          <w:rStyle w:val="CharStyle326"/>
          <w:lang w:val="en-US" w:eastAsia="en-US" w:bidi="en-US"/>
        </w:rPr>
        <w:tab/>
        <w:tab/>
      </w:r>
    </w:p>
    <w:p>
      <w:pPr>
        <w:pStyle w:val="Style11"/>
        <w:framePr w:wrap="none" w:vAnchor="page" w:hAnchor="page" w:x="3847" w:y="57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 </w:t>
      </w:r>
      <w:r>
        <w:rPr>
          <w:rStyle w:val="CharStyle327"/>
        </w:rPr>
        <w:t>UU</w:t>
      </w:r>
      <w:r>
        <w:rPr>
          <w:rStyle w:val="CharStyle327"/>
          <w:vertAlign w:val="superscript"/>
        </w:rPr>
        <w:t>f</w:t>
      </w:r>
      <w:r>
        <w:rPr>
          <w:rStyle w:val="CharStyle327"/>
        </w:rPr>
        <w:t>t a</w:t>
      </w:r>
    </w:p>
    <w:p>
      <w:pPr>
        <w:pStyle w:val="Style11"/>
        <w:framePr w:wrap="none" w:vAnchor="page" w:hAnchor="page" w:x="5066" w:y="5698"/>
        <w:widowControl w:val="0"/>
        <w:keepNext w:val="0"/>
        <w:keepLines w:val="0"/>
        <w:shd w:val="clear" w:color="auto" w:fill="auto"/>
        <w:bidi w:val="0"/>
        <w:jc w:val="left"/>
        <w:spacing w:before="0" w:after="0"/>
        <w:ind w:left="0" w:right="0" w:firstLine="0"/>
      </w:pPr>
      <w:r>
        <w:rPr>
          <w:rStyle w:val="CharStyle328"/>
        </w:rPr>
        <w:t>•‘iV</w:t>
      </w:r>
    </w:p>
    <w:p>
      <w:pPr>
        <w:pStyle w:val="Style329"/>
        <w:framePr w:w="5851" w:h="9343" w:hRule="exact" w:wrap="none" w:vAnchor="page" w:hAnchor="page" w:x="6343" w:y="243"/>
        <w:widowControl w:val="0"/>
        <w:keepNext w:val="0"/>
        <w:keepLines w:val="0"/>
        <w:shd w:val="clear" w:color="auto" w:fill="auto"/>
        <w:bidi w:val="0"/>
        <w:jc w:val="left"/>
        <w:spacing w:before="0" w:after="665"/>
        <w:ind w:left="980" w:right="0" w:firstLine="0"/>
      </w:pPr>
      <w:r>
        <w:rPr>
          <w:rStyle w:val="CharStyle331"/>
        </w:rPr>
        <w:t xml:space="preserve">■*101010101 0101010101 </w:t>
      </w:r>
      <w:r>
        <w:rPr>
          <w:rStyle w:val="CharStyle332"/>
        </w:rPr>
        <w:t>M</w:t>
      </w:r>
      <w:r>
        <w:rPr>
          <w:rStyle w:val="CharStyle333"/>
        </w:rPr>
        <w:t>\</w:t>
      </w:r>
      <w:r>
        <w:rPr>
          <w:lang w:val="en-US" w:eastAsia="en-US" w:bidi="en-US"/>
          <w:w w:val="100"/>
          <w:spacing w:val="0"/>
          <w:color w:val="000000"/>
          <w:position w:val="0"/>
        </w:rPr>
        <w:t xml:space="preserve"> </w:t>
      </w:r>
      <w:r>
        <w:rPr>
          <w:rStyle w:val="CharStyle331"/>
        </w:rPr>
        <w:t>10101010101011 010101010011010 10111010101010101 10101010101010011</w:t>
      </w:r>
    </w:p>
    <w:p>
      <w:pPr>
        <w:pStyle w:val="Style334"/>
        <w:framePr w:w="5851" w:h="9343" w:hRule="exact" w:wrap="none" w:vAnchor="page" w:hAnchor="page" w:x="6343" w:y="243"/>
        <w:widowControl w:val="0"/>
        <w:keepNext w:val="0"/>
        <w:keepLines w:val="0"/>
        <w:shd w:val="clear" w:color="auto" w:fill="67BAA7"/>
        <w:bidi w:val="0"/>
        <w:spacing w:before="0" w:after="100"/>
        <w:ind w:left="0" w:right="0" w:firstLine="0"/>
      </w:pPr>
      <w:r>
        <w:rPr>
          <w:rStyle w:val="CharStyle336"/>
        </w:rPr>
        <w:t>10101010101010100</w:t>
      </w:r>
    </w:p>
    <w:p>
      <w:pPr>
        <w:pStyle w:val="Style337"/>
        <w:framePr w:w="5851" w:h="9343" w:hRule="exact" w:wrap="none" w:vAnchor="page" w:hAnchor="page" w:x="6343" w:y="243"/>
        <w:widowControl w:val="0"/>
        <w:keepNext w:val="0"/>
        <w:keepLines w:val="0"/>
        <w:shd w:val="clear" w:color="auto" w:fill="auto"/>
        <w:bidi w:val="0"/>
        <w:spacing w:before="0" w:after="0"/>
        <w:ind w:left="0" w:right="0" w:firstLine="0"/>
      </w:pPr>
      <w:r>
        <w:rPr>
          <w:rStyle w:val="CharStyle339"/>
        </w:rPr>
        <w:t>K</w:t>
      </w:r>
      <w:r>
        <w:rPr>
          <w:rStyle w:val="CharStyle340"/>
          <w:vertAlign w:val="superscript"/>
        </w:rPr>
        <w:t>:</w:t>
      </w:r>
      <w:r>
        <w:rPr>
          <w:rStyle w:val="CharStyle339"/>
        </w:rPr>
        <w:t>ey</w:t>
      </w:r>
      <w:r>
        <w:rPr>
          <w:rStyle w:val="CharStyle340"/>
        </w:rPr>
        <w:t>*</w:t>
      </w:r>
      <w:r>
        <w:rPr>
          <w:rStyle w:val="CharStyle339"/>
        </w:rPr>
        <w:t>lWcf</w:t>
      </w:r>
      <w:r>
        <w:rPr>
          <w:rStyle w:val="CharStyle341"/>
          <w:vertAlign w:val="superscript"/>
        </w:rPr>
        <w:t>10101</w:t>
      </w:r>
    </w:p>
    <w:p>
      <w:pPr>
        <w:pStyle w:val="Style269"/>
        <w:framePr w:w="5851" w:h="9343" w:hRule="exact" w:wrap="none" w:vAnchor="page" w:hAnchor="page" w:x="6343" w:y="243"/>
        <w:widowControl w:val="0"/>
        <w:keepNext w:val="0"/>
        <w:keepLines w:val="0"/>
        <w:shd w:val="clear" w:color="auto" w:fill="auto"/>
        <w:bidi w:val="0"/>
        <w:jc w:val="right"/>
        <w:spacing w:before="0" w:after="0"/>
        <w:ind w:left="0" w:right="0" w:firstLine="0"/>
      </w:pPr>
      <w:r>
        <w:rPr>
          <w:rStyle w:val="CharStyle342"/>
          <w:b/>
          <w:bCs/>
        </w:rPr>
        <w:t>loiotoioioioiooon</w:t>
      </w:r>
    </w:p>
    <w:p>
      <w:pPr>
        <w:pStyle w:val="Style337"/>
        <w:framePr w:w="5851" w:h="9343" w:hRule="exact" w:wrap="none" w:vAnchor="page" w:hAnchor="page" w:x="6343" w:y="243"/>
        <w:widowControl w:val="0"/>
        <w:keepNext w:val="0"/>
        <w:keepLines w:val="0"/>
        <w:shd w:val="clear" w:color="auto" w:fill="67BAA7"/>
        <w:bidi w:val="0"/>
        <w:spacing w:before="0" w:after="0"/>
        <w:ind w:left="0" w:right="0" w:firstLine="0"/>
      </w:pPr>
      <w:r>
        <w:rPr>
          <w:rStyle w:val="CharStyle339"/>
        </w:rPr>
        <w:t>csc</w:t>
      </w:r>
      <w:r>
        <w:rPr>
          <w:rStyle w:val="CharStyle340"/>
        </w:rPr>
        <w:t>^</w:t>
      </w:r>
      <w:r>
        <w:rPr>
          <w:rStyle w:val="CharStyle339"/>
        </w:rPr>
        <w:t>ftwavei</w:t>
      </w:r>
      <w:r>
        <w:rPr>
          <w:rStyle w:val="CharStyle340"/>
          <w:vertAlign w:val="superscript"/>
        </w:rPr>
        <w:t>1</w:t>
      </w:r>
      <w:r>
        <w:rPr>
          <w:rStyle w:val="CharStyle340"/>
        </w:rPr>
        <w:t>'</w:t>
      </w:r>
    </w:p>
    <w:p>
      <w:pPr>
        <w:pStyle w:val="Style322"/>
        <w:framePr w:w="5851" w:h="9343" w:hRule="exact" w:wrap="none" w:vAnchor="page" w:hAnchor="page" w:x="6343" w:y="243"/>
        <w:widowControl w:val="0"/>
        <w:keepNext w:val="0"/>
        <w:keepLines w:val="0"/>
        <w:shd w:val="clear" w:color="auto" w:fill="67BAA7"/>
        <w:bidi w:val="0"/>
        <w:jc w:val="right"/>
        <w:spacing w:before="0" w:after="0"/>
        <w:ind w:left="0" w:right="0" w:firstLine="0"/>
      </w:pPr>
      <w:r>
        <w:rPr>
          <w:rStyle w:val="CharStyle343"/>
        </w:rPr>
        <w:t>10101000101010101</w:t>
      </w:r>
      <w:r>
        <w:rPr>
          <w:rStyle w:val="CharStyle344"/>
        </w:rPr>
        <w:t>C</w:t>
      </w:r>
    </w:p>
    <w:p>
      <w:pPr>
        <w:pStyle w:val="Style337"/>
        <w:framePr w:w="5851" w:h="9343" w:hRule="exact" w:wrap="none" w:vAnchor="page" w:hAnchor="page" w:x="6343" w:y="243"/>
        <w:widowControl w:val="0"/>
        <w:keepNext w:val="0"/>
        <w:keepLines w:val="0"/>
        <w:shd w:val="clear" w:color="auto" w:fill="auto"/>
        <w:bidi w:val="0"/>
        <w:spacing w:before="0" w:after="0"/>
        <w:ind w:left="0" w:right="0" w:firstLine="0"/>
      </w:pPr>
      <w:r>
        <w:rPr>
          <w:rStyle w:val="CharStyle340"/>
        </w:rPr>
        <w:t>1</w:t>
      </w:r>
      <w:r>
        <w:rPr>
          <w:rStyle w:val="CharStyle339"/>
        </w:rPr>
        <w:t>traYnpi</w:t>
      </w:r>
      <w:r>
        <w:rPr>
          <w:rStyle w:val="CharStyle339"/>
          <w:vertAlign w:val="superscript"/>
        </w:rPr>
        <w:t>01</w:t>
      </w:r>
      <w:r>
        <w:rPr>
          <w:rStyle w:val="CharStyle339"/>
        </w:rPr>
        <w:t>oioonc</w:t>
      </w:r>
    </w:p>
    <w:p>
      <w:pPr>
        <w:pStyle w:val="Style345"/>
        <w:framePr w:w="5851" w:h="9343" w:hRule="exact" w:wrap="none" w:vAnchor="page" w:hAnchor="page" w:x="6343" w:y="243"/>
        <w:widowControl w:val="0"/>
        <w:keepNext w:val="0"/>
        <w:keepLines w:val="0"/>
        <w:shd w:val="clear" w:color="auto" w:fill="67BAA7"/>
        <w:bidi w:val="0"/>
        <w:spacing w:before="0" w:after="0"/>
        <w:ind w:left="0" w:right="0" w:firstLine="0"/>
      </w:pPr>
      <w:r>
        <w:rPr>
          <w:rStyle w:val="CharStyle347"/>
        </w:rPr>
        <w:t>010101000101010101</w:t>
      </w:r>
    </w:p>
    <w:p>
      <w:pPr>
        <w:pStyle w:val="Style337"/>
        <w:framePr w:w="5851" w:h="9343" w:hRule="exact" w:wrap="none" w:vAnchor="page" w:hAnchor="page" w:x="6343" w:y="243"/>
        <w:widowControl w:val="0"/>
        <w:keepNext w:val="0"/>
        <w:keepLines w:val="0"/>
        <w:shd w:val="clear" w:color="auto" w:fill="67BAA7"/>
        <w:bidi w:val="0"/>
        <w:spacing w:before="0" w:after="0" w:line="590" w:lineRule="exact"/>
        <w:ind w:left="0" w:right="0" w:firstLine="0"/>
      </w:pPr>
      <w:r>
        <w:rPr>
          <w:rStyle w:val="CharStyle348"/>
        </w:rPr>
        <w:t>1010101</w:t>
      </w:r>
      <w:r>
        <w:rPr>
          <w:rStyle w:val="CharStyle341"/>
        </w:rPr>
        <w:t xml:space="preserve"> </w:t>
      </w:r>
      <w:r>
        <w:rPr>
          <w:rStyle w:val="CharStyle339"/>
        </w:rPr>
        <w:t>Dtaiiaoioiooiioi</w:t>
      </w:r>
    </w:p>
    <w:p>
      <w:pPr>
        <w:pStyle w:val="Style349"/>
        <w:framePr w:w="5851" w:h="9343" w:hRule="exact" w:wrap="none" w:vAnchor="page" w:hAnchor="page" w:x="6343" w:y="243"/>
        <w:widowControl w:val="0"/>
        <w:keepNext w:val="0"/>
        <w:keepLines w:val="0"/>
        <w:shd w:val="clear" w:color="auto" w:fill="67BAA7"/>
        <w:bidi w:val="0"/>
        <w:spacing w:before="0" w:after="0"/>
        <w:ind w:left="0" w:right="0" w:firstLine="0"/>
      </w:pPr>
      <w:r>
        <w:rPr>
          <w:rStyle w:val="CharStyle351"/>
        </w:rPr>
        <w:t>010101010111010101010100C</w:t>
      </w:r>
    </w:p>
    <w:p>
      <w:pPr>
        <w:pStyle w:val="Style322"/>
        <w:framePr w:wrap="none" w:vAnchor="page" w:hAnchor="page" w:x="6170" w:y="9564"/>
        <w:widowControl w:val="0"/>
        <w:keepNext w:val="0"/>
        <w:keepLines w:val="0"/>
        <w:shd w:val="clear" w:color="auto" w:fill="auto"/>
        <w:bidi w:val="0"/>
        <w:jc w:val="left"/>
        <w:spacing w:before="0" w:after="0"/>
        <w:ind w:left="0" w:right="0" w:firstLine="0"/>
      </w:pPr>
      <w:r>
        <w:rPr>
          <w:rStyle w:val="CharStyle343"/>
        </w:rPr>
        <w:t>11010101</w:t>
      </w:r>
    </w:p>
    <w:p>
      <w:pPr>
        <w:pStyle w:val="Style352"/>
        <w:framePr w:w="3125" w:h="4125" w:hRule="exact" w:wrap="none" w:vAnchor="page" w:hAnchor="page" w:x="9069" w:y="9481"/>
        <w:widowControl w:val="0"/>
        <w:keepNext w:val="0"/>
        <w:keepLines w:val="0"/>
        <w:shd w:val="clear" w:color="auto" w:fill="auto"/>
        <w:bidi w:val="0"/>
        <w:jc w:val="left"/>
        <w:spacing w:before="0" w:after="0"/>
        <w:ind w:left="0" w:right="0"/>
      </w:pPr>
      <w:r>
        <w:rPr>
          <w:rStyle w:val="CharStyle354"/>
        </w:rPr>
        <w:t>101010101</w:t>
      </w:r>
    </w:p>
    <w:p>
      <w:pPr>
        <w:pStyle w:val="Style352"/>
        <w:framePr w:w="3125" w:h="4125" w:hRule="exact" w:wrap="none" w:vAnchor="page" w:hAnchor="page" w:x="9069" w:y="9481"/>
        <w:widowControl w:val="0"/>
        <w:keepNext w:val="0"/>
        <w:keepLines w:val="0"/>
        <w:shd w:val="clear" w:color="auto" w:fill="auto"/>
        <w:bidi w:val="0"/>
        <w:jc w:val="left"/>
        <w:spacing w:before="0" w:after="0"/>
        <w:ind w:left="67" w:right="0" w:firstLine="0"/>
      </w:pPr>
      <w:r>
        <w:rPr>
          <w:rStyle w:val="CharStyle354"/>
        </w:rPr>
        <w:t>1010101010101</w:t>
      </w:r>
    </w:p>
    <w:p>
      <w:pPr>
        <w:pStyle w:val="Style352"/>
        <w:framePr w:w="3125" w:h="4125" w:hRule="exact" w:wrap="none" w:vAnchor="page" w:hAnchor="page" w:x="9069" w:y="9481"/>
        <w:widowControl w:val="0"/>
        <w:keepNext w:val="0"/>
        <w:keepLines w:val="0"/>
        <w:shd w:val="clear" w:color="auto" w:fill="auto"/>
        <w:bidi w:val="0"/>
        <w:jc w:val="left"/>
        <w:spacing w:before="0" w:after="0"/>
        <w:ind w:left="1238" w:right="0" w:firstLine="0"/>
      </w:pPr>
      <w:r>
        <w:rPr>
          <w:rStyle w:val="CharStyle354"/>
        </w:rPr>
        <w:t>01010101</w:t>
        <w:br/>
      </w:r>
      <w:r>
        <w:rPr>
          <w:rStyle w:val="CharStyle355"/>
        </w:rPr>
        <w:t>I10101010</w:t>
      </w:r>
    </w:p>
    <w:p>
      <w:pPr>
        <w:pStyle w:val="Style352"/>
        <w:framePr w:w="3125" w:h="4125" w:hRule="exact" w:wrap="none" w:vAnchor="page" w:hAnchor="page" w:x="9069" w:y="9481"/>
        <w:widowControl w:val="0"/>
        <w:keepNext w:val="0"/>
        <w:keepLines w:val="0"/>
        <w:shd w:val="clear" w:color="auto" w:fill="auto"/>
        <w:bidi w:val="0"/>
        <w:jc w:val="left"/>
        <w:spacing w:before="0" w:after="0"/>
        <w:ind w:left="105" w:right="0" w:firstLine="0"/>
      </w:pPr>
      <w:r>
        <w:rPr>
          <w:rStyle w:val="CharStyle354"/>
        </w:rPr>
        <w:t>1010101011</w:t>
      </w:r>
    </w:p>
    <w:p>
      <w:pPr>
        <w:pStyle w:val="Style352"/>
        <w:framePr w:w="3125" w:h="4125" w:hRule="exact" w:wrap="none" w:vAnchor="page" w:hAnchor="page" w:x="9069" w:y="9481"/>
        <w:widowControl w:val="0"/>
        <w:keepNext w:val="0"/>
        <w:keepLines w:val="0"/>
        <w:shd w:val="clear" w:color="auto" w:fill="auto"/>
        <w:bidi w:val="0"/>
        <w:jc w:val="left"/>
        <w:spacing w:before="0" w:after="0"/>
        <w:ind w:left="0" w:right="0" w:firstLine="0"/>
      </w:pPr>
      <w:r>
        <w:rPr>
          <w:rStyle w:val="CharStyle354"/>
        </w:rPr>
        <w:t>010101010</w:t>
      </w:r>
    </w:p>
    <w:p>
      <w:pPr>
        <w:pStyle w:val="Style352"/>
        <w:framePr w:w="3125" w:h="4125" w:hRule="exact" w:wrap="none" w:vAnchor="page" w:hAnchor="page" w:x="9069" w:y="9481"/>
        <w:widowControl w:val="0"/>
        <w:keepNext w:val="0"/>
        <w:keepLines w:val="0"/>
        <w:shd w:val="clear" w:color="auto" w:fill="auto"/>
        <w:bidi w:val="0"/>
        <w:jc w:val="left"/>
        <w:spacing w:before="0" w:after="0"/>
        <w:ind w:left="672" w:right="0" w:firstLine="0"/>
      </w:pPr>
      <w:r>
        <w:rPr>
          <w:rStyle w:val="CharStyle354"/>
        </w:rPr>
        <w:t>01</w:t>
      </w:r>
    </w:p>
    <w:p>
      <w:pPr>
        <w:pStyle w:val="Style11"/>
        <w:framePr w:wrap="none" w:vAnchor="page" w:hAnchor="page" w:x="11373" w:y="11654"/>
        <w:widowControl w:val="0"/>
        <w:keepNext w:val="0"/>
        <w:keepLines w:val="0"/>
        <w:shd w:val="clear" w:color="auto" w:fill="45755C"/>
        <w:bidi w:val="0"/>
        <w:jc w:val="left"/>
        <w:spacing w:before="0" w:after="0"/>
        <w:ind w:left="0" w:right="0" w:firstLine="0"/>
      </w:pPr>
      <w:r>
        <w:rPr>
          <w:lang w:val="en-US" w:eastAsia="en-US" w:bidi="en-US"/>
          <w:w w:val="100"/>
          <w:spacing w:val="0"/>
          <w:color w:val="000000"/>
          <w:position w:val="0"/>
        </w:rPr>
        <w:t>sssi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3" type="#_x0000_t75" style="position:absolute;margin-left:9.4pt;margin-top:22.7pt;width:597.6pt;height:760.3pt;z-index:-251658734;mso-wrap-distance-left:5pt;mso-wrap-distance-right:5pt;mso-position-horizontal-relative:page;mso-position-vertical-relative:page" wrapcoords="0 0">
            <v:imagedata r:id="rId119" r:href="rId120"/>
            <w10:wrap anchorx="page" anchory="page"/>
          </v:shape>
        </w:pict>
      </w:r>
    </w:p>
    <w:p>
      <w:pPr>
        <w:pStyle w:val="Style176"/>
        <w:framePr w:w="3319" w:h="14037" w:hRule="exact" w:wrap="none" w:vAnchor="page" w:hAnchor="page" w:x="931" w:y="981"/>
        <w:widowControl w:val="0"/>
        <w:keepNext w:val="0"/>
        <w:keepLines w:val="0"/>
        <w:shd w:val="clear" w:color="auto" w:fill="auto"/>
        <w:bidi w:val="0"/>
        <w:jc w:val="left"/>
        <w:spacing w:before="0" w:after="0" w:line="279" w:lineRule="exact"/>
        <w:ind w:left="0" w:right="0" w:firstLine="240"/>
      </w:pPr>
      <w:r>
        <w:rPr>
          <w:lang w:val="en-US" w:eastAsia="en-US" w:bidi="en-US"/>
          <w:w w:val="100"/>
          <w:spacing w:val="0"/>
          <w:color w:val="000000"/>
          <w:position w:val="0"/>
        </w:rPr>
        <w:t>Master keying is an interesting specialty of locksmithing. If you are a person who has an overwhelming phobia of math and working with numbers, setting up a master key system can be a daunting task. Manually drawing up a master key chart involves creating a list of key bittings that does not repeat any individual combination, but also covers every possibility. There is a variety of rules designed to minimize any reduction in security of the locks. When designed properly, individual change keys should operate individual locks while master keys will operate groups of locks or (in many cases) all the locks.</w:t>
      </w:r>
    </w:p>
    <w:p>
      <w:pPr>
        <w:pStyle w:val="Style176"/>
        <w:framePr w:w="3319" w:h="14037" w:hRule="exact" w:wrap="none" w:vAnchor="page" w:hAnchor="page" w:x="931" w:y="981"/>
        <w:widowControl w:val="0"/>
        <w:keepNext w:val="0"/>
        <w:keepLines w:val="0"/>
        <w:shd w:val="clear" w:color="auto" w:fill="auto"/>
        <w:bidi w:val="0"/>
        <w:jc w:val="left"/>
        <w:spacing w:before="0" w:after="0" w:line="279" w:lineRule="exact"/>
        <w:ind w:left="0" w:right="0" w:firstLine="240"/>
      </w:pPr>
      <w:r>
        <w:rPr>
          <w:lang w:val="en-US" w:eastAsia="en-US" w:bidi="en-US"/>
          <w:w w:val="100"/>
          <w:spacing w:val="0"/>
          <w:color w:val="000000"/>
          <w:position w:val="0"/>
        </w:rPr>
        <w:t>There is a tendency for most of us to get use to doing something the way we experience it the first time. If I hear a song and like it, it is almost impossible to listen to someone else sing the same song. Even if the next person singing the song also has a good voice, it never seems to be quite right. I have a similar attachment to the method that I first learned master keying in an ALOA- approved class (probably more than 15 years ago). Over the years, I’ve looked at a number of different master keying programs and none of them have been what I wished a computer-enhanced version of the manual method (that I learned way back then) would look like. I suppose that it must be a very complicated task to generate an on-screen master key chart that displays key bittings the way those pre-printed charts did, and at the same time allow easy manipulation of the key bitting array (KBA), sequence of progression (SOP) and the number of pin chambers to be master pinned.</w:t>
      </w:r>
    </w:p>
    <w:p>
      <w:pPr>
        <w:pStyle w:val="Style176"/>
        <w:framePr w:w="3319" w:h="14037" w:hRule="exact" w:wrap="none" w:vAnchor="page" w:hAnchor="page" w:x="931" w:y="981"/>
        <w:widowControl w:val="0"/>
        <w:keepNext w:val="0"/>
        <w:keepLines w:val="0"/>
        <w:shd w:val="clear" w:color="auto" w:fill="auto"/>
        <w:bidi w:val="0"/>
        <w:jc w:val="left"/>
        <w:spacing w:before="0" w:after="0" w:line="279" w:lineRule="exact"/>
        <w:ind w:left="0" w:right="0" w:firstLine="240"/>
      </w:pPr>
      <w:r>
        <w:rPr>
          <w:lang w:val="en-US" w:eastAsia="en-US" w:bidi="en-US"/>
          <w:w w:val="100"/>
          <w:spacing w:val="0"/>
          <w:color w:val="000000"/>
          <w:position w:val="0"/>
        </w:rPr>
        <w:t>But there’s more. It needs to be easy to label the change keys and display those labels on screen in the same page format with block masters, vertical and horizontal group masters, page masters and more shown on the screen. Then, it has to be able to generate pinning charts for individual change keys that I select and are listed on my master key chart.</w:t>
      </w:r>
    </w:p>
    <w:p>
      <w:pPr>
        <w:pStyle w:val="Style176"/>
        <w:framePr w:w="3319" w:h="14037" w:hRule="exact" w:wrap="none" w:vAnchor="page" w:hAnchor="page" w:x="931" w:y="981"/>
        <w:widowControl w:val="0"/>
        <w:keepNext w:val="0"/>
        <w:keepLines w:val="0"/>
        <w:shd w:val="clear" w:color="auto" w:fill="auto"/>
        <w:bidi w:val="0"/>
        <w:jc w:val="left"/>
        <w:spacing w:before="0" w:after="0" w:line="279" w:lineRule="exact"/>
        <w:ind w:left="0" w:right="0" w:firstLine="240"/>
      </w:pPr>
      <w:r>
        <w:rPr>
          <w:lang w:val="en-US" w:eastAsia="en-US" w:bidi="en-US"/>
          <w:w w:val="100"/>
          <w:spacing w:val="0"/>
          <w:color w:val="000000"/>
          <w:position w:val="0"/>
        </w:rPr>
        <w:t>I’m not a programmer, so I don’t know for a fact that such a computer program would be tough to create. I am making that</w:t>
      </w:r>
    </w:p>
    <w:p>
      <w:pPr>
        <w:pStyle w:val="Style176"/>
        <w:framePr w:w="3324" w:h="14046" w:hRule="exact" w:wrap="none" w:vAnchor="page" w:hAnchor="page" w:x="4422" w:y="979"/>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assumption by the fact that I have yet to see a program that does all those things. If it was a fairly simple task, I have to believe that someone would have made such a computer program by now. I have seen programs that have many of the features that I have described above, but not one that has all those features. Since I have no immediate plans to learn programming just so I can create such a program, I will have to accept the fact that I probably won’t see such a computer program in the immediate future. Then again, that is just my particular preference. Those specific features might not matter to someone else.</w:t>
      </w:r>
    </w:p>
    <w:p>
      <w:pPr>
        <w:pStyle w:val="Style176"/>
        <w:framePr w:w="3324" w:h="14046" w:hRule="exact" w:wrap="none" w:vAnchor="page" w:hAnchor="page" w:x="4422" w:y="979"/>
        <w:widowControl w:val="0"/>
        <w:keepNext w:val="0"/>
        <w:keepLines w:val="0"/>
        <w:shd w:val="clear" w:color="auto" w:fill="auto"/>
        <w:bidi w:val="0"/>
        <w:jc w:val="left"/>
        <w:spacing w:before="0" w:after="0" w:line="279" w:lineRule="exact"/>
        <w:ind w:left="0" w:right="0" w:firstLine="240"/>
      </w:pPr>
      <w:r>
        <w:rPr>
          <w:lang w:val="en-US" w:eastAsia="en-US" w:bidi="en-US"/>
          <w:w w:val="100"/>
          <w:spacing w:val="0"/>
          <w:color w:val="000000"/>
          <w:position w:val="0"/>
        </w:rPr>
        <w:t>Data Logic has a master keying program called Master Key Plus. Along with other programs I’ve seen, it doesn’t fit the description of my wish list master keying program, but it has some of the features mentioned and some otherwise impressive features that I didn’t mention. First of all, it’s a DOS based program, but it will run in a DOS window in the Windows environment. Master Key Plus displays change key bittings in a list format.</w:t>
      </w:r>
    </w:p>
    <w:p>
      <w:pPr>
        <w:pStyle w:val="Style176"/>
        <w:framePr w:w="3324" w:h="14046" w:hRule="exact" w:wrap="none" w:vAnchor="page" w:hAnchor="page" w:x="4422" w:y="979"/>
        <w:widowControl w:val="0"/>
        <w:keepNext w:val="0"/>
        <w:keepLines w:val="0"/>
        <w:shd w:val="clear" w:color="auto" w:fill="auto"/>
        <w:bidi w:val="0"/>
        <w:jc w:val="left"/>
        <w:spacing w:before="0" w:after="0" w:line="279" w:lineRule="exact"/>
        <w:ind w:left="0" w:right="0" w:firstLine="240"/>
      </w:pPr>
      <w:r>
        <w:rPr>
          <w:lang w:val="en-US" w:eastAsia="en-US" w:bidi="en-US"/>
          <w:w w:val="100"/>
          <w:spacing w:val="0"/>
          <w:color w:val="000000"/>
          <w:position w:val="0"/>
        </w:rPr>
        <w:t>One of four methods can be selected to generate a system. In certain situations, the computer will make most of the choices and in others, certain information can be customized. A specific lock brand needs to be chosen before starting the creation process. Certain attributes of the selected brand will be pre-determined, but can usually be modified or changed. In the “System Generation Information” screen, the program requests certain information in order to generate a master key system. The number of master key levels can be selected and you can choose how many specific master keys must be generated at each level. You can also select the number of change keys needed, and the program will determine how many pin chambers are needed to give you sufficient numbers.</w:t>
      </w:r>
    </w:p>
    <w:p>
      <w:pPr>
        <w:pStyle w:val="Style176"/>
        <w:framePr w:w="3324" w:h="14046" w:hRule="exact" w:wrap="none" w:vAnchor="page" w:hAnchor="page" w:x="4422" w:y="979"/>
        <w:widowControl w:val="0"/>
        <w:keepNext w:val="0"/>
        <w:keepLines w:val="0"/>
        <w:shd w:val="clear" w:color="auto" w:fill="auto"/>
        <w:bidi w:val="0"/>
        <w:jc w:val="left"/>
        <w:spacing w:before="0" w:after="0" w:line="279" w:lineRule="exact"/>
        <w:ind w:left="0" w:right="0" w:firstLine="240"/>
      </w:pPr>
      <w:r>
        <w:rPr>
          <w:lang w:val="en-US" w:eastAsia="en-US" w:bidi="en-US"/>
          <w:w w:val="100"/>
          <w:spacing w:val="0"/>
          <w:color w:val="000000"/>
          <w:position w:val="0"/>
        </w:rPr>
        <w:t>Master Key Plus has some interesting specialized options. Where many master key systems will be generated with a single step or double step progression, this program will allow customized step progressions per</w:t>
      </w:r>
    </w:p>
    <w:p>
      <w:pPr>
        <w:pStyle w:val="Style176"/>
        <w:framePr w:w="3343" w:h="9314" w:hRule="exact" w:wrap="none" w:vAnchor="page" w:hAnchor="page" w:x="7909" w:y="97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chamber. Conceivably, some chambers could use single step while others use double and still others use triple step progression.</w:t>
      </w:r>
    </w:p>
    <w:p>
      <w:pPr>
        <w:pStyle w:val="Style176"/>
        <w:framePr w:w="3343" w:h="9314" w:hRule="exact" w:wrap="none" w:vAnchor="page" w:hAnchor="page" w:x="7909" w:y="976"/>
        <w:widowControl w:val="0"/>
        <w:keepNext w:val="0"/>
        <w:keepLines w:val="0"/>
        <w:shd w:val="clear" w:color="auto" w:fill="auto"/>
        <w:bidi w:val="0"/>
        <w:jc w:val="left"/>
        <w:spacing w:before="0" w:after="0" w:line="281" w:lineRule="exact"/>
        <w:ind w:left="0" w:right="0" w:firstLine="240"/>
      </w:pPr>
      <w:r>
        <w:rPr>
          <w:lang w:val="en-US" w:eastAsia="en-US" w:bidi="en-US"/>
          <w:w w:val="100"/>
          <w:spacing w:val="0"/>
          <w:color w:val="000000"/>
          <w:position w:val="0"/>
        </w:rPr>
        <w:t>Pin length can also be controlled on a chamber by chamber basis. To minimize key breakage, you might limit bottom pins in the first chamber to no longer than #7 and so on. A maximum and minimum length can be chosen for each chamber. The sequence of progressing the pin chambers can also be rearranged among other options.</w:t>
      </w:r>
    </w:p>
    <w:p>
      <w:pPr>
        <w:pStyle w:val="Style176"/>
        <w:framePr w:w="3343" w:h="9314" w:hRule="exact" w:wrap="none" w:vAnchor="page" w:hAnchor="page" w:x="7909" w:y="976"/>
        <w:widowControl w:val="0"/>
        <w:keepNext w:val="0"/>
        <w:keepLines w:val="0"/>
        <w:shd w:val="clear" w:color="auto" w:fill="auto"/>
        <w:bidi w:val="0"/>
        <w:jc w:val="left"/>
        <w:spacing w:before="0" w:after="0" w:line="281" w:lineRule="exact"/>
        <w:ind w:left="0" w:right="0" w:firstLine="240"/>
      </w:pPr>
      <w:r>
        <w:rPr>
          <w:lang w:val="en-US" w:eastAsia="en-US" w:bidi="en-US"/>
          <w:w w:val="100"/>
          <w:spacing w:val="0"/>
          <w:color w:val="000000"/>
          <w:position w:val="0"/>
        </w:rPr>
        <w:t>You have a variety of options for how you wish to display information on screen or printed on paper. You can also get a list of pin totals, so you can determine how many of each bottom or master pins to order. There is a “Search for Key” function to find a particular key bitting on the chart. Even more interesting is a “Test Key for Fit” function which will allow you to input a key bitting and tell you what cylinders (with particular bottom and master pin arrange</w:t>
        <w:softHyphen/>
        <w:t>ments) will work with that key. You could check to see if an old change key from a previous master key system might actually act as some level of master key in the current system and which cylinders would operate with that key.</w:t>
      </w:r>
    </w:p>
    <w:p>
      <w:pPr>
        <w:pStyle w:val="Style176"/>
        <w:framePr w:w="3343" w:h="9314" w:hRule="exact" w:wrap="none" w:vAnchor="page" w:hAnchor="page" w:x="7909" w:y="976"/>
        <w:widowControl w:val="0"/>
        <w:keepNext w:val="0"/>
        <w:keepLines w:val="0"/>
        <w:shd w:val="clear" w:color="auto" w:fill="auto"/>
        <w:bidi w:val="0"/>
        <w:jc w:val="left"/>
        <w:spacing w:before="0" w:after="0" w:line="281" w:lineRule="exact"/>
        <w:ind w:left="0" w:right="0" w:firstLine="240"/>
      </w:pPr>
      <w:r>
        <w:rPr>
          <w:lang w:val="en-US" w:eastAsia="en-US" w:bidi="en-US"/>
          <w:w w:val="100"/>
          <w:spacing w:val="0"/>
          <w:color w:val="000000"/>
          <w:position w:val="0"/>
        </w:rPr>
        <w:t>There are other functions and features, and locksmiths looking for a master key program might want to compare this and other similar programs to see what fits their needs. For more information, contact:</w:t>
      </w:r>
    </w:p>
    <w:p>
      <w:pPr>
        <w:pStyle w:val="Style356"/>
        <w:framePr w:w="3343" w:h="2006" w:hRule="exact" w:wrap="none" w:vAnchor="page" w:hAnchor="page" w:x="7909" w:y="10518"/>
        <w:widowControl w:val="0"/>
        <w:keepNext w:val="0"/>
        <w:keepLines w:val="0"/>
        <w:shd w:val="clear" w:color="auto" w:fill="auto"/>
        <w:bidi w:val="0"/>
        <w:jc w:val="left"/>
        <w:spacing w:before="0" w:after="0"/>
        <w:ind w:left="0" w:right="0" w:firstLine="0"/>
      </w:pPr>
      <w:bookmarkStart w:id="153" w:name="bookmark153"/>
      <w:r>
        <w:rPr>
          <w:lang w:val="en-US" w:eastAsia="en-US" w:bidi="en-US"/>
          <w:w w:val="100"/>
          <w:spacing w:val="0"/>
          <w:color w:val="000000"/>
          <w:position w:val="0"/>
        </w:rPr>
        <w:t>DATA LOGIC</w:t>
      </w:r>
      <w:bookmarkEnd w:id="153"/>
    </w:p>
    <w:p>
      <w:pPr>
        <w:pStyle w:val="Style358"/>
        <w:framePr w:w="3343" w:h="2006" w:hRule="exact" w:wrap="none" w:vAnchor="page" w:hAnchor="page" w:x="7909" w:y="105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1820 Reliance Pkwy., Ste. *500 Bedford, TX 76021 Phone: 817/571-1324 FAX: 817/571-1991 e-mail: </w:t>
      </w:r>
      <w:r>
        <w:fldChar w:fldCharType="begin"/>
      </w:r>
      <w:r>
        <w:rPr/>
        <w:instrText> HYPERLINK "mailto:dtlgc@flash.net" </w:instrText>
      </w:r>
      <w:r>
        <w:fldChar w:fldCharType="separate"/>
      </w:r>
      <w:r>
        <w:rPr>
          <w:lang w:val="en-US" w:eastAsia="en-US" w:bidi="en-US"/>
          <w:w w:val="100"/>
          <w:spacing w:val="0"/>
          <w:color w:val="000000"/>
          <w:position w:val="0"/>
        </w:rPr>
        <w:t>dtlgc@flash.net</w:t>
      </w:r>
      <w:r>
        <w:fldChar w:fldCharType="end"/>
      </w:r>
      <w:r>
        <w:rPr>
          <w:lang w:val="en-US" w:eastAsia="en-US" w:bidi="en-US"/>
          <w:w w:val="100"/>
          <w:spacing w:val="0"/>
          <w:color w:val="000000"/>
          <w:position w:val="0"/>
        </w:rPr>
        <w:t xml:space="preserve"> Web Page: </w:t>
      </w:r>
      <w:r>
        <w:fldChar w:fldCharType="begin"/>
      </w:r>
      <w:r>
        <w:rPr/>
        <w:instrText> HYPERLINK "http://www.dtlgc.com" </w:instrText>
      </w:r>
      <w:r>
        <w:fldChar w:fldCharType="separate"/>
      </w:r>
      <w:r>
        <w:rPr>
          <w:lang w:val="en-US" w:eastAsia="en-US" w:bidi="en-US"/>
          <w:w w:val="100"/>
          <w:spacing w:val="0"/>
          <w:color w:val="000000"/>
          <w:position w:val="0"/>
        </w:rPr>
        <w:t>www.dtlgc.com</w:t>
      </w:r>
      <w:r>
        <w:fldChar w:fldCharType="end"/>
      </w:r>
    </w:p>
    <w:p>
      <w:pPr>
        <w:pStyle w:val="Style105"/>
        <w:framePr w:wrap="none" w:vAnchor="page" w:hAnchor="page" w:x="8959" w:y="15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107"/>
        <w:framePr w:wrap="none" w:vAnchor="page" w:hAnchor="page" w:x="10763"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360"/>
          <w:b w:val="0"/>
          <w:bCs w:val="0"/>
          <w:i w:val="0"/>
          <w:iCs w:val="0"/>
        </w:rPr>
        <w:t xml:space="preserve"> </w:t>
      </w:r>
      <w:r>
        <w:rPr>
          <w:rStyle w:val="CharStyle361"/>
          <w:b/>
          <w:bCs/>
          <w:i w:val="0"/>
          <w:iCs w:val="0"/>
        </w:rPr>
        <w:t>125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9pt;margin-top:33.7pt;width:550.8pt;height:58.55pt;z-index:-251658240;mso-position-horizontal-relative:page;mso-position-vertical-relative:page;z-index:-251658733" fillcolor="#12176B" stroked="f"/>
        </w:pict>
      </w:r>
      <w:r>
        <w:pict>
          <v:shape o:spt="32" o:oned="1" path="m,l21600,21600e" style="position:absolute;margin-left:384.65pt;margin-top:211.2pt;width:151.95pt;height:0;z-index:-251658240;mso-position-horizontal-relative:page;mso-position-vertical-relative:page">
            <v:stroke weight="0.5pt"/>
          </v:shape>
        </w:pict>
      </w:r>
      <w:r>
        <w:pict>
          <v:shape o:spt="32" o:oned="1" path="m,l21600,21600e" style="position:absolute;margin-left:378.2pt;margin-top:215.65pt;width:165.1pt;height:0;z-index:-251658240;mso-position-horizontal-relative:page;mso-position-vertical-relative:page">
            <v:stroke weight="0.35pt"/>
          </v:shape>
        </w:pict>
      </w:r>
      <w:r>
        <w:pict>
          <v:shape o:spt="32" o:oned="1" path="m,l21600,21600e" style="position:absolute;margin-left:377pt;margin-top:221.05pt;width:166.05pt;height:0;z-index:-251658240;mso-position-horizontal-relative:page;mso-position-vertical-relative:page">
            <v:stroke weight="0.5pt"/>
          </v:shape>
        </w:pict>
      </w:r>
      <w:r>
        <w:pict>
          <v:shape o:spt="32" o:oned="1" path="m,l21600,21600e" style="position:absolute;margin-left:31.85pt;margin-top:752.75pt;width:505.45pt;height:0;z-index:-251658240;mso-position-horizontal-relative:page;mso-position-vertical-relative:page">
            <v:stroke weight="1.55pt"/>
          </v:shape>
        </w:pict>
      </w:r>
    </w:p>
    <w:p>
      <w:pPr>
        <w:framePr w:wrap="none" w:vAnchor="page" w:hAnchor="page" w:x="5006" w:y="11"/>
        <w:widowControl w:val="0"/>
      </w:pPr>
    </w:p>
    <w:p>
      <w:pPr>
        <w:framePr w:wrap="none" w:vAnchor="page" w:hAnchor="page" w:x="8414" w:y="11"/>
        <w:widowControl w:val="0"/>
      </w:pPr>
    </w:p>
    <w:p>
      <w:pPr>
        <w:framePr w:wrap="none" w:vAnchor="page" w:hAnchor="page" w:x="9365" w:y="11"/>
        <w:widowControl w:val="0"/>
      </w:pPr>
    </w:p>
    <w:p>
      <w:pPr>
        <w:pStyle w:val="Style362"/>
        <w:framePr w:wrap="none" w:vAnchor="page" w:hAnchor="page" w:x="840" w:y="716"/>
        <w:widowControl w:val="0"/>
        <w:keepNext w:val="0"/>
        <w:keepLines w:val="0"/>
        <w:shd w:val="clear" w:color="auto" w:fill="151971"/>
        <w:bidi w:val="0"/>
        <w:jc w:val="left"/>
        <w:spacing w:before="0" w:after="0"/>
        <w:ind w:left="0" w:right="0" w:firstLine="0"/>
      </w:pPr>
      <w:bookmarkStart w:id="154" w:name="bookmark154"/>
      <w:r>
        <w:rPr>
          <w:rStyle w:val="CharStyle364"/>
          <w:b/>
          <w:bCs/>
        </w:rPr>
        <w:t>Customer Access with a Twist</w:t>
      </w:r>
      <w:bookmarkEnd w:id="154"/>
    </w:p>
    <w:p>
      <w:pPr>
        <w:pStyle w:val="Style365"/>
        <w:framePr w:wrap="none" w:vAnchor="page" w:hAnchor="page" w:x="849" w:y="1458"/>
        <w:widowControl w:val="0"/>
        <w:keepNext w:val="0"/>
        <w:keepLines w:val="0"/>
        <w:shd w:val="clear" w:color="auto" w:fill="151971"/>
        <w:bidi w:val="0"/>
        <w:jc w:val="left"/>
        <w:spacing w:before="0" w:after="0"/>
        <w:ind w:left="0" w:right="0" w:firstLine="0"/>
      </w:pPr>
      <w:r>
        <w:rPr>
          <w:rStyle w:val="CharStyle367"/>
          <w:b/>
          <w:bCs/>
        </w:rPr>
        <w:t>By Poul Dyson</w:t>
      </w:r>
    </w:p>
    <w:p>
      <w:pPr>
        <w:pStyle w:val="Style11"/>
        <w:framePr w:w="3254" w:h="12286" w:hRule="exact" w:wrap="none" w:vAnchor="page" w:hAnchor="page" w:x="840" w:y="238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In today’s high tech economy, you will find a computer on the workbench beside the traditional key machine and pin kit. The necessity of a fast computer to manage key codes, generate master key systems and access product information can not be ignored in order to remain competitive.</w:t>
      </w:r>
    </w:p>
    <w:p>
      <w:pPr>
        <w:pStyle w:val="Style11"/>
        <w:framePr w:w="3254" w:h="12286" w:hRule="exact" w:wrap="none" w:vAnchor="page" w:hAnchor="page" w:x="840" w:y="238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The key to securing a reasonable profit is to make the best use of your time during the business day. It is much better to be installing product and selling new jobs rather than to be spending large amounts of time searching for information and performing clerical tasks such as ordering supplies. Equipped with the right tools for the job, a time consuming task can be reduced to mere minutes out of your busy workday. The Edi-Lock is designed for just that.</w:t>
      </w:r>
    </w:p>
    <w:p>
      <w:pPr>
        <w:pStyle w:val="Style11"/>
        <w:framePr w:w="3254" w:h="12286" w:hRule="exact" w:wrap="none" w:vAnchor="page" w:hAnchor="page" w:x="840" w:y="238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Edi-Lock is a Customer Access program available exclusively through the IDN Companies. The IDN network is spread throughout the United States and Canada, encompassing 38 distribution centers in 21 states and four Canadian provinces. IDN supplies security hardware and supplies to the locksmith trade.</w:t>
      </w:r>
    </w:p>
    <w:p>
      <w:pPr>
        <w:pStyle w:val="Style11"/>
        <w:framePr w:w="3254" w:h="12286" w:hRule="exact" w:wrap="none" w:vAnchor="page" w:hAnchor="page" w:x="840" w:y="238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Typically, you connect via modem to a terminal program with a text only type screen. In order to retrieve information, you search in the terminal screen and disconnect when you are finished. At the end of the connection, the only information you are left with is what you were able to write down while you were connected.</w:t>
      </w:r>
    </w:p>
    <w:p>
      <w:pPr>
        <w:pStyle w:val="Style11"/>
        <w:framePr w:w="3254" w:h="12286" w:hRule="exact" w:wrap="none" w:vAnchor="page" w:hAnchor="page" w:x="840" w:y="238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Edi-Lock is a Graphical Windows program containing detailed information about product items. This information is stored on your computer’s hard drive and not on a bulletin board that requires a direct connection. By having product information stored on your computer, you are able to customize these details for your company’s specific needs.</w:t>
      </w:r>
    </w:p>
    <w:p>
      <w:pPr>
        <w:pStyle w:val="Style11"/>
        <w:framePr w:w="3254" w:h="12286" w:hRule="exact" w:wrap="none" w:vAnchor="page" w:hAnchor="page" w:x="840" w:y="238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Finding product items is easy. The 10 different search methods allow you to look up products using different search criteria. Among the criteria the user can reference are manufacturer, part number, EZ #, catalog page, descriptive text and product index.</w:t>
      </w:r>
    </w:p>
    <w:p>
      <w:pPr>
        <w:pStyle w:val="Style11"/>
        <w:framePr w:w="3254" w:h="12286" w:hRule="exact" w:wrap="none" w:vAnchor="page" w:hAnchor="page" w:x="840" w:y="238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Included in the Edi-Lock program is the ability to create your own retail-selling prices</w:t>
      </w:r>
    </w:p>
    <w:p>
      <w:pPr>
        <w:pStyle w:val="Style11"/>
        <w:framePr w:w="3274" w:h="12278" w:hRule="exact" w:wrap="none" w:vAnchor="page" w:hAnchor="page" w:x="4229" w:y="239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based on an acceptable mark up for your company. This can be applied for each and every product you can obtain from your IDN Company. You can further enhance these selling prices by using different mark ups for each manufacturer and by each item as well. When your cost on any of these items change, your selling prices will be automatically updated from the IDN Edi-Server.</w:t>
      </w:r>
    </w:p>
    <w:p>
      <w:pPr>
        <w:pStyle w:val="Style11"/>
        <w:framePr w:w="3274" w:h="12278" w:hRule="exact" w:wrap="none" w:vAnchor="page" w:hAnchor="page" w:x="4229" w:y="2396"/>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Edi-Lock is a network compatible product allowing all the computers in your shop to share the data bases that make up the program. This means that someone can be creating a purchase order, another generating a quote for a customer and your counter PC will be retrieving prices for a walk-in customer; all at the same time. All of these activities are performed without you having to be connected to the IDN Edi-Server.</w:t>
      </w:r>
    </w:p>
    <w:p>
      <w:pPr>
        <w:pStyle w:val="Style11"/>
        <w:framePr w:w="3274" w:h="12278" w:hRule="exact" w:wrap="none" w:vAnchor="page" w:hAnchor="page" w:x="4229" w:y="2396"/>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Information is added and updated on your computer when you connect to the IDN Edi- Server. You will find out about new product items as soon as they are available. When you connect to the server, you immediately retrieve your updated product costs and the manufacturers’ list prices. This means you will be selling products at the replacement value of your inventory and not at the old cost.</w:t>
      </w:r>
    </w:p>
    <w:p>
      <w:pPr>
        <w:pStyle w:val="Style11"/>
        <w:framePr w:w="3274" w:h="12278" w:hRule="exact" w:wrap="none" w:vAnchor="page" w:hAnchor="page" w:x="4229" w:y="2396"/>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Edi-Lock contains a customer information screen that you may use to store Customer Information such as contact names, addresses and telephone numbers. Another feature of the program allows this information to be used for generating customer quotations.</w:t>
      </w:r>
    </w:p>
    <w:p>
      <w:pPr>
        <w:pStyle w:val="Style11"/>
        <w:framePr w:w="3274" w:h="12278" w:hRule="exact" w:wrap="none" w:vAnchor="page" w:hAnchor="page" w:x="4229" w:y="2396"/>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The customer quotation module of Edi- Lock allows you a great deal of precision to rapidly create professional customer quotations. A customer quotation will contain stock items that are purchased from your IDN Company. As you add these items to the quotation, the retail-selling prices used are what you determined earlier when you set your markups in place. You may choose to modify any of the item selling prices directly, or by applying discounts on the items in the customer quotation. This customer quotation module will also accept items not stocked by your IDN Company. These custom items are created by you and may contain any products such as doors and alarm system components.</w:t>
      </w:r>
    </w:p>
    <w:p>
      <w:pPr>
        <w:framePr w:wrap="none" w:vAnchor="page" w:hAnchor="page" w:x="7752" w:y="2418"/>
        <w:widowControl w:val="0"/>
        <w:rPr>
          <w:sz w:val="2"/>
          <w:szCs w:val="2"/>
        </w:rPr>
      </w:pPr>
      <w:r>
        <w:pict>
          <v:shape id="_x0000_s1084" type="#_x0000_t75" style="width:149pt;height:91pt;">
            <v:imagedata r:id="rId121" r:href="rId122"/>
          </v:shape>
        </w:pict>
      </w:r>
    </w:p>
    <w:p>
      <w:pPr>
        <w:pStyle w:val="Style368"/>
        <w:framePr w:wrap="none" w:vAnchor="page" w:hAnchor="page" w:x="7550" w:y="4268"/>
        <w:widowControl w:val="0"/>
        <w:keepNext w:val="0"/>
        <w:keepLines w:val="0"/>
        <w:shd w:val="clear" w:color="auto" w:fill="A29D93"/>
        <w:bidi w:val="0"/>
        <w:jc w:val="left"/>
        <w:spacing w:before="0" w:after="0"/>
        <w:ind w:left="0" w:right="0" w:firstLine="0"/>
      </w:pPr>
      <w:r>
        <w:rPr>
          <w:lang w:val="en-US" w:eastAsia="en-US" w:bidi="en-US"/>
          <w:spacing w:val="0"/>
          <w:color w:val="000000"/>
          <w:position w:val="0"/>
        </w:rPr>
        <w:t>Select an Option « elk* on #» Tool Bat</w:t>
      </w:r>
    </w:p>
    <w:p>
      <w:pPr>
        <w:framePr w:wrap="none" w:vAnchor="page" w:hAnchor="page" w:x="9787" w:y="4130"/>
        <w:widowControl w:val="0"/>
      </w:pPr>
    </w:p>
    <w:p>
      <w:pPr>
        <w:pStyle w:val="Style11"/>
        <w:framePr w:w="3302" w:h="10139" w:hRule="exact" w:wrap="none" w:vAnchor="page" w:hAnchor="page" w:x="7608" w:y="452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No quotation would be complete without adding labor charges to it. The labor charge portion of Edi-Lock allows you to properly calculate these charges. You are able to define the labor and material component of labor charge items to arrive at a profitable selling price. Again, these items may be added to your customer quotations very easily.</w:t>
      </w:r>
    </w:p>
    <w:p>
      <w:pPr>
        <w:pStyle w:val="Style11"/>
        <w:framePr w:w="3302" w:h="10139" w:hRule="exact" w:wrap="none" w:vAnchor="page" w:hAnchor="page" w:x="7608" w:y="452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Once you have created a quotation, you may print it for mailing, or fax it directly to your customer. You have the option of hiding the underlying detail of your quotation and instead present to your customer a description of the quotation with a total package price for the whole quote. Once your customer gives you the go ahead for the quotation, you may automatically add the items to a purchase order.</w:t>
      </w:r>
    </w:p>
    <w:p>
      <w:pPr>
        <w:pStyle w:val="Style11"/>
        <w:framePr w:w="3302" w:h="10139" w:hRule="exact" w:wrap="none" w:vAnchor="page" w:hAnchor="page" w:x="7608" w:y="452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Ordering products using the Edi-Lock program can save you time. As you locate items, you may add them to purchase orders with a single click of the mouse. Your cost, along with available quantity breaks, will enable you to make buying decisions for the most advantageous quantity to order. It is important to note that anyone on your computer network will be able to add to the same order. Placing this order with your IDN Company electronically should in most cases take under one minute.</w:t>
      </w:r>
    </w:p>
    <w:p>
      <w:pPr>
        <w:pStyle w:val="Style11"/>
        <w:framePr w:w="3302" w:h="10139" w:hRule="exact" w:wrap="none" w:vAnchor="page" w:hAnchor="page" w:x="7608" w:y="452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The owner/manager has the option of creating different user sign-ons. These sign- ons can restrict the display of your cost and mark-ups to users and lock out the ability to place orders. This feature is effective in a shop or at counter where a customer may be peering over your shoulder as you get prices for them.</w:t>
      </w:r>
    </w:p>
    <w:p>
      <w:pPr>
        <w:pStyle w:val="Style11"/>
        <w:framePr w:w="3302" w:h="10139" w:hRule="exact" w:wrap="none" w:vAnchor="page" w:hAnchor="page" w:x="7608" w:y="452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 xml:space="preserve">For information on obtaining the Edi-Lock program for your company please contact your IDN Company or visit the Edi-Lock Internet Website at </w:t>
      </w:r>
      <w:r>
        <w:fldChar w:fldCharType="begin"/>
      </w:r>
      <w:r>
        <w:rPr/>
        <w:instrText> HYPERLINK "http://edilock.com" </w:instrText>
      </w:r>
      <w:r>
        <w:fldChar w:fldCharType="separate"/>
      </w:r>
      <w:r>
        <w:rPr>
          <w:lang w:val="en-US" w:eastAsia="en-US" w:bidi="en-US"/>
          <w:w w:val="100"/>
          <w:spacing w:val="0"/>
          <w:color w:val="000000"/>
          <w:position w:val="0"/>
        </w:rPr>
        <w:t>http://edilock.com</w:t>
      </w:r>
      <w:r>
        <w:fldChar w:fldCharType="end"/>
      </w:r>
      <w:r>
        <w:rPr>
          <w:lang w:val="en-US" w:eastAsia="en-US" w:bidi="en-US"/>
          <w:w w:val="100"/>
          <w:spacing w:val="0"/>
          <w:color w:val="000000"/>
          <w:position w:val="0"/>
        </w:rPr>
        <w:t>.</w:t>
      </w:r>
    </w:p>
    <w:p>
      <w:pPr>
        <w:pStyle w:val="Style176"/>
        <w:framePr w:wrap="none" w:vAnchor="page" w:hAnchor="page" w:x="4142" w:y="14859"/>
        <w:widowControl w:val="0"/>
        <w:keepNext w:val="0"/>
        <w:keepLines w:val="0"/>
        <w:shd w:val="clear" w:color="auto" w:fill="A29D93"/>
        <w:bidi w:val="0"/>
        <w:jc w:val="left"/>
        <w:spacing w:before="0" w:after="0" w:line="248" w:lineRule="exact"/>
        <w:ind w:left="0" w:right="0" w:firstLine="0"/>
      </w:pPr>
      <w:r>
        <w:rPr>
          <w:lang w:val="en-US" w:eastAsia="en-US" w:bidi="en-US"/>
          <w:w w:val="100"/>
          <w:spacing w:val="0"/>
          <w:color w:val="000000"/>
          <w:position w:val="0"/>
        </w:rPr>
        <w:t>MMH</w:t>
      </w:r>
    </w:p>
    <w:p>
      <w:pPr>
        <w:framePr w:wrap="none" w:vAnchor="page" w:hAnchor="page" w:x="7425" w:y="14805"/>
        <w:widowControl w:val="0"/>
      </w:pPr>
    </w:p>
    <w:p>
      <w:pPr>
        <w:pStyle w:val="Style176"/>
        <w:framePr w:wrap="none" w:vAnchor="page" w:hAnchor="page" w:x="9422" w:y="14834"/>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HH</w:t>
      </w:r>
    </w:p>
    <w:p>
      <w:pPr>
        <w:framePr w:wrap="none" w:vAnchor="page" w:hAnchor="page" w:x="10997" w:y="2274"/>
        <w:widowControl w:val="0"/>
        <w:rPr>
          <w:sz w:val="2"/>
          <w:szCs w:val="2"/>
        </w:rPr>
      </w:pPr>
      <w:r>
        <w:pict>
          <v:shape id="_x0000_s1085" type="#_x0000_t75" style="width:49pt;height:147pt;">
            <v:imagedata r:id="rId123" r:href="rId124"/>
          </v:shape>
        </w:pict>
      </w:r>
    </w:p>
    <w:p>
      <w:pPr>
        <w:framePr w:wrap="none" w:vAnchor="page" w:hAnchor="page" w:x="10958" w:y="7739"/>
        <w:widowControl w:val="0"/>
      </w:pPr>
    </w:p>
    <w:p>
      <w:pPr>
        <w:pStyle w:val="Style83"/>
        <w:framePr w:wrap="none" w:vAnchor="page" w:hAnchor="page" w:x="2510" w:y="15184"/>
        <w:widowControl w:val="0"/>
        <w:keepNext w:val="0"/>
        <w:keepLines w:val="0"/>
        <w:shd w:val="clear" w:color="auto" w:fill="A29D93"/>
        <w:bidi w:val="0"/>
        <w:jc w:val="left"/>
        <w:spacing w:before="0" w:after="0"/>
        <w:ind w:left="0" w:right="0" w:firstLine="0"/>
      </w:pPr>
      <w:r>
        <w:rPr>
          <w:lang w:val="en-US" w:eastAsia="en-US" w:bidi="en-US"/>
          <w:w w:val="100"/>
          <w:spacing w:val="0"/>
          <w:color w:val="000000"/>
          <w:position w:val="0"/>
        </w:rPr>
        <w:t>June 1999</w:t>
      </w:r>
    </w:p>
    <w:p>
      <w:pPr>
        <w:framePr w:wrap="none" w:vAnchor="page" w:hAnchor="page" w:x="4776" w:y="15063"/>
        <w:widowControl w:val="0"/>
      </w:pPr>
    </w:p>
    <w:p>
      <w:pPr>
        <w:pStyle w:val="Style126"/>
        <w:framePr w:w="3408" w:h="707" w:hRule="exact" w:wrap="none" w:vAnchor="page" w:hAnchor="page" w:x="3825" w:y="14839"/>
        <w:tabs>
          <w:tab w:leader="underscore" w:pos="221" w:val="left"/>
        </w:tabs>
        <w:widowControl w:val="0"/>
        <w:keepNext w:val="0"/>
        <w:keepLines w:val="0"/>
        <w:shd w:val="clear" w:color="auto" w:fill="A29D93"/>
        <w:bidi w:val="0"/>
        <w:jc w:val="both"/>
        <w:spacing w:before="0" w:after="0"/>
        <w:ind w:left="0" w:right="0" w:firstLine="0"/>
      </w:pPr>
      <w:r>
        <w:rPr>
          <w:lang w:val="en-US" w:eastAsia="en-US" w:bidi="en-US"/>
          <w:w w:val="100"/>
          <w:color w:val="000000"/>
          <w:position w:val="0"/>
        </w:rPr>
        <w:tab/>
      </w:r>
    </w:p>
    <w:p>
      <w:pPr>
        <w:pStyle w:val="Style275"/>
        <w:framePr w:w="3408" w:h="290" w:hRule="exact" w:wrap="none" w:vAnchor="page" w:hAnchor="page" w:x="3825" w:y="15402"/>
        <w:widowControl w:val="0"/>
        <w:keepNext w:val="0"/>
        <w:keepLines w:val="0"/>
        <w:shd w:val="clear" w:color="auto" w:fill="A29D93"/>
        <w:bidi w:val="0"/>
        <w:jc w:val="right"/>
        <w:spacing w:before="0" w:after="0" w:line="146" w:lineRule="exact"/>
        <w:ind w:left="0" w:right="0" w:firstLine="0"/>
      </w:pPr>
      <w:r>
        <w:rPr>
          <w:lang w:val="en-US" w:eastAsia="en-US" w:bidi="en-US"/>
          <w:w w:val="100"/>
          <w:spacing w:val="0"/>
          <w:color w:val="000000"/>
          <w:position w:val="0"/>
        </w:rPr>
        <w:t>h</w:t>
      </w:r>
    </w:p>
    <w:p>
      <w:pPr>
        <w:framePr w:wrap="none" w:vAnchor="page" w:hAnchor="page" w:x="7051" w:y="15207"/>
        <w:widowControl w:val="0"/>
      </w:pPr>
    </w:p>
    <w:p>
      <w:pPr>
        <w:framePr w:wrap="none" w:vAnchor="page" w:hAnchor="page" w:x="9969" w:y="15101"/>
        <w:widowControl w:val="0"/>
      </w:pPr>
    </w:p>
    <w:p>
      <w:pPr>
        <w:framePr w:wrap="none" w:vAnchor="page" w:hAnchor="page" w:x="9902" w:y="15255"/>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6" type="#_x0000_t75" style="position:absolute;margin-left:5.95pt;margin-top:94.45pt;width:554.9pt;height:29.75pt;z-index:-251658732;mso-wrap-distance-left:5pt;mso-wrap-distance-right:5pt;mso-position-horizontal-relative:page;mso-position-vertical-relative:page" wrapcoords="0 0">
            <v:imagedata r:id="rId125" r:href="rId126"/>
            <w10:wrap anchorx="page" anchory="page"/>
          </v:shape>
        </w:pict>
      </w:r>
      <w:r>
        <w:pict>
          <v:shape id="_x0000_s1087" type="#_x0000_t75" style="position:absolute;margin-left:558.4pt;margin-top:260.5pt;width:40.8pt;height:134.4pt;z-index:-251658731;mso-wrap-distance-left:5pt;mso-wrap-distance-right:5pt;mso-position-horizontal-relative:page;mso-position-vertical-relative:page" wrapcoords="0 0">
            <v:imagedata r:id="rId127" r:href="rId128"/>
            <w10:wrap anchorx="page" anchory="page"/>
          </v:shape>
        </w:pict>
      </w:r>
    </w:p>
    <w:p>
      <w:pPr>
        <w:pStyle w:val="Style372"/>
        <w:numPr>
          <w:ilvl w:val="0"/>
          <w:numId w:val="19"/>
        </w:numPr>
        <w:framePr w:w="4320" w:h="2227" w:hRule="exact" w:wrap="none" w:vAnchor="page" w:hAnchor="page" w:x="1907" w:y="2920"/>
        <w:tabs>
          <w:tab w:leader="none" w:pos="21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Super bearing construction.</w:t>
      </w:r>
    </w:p>
    <w:p>
      <w:pPr>
        <w:pStyle w:val="Style372"/>
        <w:numPr>
          <w:ilvl w:val="0"/>
          <w:numId w:val="19"/>
        </w:numPr>
        <w:framePr w:w="4320" w:h="2227" w:hRule="exact" w:wrap="none" w:vAnchor="page" w:hAnchor="page" w:x="1907" w:y="2920"/>
        <w:tabs>
          <w:tab w:leader="none" w:pos="21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Superior rigidity and accuracy.</w:t>
      </w:r>
    </w:p>
    <w:p>
      <w:pPr>
        <w:pStyle w:val="Style372"/>
        <w:numPr>
          <w:ilvl w:val="0"/>
          <w:numId w:val="19"/>
        </w:numPr>
        <w:framePr w:w="4320" w:h="2227" w:hRule="exact" w:wrap="none" w:vAnchor="page" w:hAnchor="page" w:x="1907" w:y="2920"/>
        <w:tabs>
          <w:tab w:leader="none" w:pos="21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Shipped with carbide cutter.</w:t>
      </w:r>
    </w:p>
    <w:p>
      <w:pPr>
        <w:pStyle w:val="Style372"/>
        <w:numPr>
          <w:ilvl w:val="0"/>
          <w:numId w:val="19"/>
        </w:numPr>
        <w:framePr w:w="4320" w:h="2227" w:hRule="exact" w:wrap="none" w:vAnchor="page" w:hAnchor="page" w:x="1907" w:y="2920"/>
        <w:tabs>
          <w:tab w:leader="none" w:pos="21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 year parts and labor warranty.</w:t>
      </w:r>
    </w:p>
    <w:p>
      <w:pPr>
        <w:pStyle w:val="Style372"/>
        <w:numPr>
          <w:ilvl w:val="0"/>
          <w:numId w:val="19"/>
        </w:numPr>
        <w:framePr w:w="4320" w:h="2227" w:hRule="exact" w:wrap="none" w:vAnchor="page" w:hAnchor="page" w:x="1907" w:y="2920"/>
        <w:tabs>
          <w:tab w:leader="none" w:pos="21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Increased cut rates:</w:t>
      </w:r>
    </w:p>
    <w:p>
      <w:pPr>
        <w:pStyle w:val="Style372"/>
        <w:framePr w:w="4320" w:h="2227" w:hRule="exact" w:wrap="none" w:vAnchor="page" w:hAnchor="page" w:x="1907" w:y="2920"/>
        <w:tabs>
          <w:tab w:leader="none" w:pos="3218" w:val="left"/>
        </w:tabs>
        <w:widowControl w:val="0"/>
        <w:keepNext w:val="0"/>
        <w:keepLines w:val="0"/>
        <w:shd w:val="clear" w:color="auto" w:fill="auto"/>
        <w:bidi w:val="0"/>
        <w:jc w:val="both"/>
        <w:spacing w:before="0" w:after="0"/>
        <w:ind w:left="1540" w:right="0" w:firstLine="0"/>
      </w:pPr>
      <w:r>
        <w:rPr>
          <w:lang w:val="en-US" w:eastAsia="en-US" w:bidi="en-US"/>
          <w:w w:val="100"/>
          <w:spacing w:val="0"/>
          <w:color w:val="000000"/>
          <w:position w:val="0"/>
        </w:rPr>
        <w:t>Laser made</w:t>
        <w:tab/>
        <w:t>8 seconds.</w:t>
      </w:r>
    </w:p>
    <w:p>
      <w:pPr>
        <w:pStyle w:val="Style372"/>
        <w:framePr w:w="4320" w:h="2227" w:hRule="exact" w:wrap="none" w:vAnchor="page" w:hAnchor="page" w:x="1907" w:y="2920"/>
        <w:tabs>
          <w:tab w:leader="none" w:pos="3213" w:val="left"/>
        </w:tabs>
        <w:widowControl w:val="0"/>
        <w:keepNext w:val="0"/>
        <w:keepLines w:val="0"/>
        <w:shd w:val="clear" w:color="auto" w:fill="auto"/>
        <w:bidi w:val="0"/>
        <w:jc w:val="both"/>
        <w:spacing w:before="0" w:after="0"/>
        <w:ind w:left="1540" w:right="0" w:firstLine="0"/>
      </w:pPr>
      <w:r>
        <w:rPr>
          <w:lang w:val="en-US" w:eastAsia="en-US" w:bidi="en-US"/>
          <w:w w:val="100"/>
          <w:spacing w:val="0"/>
          <w:color w:val="000000"/>
          <w:position w:val="0"/>
        </w:rPr>
        <w:t>Standard mode</w:t>
        <w:tab/>
        <w:t>12 seconds.</w:t>
      </w:r>
    </w:p>
    <w:p>
      <w:pPr>
        <w:pStyle w:val="Style372"/>
        <w:framePr w:w="4320" w:h="2227" w:hRule="exact" w:wrap="none" w:vAnchor="page" w:hAnchor="page" w:x="1907" w:y="2920"/>
        <w:tabs>
          <w:tab w:leader="none" w:pos="3218" w:val="left"/>
        </w:tabs>
        <w:widowControl w:val="0"/>
        <w:keepNext w:val="0"/>
        <w:keepLines w:val="0"/>
        <w:shd w:val="clear" w:color="auto" w:fill="auto"/>
        <w:bidi w:val="0"/>
        <w:jc w:val="both"/>
        <w:spacing w:before="0" w:after="0"/>
        <w:ind w:left="1540" w:right="0" w:firstLine="0"/>
      </w:pPr>
      <w:r>
        <w:rPr>
          <w:lang w:val="en-US" w:eastAsia="en-US" w:bidi="en-US"/>
          <w:w w:val="100"/>
          <w:spacing w:val="0"/>
          <w:color w:val="000000"/>
          <w:position w:val="0"/>
        </w:rPr>
        <w:t>Bi Axial 6 pin</w:t>
        <w:tab/>
        <w:t>17 seconds.</w:t>
      </w:r>
    </w:p>
    <w:p>
      <w:pPr>
        <w:pStyle w:val="Style372"/>
        <w:numPr>
          <w:ilvl w:val="0"/>
          <w:numId w:val="19"/>
        </w:numPr>
        <w:framePr w:w="4320" w:h="2227" w:hRule="exact" w:wrap="none" w:vAnchor="page" w:hAnchor="page" w:x="1907" w:y="2920"/>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Medeco Autoswing head option.</w:t>
      </w:r>
    </w:p>
    <w:p>
      <w:pPr>
        <w:pStyle w:val="Style375"/>
        <w:framePr w:wrap="none" w:vAnchor="page" w:hAnchor="page" w:x="9279" w:y="298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ITi«t</w:t>
      </w:r>
      <w:r>
        <w:rPr>
          <w:rStyle w:val="CharStyle377"/>
        </w:rPr>
        <w:t>700</w:t>
      </w:r>
    </w:p>
    <w:p>
      <w:pPr>
        <w:pStyle w:val="Style287"/>
        <w:framePr w:w="854" w:h="746" w:hRule="exact" w:wrap="none" w:vAnchor="page" w:hAnchor="page" w:x="9116" w:y="3345"/>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coraere-</w:t>
      </w:r>
    </w:p>
    <w:p>
      <w:pPr>
        <w:pStyle w:val="Style203"/>
        <w:framePr w:w="854" w:h="746" w:hRule="exact" w:wrap="none" w:vAnchor="page" w:hAnchor="page" w:x="9116" w:y="3345"/>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moBBa</w:t>
      </w:r>
    </w:p>
    <w:p>
      <w:pPr>
        <w:pStyle w:val="Style11"/>
        <w:framePr w:w="854" w:h="746" w:hRule="exact" w:wrap="none" w:vAnchor="page" w:hAnchor="page" w:x="9116" w:y="3345"/>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UHlKEBO</w:t>
      </w:r>
    </w:p>
    <w:p>
      <w:pPr>
        <w:pStyle w:val="Style273"/>
        <w:framePr w:w="854" w:h="746" w:hRule="exact" w:wrap="none" w:vAnchor="page" w:hAnchor="page" w:x="9116" w:y="3345"/>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■,030100</w:t>
      </w:r>
    </w:p>
    <w:p>
      <w:pPr>
        <w:pStyle w:val="Style375"/>
        <w:framePr w:wrap="none" w:vAnchor="page" w:hAnchor="page" w:x="7998" w:y="4021"/>
        <w:widowControl w:val="0"/>
        <w:keepNext w:val="0"/>
        <w:keepLines w:val="0"/>
        <w:shd w:val="clear" w:color="auto" w:fill="auto"/>
        <w:bidi w:val="0"/>
        <w:jc w:val="left"/>
        <w:spacing w:before="0" w:after="0"/>
        <w:ind w:left="0" w:right="0" w:firstLine="0"/>
      </w:pPr>
      <w:r>
        <w:rPr>
          <w:rStyle w:val="CharStyle378"/>
        </w:rPr>
        <w:t>WEAR EYE PROTECTION</w:t>
      </w:r>
    </w:p>
    <w:p>
      <w:pPr>
        <w:pStyle w:val="Style372"/>
        <w:numPr>
          <w:ilvl w:val="0"/>
          <w:numId w:val="21"/>
        </w:numPr>
        <w:framePr w:w="9629" w:h="2332" w:hRule="exact" w:wrap="none" w:vAnchor="page" w:hAnchor="page" w:x="1398" w:y="6544"/>
        <w:tabs>
          <w:tab w:leader="none" w:pos="4486" w:val="left"/>
        </w:tabs>
        <w:widowControl w:val="0"/>
        <w:keepNext w:val="0"/>
        <w:keepLines w:val="0"/>
        <w:shd w:val="clear" w:color="auto" w:fill="auto"/>
        <w:bidi w:val="0"/>
        <w:jc w:val="both"/>
        <w:spacing w:before="0" w:after="0"/>
        <w:ind w:left="4140" w:right="274" w:firstLine="0"/>
      </w:pPr>
      <w:r>
        <w:rPr>
          <w:lang w:val="en-US" w:eastAsia="en-US" w:bidi="en-US"/>
          <w:w w:val="100"/>
          <w:spacing w:val="0"/>
          <w:color w:val="000000"/>
          <w:position w:val="0"/>
        </w:rPr>
        <w:t>Up to 800 built-in manufacturer depths and spaces.</w:t>
      </w:r>
    </w:p>
    <w:p>
      <w:pPr>
        <w:pStyle w:val="Style372"/>
        <w:numPr>
          <w:ilvl w:val="0"/>
          <w:numId w:val="21"/>
        </w:numPr>
        <w:framePr w:w="9629" w:h="2332" w:hRule="exact" w:wrap="none" w:vAnchor="page" w:hAnchor="page" w:x="1398" w:y="6544"/>
        <w:tabs>
          <w:tab w:leader="none" w:pos="4486" w:val="left"/>
        </w:tabs>
        <w:widowControl w:val="0"/>
        <w:keepNext w:val="0"/>
        <w:keepLines w:val="0"/>
        <w:shd w:val="clear" w:color="auto" w:fill="auto"/>
        <w:bidi w:val="0"/>
        <w:jc w:val="both"/>
        <w:spacing w:before="0" w:after="0"/>
        <w:ind w:left="4140" w:right="274" w:firstLine="0"/>
      </w:pPr>
      <w:r>
        <w:rPr>
          <w:lang w:val="en-US" w:eastAsia="en-US" w:bidi="en-US"/>
          <w:w w:val="100"/>
          <w:spacing w:val="0"/>
          <w:color w:val="000000"/>
          <w:position w:val="0"/>
        </w:rPr>
        <w:t>Works with most popular Master key systems.</w:t>
      </w:r>
    </w:p>
    <w:p>
      <w:pPr>
        <w:pStyle w:val="Style372"/>
        <w:numPr>
          <w:ilvl w:val="0"/>
          <w:numId w:val="21"/>
        </w:numPr>
        <w:framePr w:w="9629" w:h="2332" w:hRule="exact" w:wrap="none" w:vAnchor="page" w:hAnchor="page" w:x="1398" w:y="6544"/>
        <w:tabs>
          <w:tab w:leader="none" w:pos="4489" w:val="left"/>
        </w:tabs>
        <w:widowControl w:val="0"/>
        <w:keepNext w:val="0"/>
        <w:keepLines w:val="0"/>
        <w:shd w:val="clear" w:color="auto" w:fill="auto"/>
        <w:bidi w:val="0"/>
        <w:jc w:val="both"/>
        <w:spacing w:before="0" w:after="0"/>
        <w:ind w:left="4140" w:right="274" w:firstLine="0"/>
      </w:pPr>
      <w:r>
        <w:rPr>
          <w:lang w:val="en-US" w:eastAsia="en-US" w:bidi="en-US"/>
          <w:w w:val="100"/>
          <w:spacing w:val="0"/>
          <w:color w:val="000000"/>
          <w:position w:val="0"/>
        </w:rPr>
        <w:t>Serial port to communicate with user systems.</w:t>
      </w:r>
    </w:p>
    <w:p>
      <w:pPr>
        <w:pStyle w:val="Style372"/>
        <w:numPr>
          <w:ilvl w:val="0"/>
          <w:numId w:val="21"/>
        </w:numPr>
        <w:framePr w:w="9629" w:h="2332" w:hRule="exact" w:wrap="none" w:vAnchor="page" w:hAnchor="page" w:x="1398" w:y="6544"/>
        <w:tabs>
          <w:tab w:leader="none" w:pos="4491" w:val="left"/>
        </w:tabs>
        <w:widowControl w:val="0"/>
        <w:keepNext w:val="0"/>
        <w:keepLines w:val="0"/>
        <w:shd w:val="clear" w:color="auto" w:fill="auto"/>
        <w:bidi w:val="0"/>
        <w:jc w:val="both"/>
        <w:spacing w:before="0" w:after="0"/>
        <w:ind w:left="4140" w:right="274" w:firstLine="0"/>
      </w:pPr>
      <w:r>
        <w:rPr>
          <w:lang w:val="en-US" w:eastAsia="en-US" w:bidi="en-US"/>
          <w:w w:val="100"/>
          <w:spacing w:val="0"/>
          <w:color w:val="000000"/>
          <w:position w:val="0"/>
        </w:rPr>
        <w:t>Repeatable accuracy of l/1000th inch.</w:t>
      </w:r>
    </w:p>
    <w:p>
      <w:pPr>
        <w:pStyle w:val="Style372"/>
        <w:numPr>
          <w:ilvl w:val="0"/>
          <w:numId w:val="21"/>
        </w:numPr>
        <w:framePr w:w="9629" w:h="2332" w:hRule="exact" w:wrap="none" w:vAnchor="page" w:hAnchor="page" w:x="1398" w:y="6544"/>
        <w:tabs>
          <w:tab w:leader="none" w:pos="4491" w:val="left"/>
        </w:tabs>
        <w:widowControl w:val="0"/>
        <w:keepNext w:val="0"/>
        <w:keepLines w:val="0"/>
        <w:shd w:val="clear" w:color="auto" w:fill="auto"/>
        <w:bidi w:val="0"/>
        <w:jc w:val="both"/>
        <w:spacing w:before="0" w:after="0"/>
        <w:ind w:left="4140" w:right="274" w:firstLine="0"/>
      </w:pPr>
      <w:r>
        <w:rPr>
          <w:lang w:val="en-US" w:eastAsia="en-US" w:bidi="en-US"/>
          <w:w w:val="100"/>
          <w:spacing w:val="0"/>
          <w:color w:val="000000"/>
          <w:position w:val="0"/>
        </w:rPr>
        <w:t>Dependable heavy duty construction.</w:t>
      </w:r>
    </w:p>
    <w:p>
      <w:pPr>
        <w:pStyle w:val="Style372"/>
        <w:numPr>
          <w:ilvl w:val="0"/>
          <w:numId w:val="21"/>
        </w:numPr>
        <w:framePr w:w="9629" w:h="2332" w:hRule="exact" w:wrap="none" w:vAnchor="page" w:hAnchor="page" w:x="1398" w:y="6544"/>
        <w:tabs>
          <w:tab w:leader="none" w:pos="4491" w:val="left"/>
        </w:tabs>
        <w:widowControl w:val="0"/>
        <w:keepNext w:val="0"/>
        <w:keepLines w:val="0"/>
        <w:shd w:val="clear" w:color="auto" w:fill="auto"/>
        <w:bidi w:val="0"/>
        <w:jc w:val="both"/>
        <w:spacing w:before="0" w:after="0"/>
        <w:ind w:left="4140" w:right="274" w:firstLine="0"/>
      </w:pPr>
      <w:r>
        <w:rPr>
          <w:lang w:val="en-US" w:eastAsia="en-US" w:bidi="en-US"/>
          <w:w w:val="100"/>
          <w:spacing w:val="0"/>
          <w:color w:val="000000"/>
          <w:position w:val="0"/>
        </w:rPr>
        <w:t>1 year parts and labor warranty.</w:t>
      </w:r>
    </w:p>
    <w:p>
      <w:pPr>
        <w:pStyle w:val="Style372"/>
        <w:numPr>
          <w:ilvl w:val="0"/>
          <w:numId w:val="21"/>
        </w:numPr>
        <w:framePr w:w="9629" w:h="2332" w:hRule="exact" w:wrap="none" w:vAnchor="page" w:hAnchor="page" w:x="1398" w:y="6544"/>
        <w:tabs>
          <w:tab w:leader="none" w:pos="4491" w:val="left"/>
        </w:tabs>
        <w:widowControl w:val="0"/>
        <w:keepNext w:val="0"/>
        <w:keepLines w:val="0"/>
        <w:shd w:val="clear" w:color="auto" w:fill="auto"/>
        <w:bidi w:val="0"/>
        <w:jc w:val="both"/>
        <w:spacing w:before="0" w:after="0"/>
        <w:ind w:left="4140" w:right="274" w:firstLine="0"/>
      </w:pPr>
      <w:r>
        <w:rPr>
          <w:lang w:val="en-US" w:eastAsia="en-US" w:bidi="en-US"/>
          <w:w w:val="100"/>
          <w:spacing w:val="0"/>
          <w:color w:val="000000"/>
          <w:position w:val="0"/>
        </w:rPr>
        <w:t>Cuts Medeco™ High Security keys with angled cuts.</w:t>
      </w:r>
    </w:p>
    <w:p>
      <w:pPr>
        <w:pStyle w:val="Style379"/>
        <w:framePr w:w="9629" w:h="2332" w:hRule="exact" w:wrap="none" w:vAnchor="page" w:hAnchor="page" w:x="1398" w:y="6544"/>
        <w:widowControl w:val="0"/>
        <w:keepNext w:val="0"/>
        <w:keepLines w:val="0"/>
        <w:shd w:val="clear" w:color="auto" w:fill="auto"/>
        <w:bidi w:val="0"/>
        <w:spacing w:before="0" w:after="0"/>
        <w:ind w:left="4140" w:right="320" w:firstLine="0"/>
      </w:pPr>
      <w:r>
        <w:rPr>
          <w:lang w:val="en-US" w:eastAsia="en-US" w:bidi="en-US"/>
          <w:w w:val="100"/>
          <w:spacing w:val="0"/>
          <w:color w:val="000000"/>
          <w:position w:val="0"/>
        </w:rPr>
        <w:t>The ITL 9000 was built by locksmiths — we know what you wanted so we built it. When a new lock comes out you add the space and depths immediately. No Mechanical adjustments. All sealed and prelubricated bearings.</w:t>
      </w:r>
    </w:p>
    <w:p>
      <w:pPr>
        <w:pStyle w:val="Style273"/>
        <w:framePr w:w="878" w:h="721" w:hRule="exact" w:wrap="none" w:vAnchor="page" w:hAnchor="page" w:x="3812" w:y="6979"/>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CD El GOOD GDG3G9BO GDGDG9BE) □GOES EDO</w:t>
      </w:r>
    </w:p>
    <w:p>
      <w:pPr>
        <w:pStyle w:val="Style372"/>
        <w:framePr w:w="9629" w:h="1250" w:hRule="exact" w:wrap="none" w:vAnchor="page" w:hAnchor="page" w:x="1398" w:y="10770"/>
        <w:widowControl w:val="0"/>
        <w:keepNext w:val="0"/>
        <w:keepLines w:val="0"/>
        <w:shd w:val="clear" w:color="auto" w:fill="auto"/>
        <w:bidi w:val="0"/>
        <w:jc w:val="both"/>
        <w:spacing w:before="0" w:after="0" w:line="238" w:lineRule="exact"/>
        <w:ind w:left="700" w:right="4733" w:firstLine="0"/>
      </w:pPr>
      <w:r>
        <w:rPr>
          <w:lang w:val="en-US" w:eastAsia="en-US" w:bidi="en-US"/>
          <w:w w:val="100"/>
          <w:spacing w:val="0"/>
          <w:color w:val="000000"/>
          <w:position w:val="0"/>
        </w:rPr>
        <w:t>Uses either 12 or 120 volts.</w:t>
      </w:r>
    </w:p>
    <w:p>
      <w:pPr>
        <w:pStyle w:val="Style372"/>
        <w:framePr w:w="9629" w:h="1250" w:hRule="exact" w:wrap="none" w:vAnchor="page" w:hAnchor="page" w:x="1398" w:y="10770"/>
        <w:widowControl w:val="0"/>
        <w:keepNext w:val="0"/>
        <w:keepLines w:val="0"/>
        <w:shd w:val="clear" w:color="auto" w:fill="auto"/>
        <w:bidi w:val="0"/>
        <w:jc w:val="both"/>
        <w:spacing w:before="0" w:after="0" w:line="238" w:lineRule="exact"/>
        <w:ind w:left="700" w:right="4733" w:firstLine="0"/>
      </w:pPr>
      <w:r>
        <w:rPr>
          <w:lang w:val="en-US" w:eastAsia="en-US" w:bidi="en-US"/>
          <w:w w:val="100"/>
          <w:spacing w:val="0"/>
          <w:color w:val="000000"/>
          <w:position w:val="0"/>
        </w:rPr>
        <w:t>All manufacturer depths and spaces built in,</w:t>
        <w:br/>
        <w:t>Heavy duty construction.</w:t>
      </w:r>
    </w:p>
    <w:p>
      <w:pPr>
        <w:pStyle w:val="Style372"/>
        <w:framePr w:w="9629" w:h="1250" w:hRule="exact" w:wrap="none" w:vAnchor="page" w:hAnchor="page" w:x="1398" w:y="10770"/>
        <w:widowControl w:val="0"/>
        <w:keepNext w:val="0"/>
        <w:keepLines w:val="0"/>
        <w:shd w:val="clear" w:color="auto" w:fill="auto"/>
        <w:bidi w:val="0"/>
        <w:jc w:val="both"/>
        <w:spacing w:before="0" w:after="0" w:line="238" w:lineRule="exact"/>
        <w:ind w:left="700" w:right="4733" w:firstLine="0"/>
      </w:pPr>
      <w:r>
        <w:rPr>
          <w:lang w:val="en-US" w:eastAsia="en-US" w:bidi="en-US"/>
          <w:w w:val="100"/>
          <w:spacing w:val="0"/>
          <w:color w:val="000000"/>
          <w:position w:val="0"/>
        </w:rPr>
        <w:t>12 month warranty.</w:t>
      </w:r>
    </w:p>
    <w:p>
      <w:pPr>
        <w:pStyle w:val="Style372"/>
        <w:framePr w:w="9629" w:h="1250" w:hRule="exact" w:wrap="none" w:vAnchor="page" w:hAnchor="page" w:x="1398" w:y="10770"/>
        <w:widowControl w:val="0"/>
        <w:keepNext w:val="0"/>
        <w:keepLines w:val="0"/>
        <w:shd w:val="clear" w:color="auto" w:fill="auto"/>
        <w:bidi w:val="0"/>
        <w:jc w:val="both"/>
        <w:spacing w:before="0" w:after="0" w:line="238" w:lineRule="exact"/>
        <w:ind w:left="700" w:right="4733" w:firstLine="0"/>
      </w:pPr>
      <w:r>
        <w:rPr>
          <w:lang w:val="en-US" w:eastAsia="en-US" w:bidi="en-US"/>
          <w:w w:val="100"/>
          <w:spacing w:val="0"/>
          <w:color w:val="000000"/>
          <w:position w:val="0"/>
        </w:rPr>
        <w:t>Built in Master key System.</w:t>
      </w:r>
    </w:p>
    <w:p>
      <w:pPr>
        <w:pStyle w:val="Style381"/>
        <w:framePr w:w="9629" w:h="1217" w:hRule="exact" w:wrap="none" w:vAnchor="page" w:hAnchor="page" w:x="1398" w:y="13471"/>
        <w:widowControl w:val="0"/>
        <w:keepNext w:val="0"/>
        <w:keepLines w:val="0"/>
        <w:shd w:val="clear" w:color="auto" w:fill="auto"/>
        <w:bidi w:val="0"/>
        <w:spacing w:before="0" w:after="0"/>
        <w:ind w:left="0" w:right="20" w:firstLine="0"/>
      </w:pPr>
      <w:r>
        <w:rPr>
          <w:lang w:val="en-US" w:eastAsia="en-US" w:bidi="en-US"/>
          <w:w w:val="100"/>
          <w:color w:val="000000"/>
          <w:position w:val="0"/>
        </w:rPr>
        <w:t>TOOLS LIMITED</w:t>
      </w:r>
    </w:p>
    <w:p>
      <w:pPr>
        <w:pStyle w:val="Style309"/>
        <w:framePr w:w="9629" w:h="1217" w:hRule="exact" w:wrap="none" w:vAnchor="page" w:hAnchor="page" w:x="1398" w:y="13471"/>
        <w:widowControl w:val="0"/>
        <w:keepNext w:val="0"/>
        <w:keepLines w:val="0"/>
        <w:shd w:val="clear" w:color="auto" w:fill="auto"/>
        <w:bidi w:val="0"/>
        <w:jc w:val="both"/>
        <w:spacing w:before="0" w:after="0" w:line="247" w:lineRule="exact"/>
        <w:ind w:left="700" w:right="0" w:firstLine="0"/>
      </w:pPr>
      <w:bookmarkStart w:id="155" w:name="bookmark155"/>
      <w:r>
        <w:rPr>
          <w:lang w:val="en-US" w:eastAsia="en-US" w:bidi="en-US"/>
          <w:w w:val="100"/>
          <w:spacing w:val="0"/>
          <w:color w:val="000000"/>
          <w:position w:val="0"/>
        </w:rPr>
        <w:t xml:space="preserve">— </w:t>
      </w:r>
      <w:r>
        <w:rPr>
          <w:rStyle w:val="CharStyle383"/>
          <w:b/>
          <w:bCs/>
        </w:rPr>
        <w:t xml:space="preserve">Now Distributed Throughout USA, Canada &amp; Australia </w:t>
      </w:r>
      <w:r>
        <w:rPr>
          <w:lang w:val="en-US" w:eastAsia="en-US" w:bidi="en-US"/>
          <w:w w:val="100"/>
          <w:spacing w:val="0"/>
          <w:color w:val="000000"/>
          <w:position w:val="0"/>
        </w:rPr>
        <w:t>—</w:t>
      </w:r>
      <w:bookmarkEnd w:id="155"/>
    </w:p>
    <w:p>
      <w:pPr>
        <w:pStyle w:val="Style372"/>
        <w:framePr w:w="9629" w:h="1217" w:hRule="exact" w:wrap="none" w:vAnchor="page" w:hAnchor="page" w:x="1398" w:y="13471"/>
        <w:widowControl w:val="0"/>
        <w:keepNext w:val="0"/>
        <w:keepLines w:val="0"/>
        <w:shd w:val="clear" w:color="auto" w:fill="auto"/>
        <w:bidi w:val="0"/>
        <w:jc w:val="center"/>
        <w:spacing w:before="0" w:after="0" w:line="247" w:lineRule="exact"/>
        <w:ind w:left="0" w:right="20" w:firstLine="0"/>
      </w:pPr>
      <w:r>
        <w:rPr>
          <w:lang w:val="en-US" w:eastAsia="en-US" w:bidi="en-US"/>
          <w:w w:val="100"/>
          <w:spacing w:val="0"/>
          <w:color w:val="000000"/>
          <w:position w:val="0"/>
        </w:rPr>
        <w:t>2639B Progressive Way • Abbotsford, BC Canada V2T6H8</w:t>
        <w:br/>
      </w:r>
      <w:r>
        <w:rPr>
          <w:rStyle w:val="CharStyle374"/>
          <w:b/>
          <w:bCs/>
        </w:rPr>
        <w:t xml:space="preserve">USA: </w:t>
      </w:r>
      <w:r>
        <w:rPr>
          <w:lang w:val="en-US" w:eastAsia="en-US" w:bidi="en-US"/>
          <w:w w:val="100"/>
          <w:spacing w:val="0"/>
          <w:color w:val="000000"/>
          <w:position w:val="0"/>
        </w:rPr>
        <w:t xml:space="preserve">562-699-0060 • </w:t>
      </w:r>
      <w:r>
        <w:rPr>
          <w:rStyle w:val="CharStyle374"/>
          <w:b/>
          <w:bCs/>
        </w:rPr>
        <w:t xml:space="preserve">Canada: </w:t>
      </w:r>
      <w:r>
        <w:rPr>
          <w:lang w:val="en-US" w:eastAsia="en-US" w:bidi="en-US"/>
          <w:w w:val="100"/>
          <w:spacing w:val="0"/>
          <w:color w:val="000000"/>
          <w:position w:val="0"/>
        </w:rPr>
        <w:t xml:space="preserve">604-852-8904 • </w:t>
      </w:r>
      <w:r>
        <w:rPr>
          <w:rStyle w:val="CharStyle374"/>
          <w:b/>
          <w:bCs/>
        </w:rPr>
        <w:t xml:space="preserve">Canada Fax: </w:t>
      </w:r>
      <w:r>
        <w:rPr>
          <w:lang w:val="en-US" w:eastAsia="en-US" w:bidi="en-US"/>
          <w:w w:val="100"/>
          <w:spacing w:val="0"/>
          <w:color w:val="000000"/>
          <w:position w:val="0"/>
        </w:rPr>
        <w:t xml:space="preserve">604-852-8938 • </w:t>
      </w:r>
      <w:r>
        <w:rPr>
          <w:rStyle w:val="CharStyle374"/>
          <w:b/>
          <w:bCs/>
        </w:rPr>
        <w:t xml:space="preserve">Tell Free: </w:t>
      </w:r>
      <w:r>
        <w:rPr>
          <w:lang w:val="en-US" w:eastAsia="en-US" w:bidi="en-US"/>
          <w:w w:val="100"/>
          <w:spacing w:val="0"/>
          <w:color w:val="000000"/>
          <w:position w:val="0"/>
        </w:rPr>
        <w:t>1-888-264-6627</w:t>
      </w:r>
    </w:p>
    <w:tbl>
      <w:tblPr>
        <w:tblOverlap w:val="never"/>
        <w:tblLayout w:type="fixed"/>
        <w:jc w:val="left"/>
      </w:tblPr>
      <w:tblGrid>
        <w:gridCol w:w="552"/>
        <w:gridCol w:w="494"/>
      </w:tblGrid>
      <w:tr>
        <w:trPr>
          <w:trHeight w:val="365" w:hRule="exact"/>
        </w:trPr>
        <w:tc>
          <w:tcPr>
            <w:shd w:val="clear" w:color="auto" w:fill="FFFFFF"/>
            <w:gridSpan w:val="2"/>
            <w:tcBorders>
              <w:left w:val="single" w:sz="4"/>
              <w:right w:val="single" w:sz="4"/>
              <w:top w:val="single" w:sz="4"/>
            </w:tcBorders>
            <w:vAlign w:val="bottom"/>
          </w:tcPr>
          <w:p>
            <w:pPr>
              <w:pStyle w:val="Style11"/>
              <w:framePr w:w="1046" w:h="1392" w:wrap="none" w:vAnchor="page" w:hAnchor="page" w:x="9054" w:y="9609"/>
              <w:widowControl w:val="0"/>
              <w:keepNext w:val="0"/>
              <w:keepLines w:val="0"/>
              <w:shd w:val="clear" w:color="auto" w:fill="auto"/>
              <w:bidi w:val="0"/>
              <w:jc w:val="center"/>
              <w:spacing w:before="0" w:after="0" w:line="198" w:lineRule="exact"/>
              <w:ind w:left="0" w:right="0" w:firstLine="0"/>
            </w:pPr>
            <w:r>
              <w:rPr>
                <w:rStyle w:val="CharStyle164"/>
              </w:rPr>
              <w:t>ITL *950</w:t>
            </w:r>
          </w:p>
          <w:p>
            <w:pPr>
              <w:pStyle w:val="Style11"/>
              <w:framePr w:w="1046" w:h="1392" w:wrap="none" w:vAnchor="page" w:hAnchor="page" w:x="9054" w:y="9609"/>
              <w:tabs>
                <w:tab w:leader="dot" w:pos="478" w:val="left"/>
              </w:tabs>
              <w:widowControl w:val="0"/>
              <w:keepNext w:val="0"/>
              <w:keepLines w:val="0"/>
              <w:shd w:val="clear" w:color="auto" w:fill="auto"/>
              <w:bidi w:val="0"/>
              <w:spacing w:before="0" w:after="0" w:line="364" w:lineRule="exact"/>
              <w:ind w:left="0" w:right="0" w:firstLine="0"/>
            </w:pPr>
            <w:r>
              <w:rPr>
                <w:rStyle w:val="CharStyle384"/>
              </w:rPr>
              <w:t xml:space="preserve">i </w:t>
              <w:tab/>
              <w:t>□</w:t>
            </w:r>
          </w:p>
        </w:tc>
      </w:tr>
      <w:tr>
        <w:trPr>
          <w:trHeight w:val="1027" w:hRule="exact"/>
        </w:trPr>
        <w:tc>
          <w:tcPr>
            <w:shd w:val="clear" w:color="auto" w:fill="FFFFFF"/>
            <w:tcBorders>
              <w:left w:val="single" w:sz="4"/>
              <w:top w:val="single" w:sz="4"/>
              <w:bottom w:val="single" w:sz="4"/>
            </w:tcBorders>
            <w:vAlign w:val="center"/>
          </w:tcPr>
          <w:p>
            <w:pPr>
              <w:pStyle w:val="Style11"/>
              <w:framePr w:w="1046" w:h="1392" w:wrap="none" w:vAnchor="page" w:hAnchor="page" w:x="9054" w:y="9609"/>
              <w:widowControl w:val="0"/>
              <w:keepNext w:val="0"/>
              <w:keepLines w:val="0"/>
              <w:shd w:val="clear" w:color="auto" w:fill="auto"/>
              <w:bidi w:val="0"/>
              <w:jc w:val="left"/>
              <w:spacing w:before="0" w:after="0" w:line="168" w:lineRule="exact"/>
              <w:ind w:left="0" w:right="0" w:firstLine="0"/>
            </w:pPr>
            <w:r>
              <w:rPr>
                <w:rStyle w:val="CharStyle384"/>
              </w:rPr>
              <w:t>pnasi</w:t>
            </w:r>
          </w:p>
          <w:p>
            <w:pPr>
              <w:pStyle w:val="Style11"/>
              <w:framePr w:w="1046" w:h="1392" w:wrap="none" w:vAnchor="page" w:hAnchor="page" w:x="9054" w:y="9609"/>
              <w:widowControl w:val="0"/>
              <w:keepNext w:val="0"/>
              <w:keepLines w:val="0"/>
              <w:shd w:val="clear" w:color="auto" w:fill="auto"/>
              <w:bidi w:val="0"/>
              <w:jc w:val="left"/>
              <w:spacing w:before="0" w:after="0" w:line="168" w:lineRule="exact"/>
              <w:ind w:left="0" w:right="0" w:firstLine="0"/>
            </w:pPr>
            <w:r>
              <w:rPr>
                <w:rStyle w:val="CharStyle384"/>
              </w:rPr>
              <w:t>SUMS</w:t>
            </w:r>
          </w:p>
          <w:p>
            <w:pPr>
              <w:pStyle w:val="Style11"/>
              <w:framePr w:w="1046" w:h="1392" w:wrap="none" w:vAnchor="page" w:hAnchor="page" w:x="9054" w:y="9609"/>
              <w:widowControl w:val="0"/>
              <w:keepNext w:val="0"/>
              <w:keepLines w:val="0"/>
              <w:shd w:val="clear" w:color="auto" w:fill="auto"/>
              <w:bidi w:val="0"/>
              <w:jc w:val="left"/>
              <w:spacing w:before="0" w:after="0" w:line="168" w:lineRule="exact"/>
              <w:ind w:left="0" w:right="0" w:firstLine="0"/>
            </w:pPr>
            <w:r>
              <w:rPr>
                <w:rStyle w:val="CharStyle384"/>
              </w:rPr>
              <w:t>EGOS]</w:t>
            </w:r>
          </w:p>
          <w:p>
            <w:pPr>
              <w:pStyle w:val="Style11"/>
              <w:framePr w:w="1046" w:h="1392" w:wrap="none" w:vAnchor="page" w:hAnchor="page" w:x="9054" w:y="9609"/>
              <w:widowControl w:val="0"/>
              <w:keepNext w:val="0"/>
              <w:keepLines w:val="0"/>
              <w:shd w:val="clear" w:color="auto" w:fill="auto"/>
              <w:bidi w:val="0"/>
              <w:jc w:val="left"/>
              <w:spacing w:before="0" w:after="0" w:line="168" w:lineRule="exact"/>
              <w:ind w:left="0" w:right="0" w:firstLine="0"/>
            </w:pPr>
            <w:r>
              <w:rPr>
                <w:rStyle w:val="CharStyle384"/>
              </w:rPr>
              <w:t>Bid]</w:t>
            </w:r>
          </w:p>
        </w:tc>
        <w:tc>
          <w:tcPr>
            <w:shd w:val="clear" w:color="auto" w:fill="FFFFFF"/>
            <w:tcBorders>
              <w:left w:val="single" w:sz="4"/>
              <w:right w:val="single" w:sz="4"/>
              <w:top w:val="single" w:sz="4"/>
              <w:bottom w:val="single" w:sz="4"/>
            </w:tcBorders>
            <w:vAlign w:val="center"/>
          </w:tcPr>
          <w:p>
            <w:pPr>
              <w:pStyle w:val="Style11"/>
              <w:framePr w:w="1046" w:h="1392" w:wrap="none" w:vAnchor="page" w:hAnchor="page" w:x="9054" w:y="9609"/>
              <w:widowControl w:val="0"/>
              <w:keepNext w:val="0"/>
              <w:keepLines w:val="0"/>
              <w:shd w:val="clear" w:color="auto" w:fill="auto"/>
              <w:bidi w:val="0"/>
              <w:spacing w:before="0" w:after="80" w:line="134" w:lineRule="exact"/>
              <w:ind w:left="0" w:right="0" w:firstLine="0"/>
            </w:pPr>
            <w:r>
              <w:rPr>
                <w:rStyle w:val="CharStyle384"/>
              </w:rPr>
              <w:t xml:space="preserve">jgji ; </w:t>
            </w:r>
            <w:r>
              <w:rPr>
                <w:rStyle w:val="CharStyle385"/>
              </w:rPr>
              <w:t>\ [. ■</w:t>
            </w:r>
            <w:r>
              <w:rPr>
                <w:rStyle w:val="CharStyle384"/>
              </w:rPr>
              <w:t xml:space="preserve"> </w:t>
            </w:r>
            <w:r>
              <w:rPr>
                <w:rStyle w:val="CharStyle386"/>
              </w:rPr>
              <w:t>1</w:t>
            </w:r>
          </w:p>
          <w:p>
            <w:pPr>
              <w:pStyle w:val="Style11"/>
              <w:framePr w:w="1046" w:h="1392" w:wrap="none" w:vAnchor="page" w:hAnchor="page" w:x="9054" w:y="9609"/>
              <w:widowControl w:val="0"/>
              <w:keepNext w:val="0"/>
              <w:keepLines w:val="0"/>
              <w:shd w:val="clear" w:color="auto" w:fill="auto"/>
              <w:bidi w:val="0"/>
              <w:spacing w:before="80" w:after="0" w:line="364" w:lineRule="exact"/>
              <w:ind w:left="0" w:right="0" w:firstLine="0"/>
            </w:pPr>
            <w:r>
              <w:rPr>
                <w:rStyle w:val="CharStyle384"/>
              </w:rPr>
              <w:t xml:space="preserve">□ </w:t>
            </w:r>
            <w:r>
              <w:rPr>
                <w:rStyle w:val="CharStyle386"/>
              </w:rPr>
              <w:t>3</w:t>
            </w:r>
          </w:p>
        </w:tc>
      </w:tr>
    </w:tbl>
    <w:p>
      <w:pPr>
        <w:framePr w:w="544" w:h="10512" w:hRule="exact" w:wrap="none" w:vAnchor="page" w:hAnchor="page" w:x="10963" w:y="4008"/>
        <w:widowControl w:val="0"/>
        <w:textDirection w:val="btLr"/>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42.25pt;margin-top:8.6pt;width:540.5pt;height:774.7pt;z-index:-251658730;mso-wrap-distance-left:5pt;mso-wrap-distance-right:5pt;mso-position-horizontal-relative:page;mso-position-vertical-relative:page" wrapcoords="0 0">
            <v:imagedata r:id="rId129" r:href="rId130"/>
            <w10:wrap anchorx="page" anchory="page"/>
          </v:shape>
        </w:pict>
      </w:r>
    </w:p>
    <w:p>
      <w:pPr>
        <w:widowControl w:val="0"/>
        <w:rPr>
          <w:sz w:val="2"/>
          <w:szCs w:val="2"/>
        </w:rPr>
      </w:pPr>
      <w:r>
        <w:pict>
          <v:rect style="position:absolute;margin-left:398.75pt;margin-top:268.9pt;width:163.45pt;height:40.55pt;z-index:-251658240;mso-position-horizontal-relative:page;mso-position-vertical-relative:page;z-index:-251658729" fillcolor="#F6FAE2" stroked="f"/>
        </w:pict>
      </w:r>
      <w:r>
        <w:pict>
          <v:rect style="position:absolute;margin-left:398.75pt;margin-top:325.8pt;width:163.45pt;height:40.3pt;z-index:-251658240;mso-position-horizontal-relative:page;mso-position-vertical-relative:page;z-index:-251658728" fillcolor="#F5F9E1" stroked="f"/>
        </w:pict>
      </w:r>
    </w:p>
    <w:p>
      <w:pPr>
        <w:framePr w:wrap="none" w:vAnchor="page" w:hAnchor="page" w:x="315" w:y="32"/>
        <w:widowControl w:val="0"/>
        <w:rPr>
          <w:sz w:val="2"/>
          <w:szCs w:val="2"/>
        </w:rPr>
      </w:pPr>
      <w:r>
        <w:pict>
          <v:shape id="_x0000_s1089" type="#_x0000_t75" style="width:373pt;height:774pt;">
            <v:imagedata r:id="rId131" r:href="rId132"/>
          </v:shape>
        </w:pict>
      </w:r>
    </w:p>
    <w:p>
      <w:pPr>
        <w:pStyle w:val="Style11"/>
        <w:framePr w:w="3293" w:h="4871" w:hRule="exact" w:wrap="none" w:vAnchor="page" w:hAnchor="page" w:x="7952" w:y="40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Most of the information published on master keying focuses on how to lay out the chart. Once the chart is written, it’s up to us to properly use all the combinations and give our customers the best system possible. This article will focus on how to lay out a building within the chart and how to use those ghost keys or intermediate level master keys. Let’s bring them to life as a part of the system instead of having them haunting us. Last year, I wrote a couple of articles and shared a chart with you that makes it easy to find the ghost keys.</w:t>
      </w:r>
    </w:p>
    <w:p>
      <w:pPr>
        <w:pStyle w:val="Style11"/>
        <w:framePr w:w="3293" w:h="4871" w:hRule="exact" w:wrap="none" w:vAnchor="page" w:hAnchor="page" w:x="7952" w:y="40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year, I want to redefine them and find them in a chart written in the more traditional method.</w:t>
      </w:r>
    </w:p>
    <w:p>
      <w:pPr>
        <w:pStyle w:val="Style11"/>
        <w:framePr w:w="3293" w:h="4871" w:hRule="exact" w:wrap="none" w:vAnchor="page" w:hAnchor="page" w:x="7952" w:y="40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may ask yourself, “What in the heck is a ghost key?” First, let’s look at a master keyed cylinder with two chambers master pinned the first and third.</w:t>
      </w:r>
    </w:p>
    <w:tbl>
      <w:tblPr>
        <w:tblOverlap w:val="never"/>
        <w:tblLayout w:type="fixed"/>
        <w:jc w:val="left"/>
      </w:tblPr>
      <w:tblGrid>
        <w:gridCol w:w="1651"/>
        <w:gridCol w:w="1618"/>
      </w:tblGrid>
      <w:tr>
        <w:trPr>
          <w:trHeight w:val="389" w:hRule="exact"/>
        </w:trPr>
        <w:tc>
          <w:tcPr>
            <w:shd w:val="clear" w:color="auto" w:fill="F2F6C2"/>
            <w:tcBorders>
              <w:left w:val="single" w:sz="4"/>
              <w:top w:val="single" w:sz="4"/>
            </w:tcBorders>
            <w:vAlign w:val="bottom"/>
          </w:tcPr>
          <w:p>
            <w:pPr>
              <w:pStyle w:val="Style11"/>
              <w:framePr w:w="3269" w:h="1944" w:wrap="none" w:vAnchor="page" w:hAnchor="page" w:x="7976" w:y="5379"/>
              <w:widowControl w:val="0"/>
              <w:keepNext w:val="0"/>
              <w:keepLines w:val="0"/>
              <w:shd w:val="clear" w:color="auto" w:fill="auto"/>
              <w:bidi w:val="0"/>
              <w:jc w:val="left"/>
              <w:spacing w:before="0" w:after="0" w:line="190" w:lineRule="exact"/>
              <w:ind w:left="0" w:right="0" w:firstLine="0"/>
            </w:pPr>
            <w:r>
              <w:rPr>
                <w:rStyle w:val="CharStyle166"/>
              </w:rPr>
              <w:t>Master key</w:t>
            </w:r>
          </w:p>
        </w:tc>
        <w:tc>
          <w:tcPr>
            <w:shd w:val="clear" w:color="auto" w:fill="F2F6C2"/>
            <w:tcBorders>
              <w:right w:val="single" w:sz="4"/>
              <w:top w:val="single" w:sz="4"/>
            </w:tcBorders>
            <w:vAlign w:val="bottom"/>
          </w:tcPr>
          <w:p>
            <w:pPr>
              <w:pStyle w:val="Style11"/>
              <w:framePr w:w="3269" w:h="1944" w:wrap="none" w:vAnchor="page" w:hAnchor="page" w:x="7976" w:y="5379"/>
              <w:widowControl w:val="0"/>
              <w:keepNext w:val="0"/>
              <w:keepLines w:val="0"/>
              <w:shd w:val="clear" w:color="auto" w:fill="auto"/>
              <w:bidi w:val="0"/>
              <w:jc w:val="center"/>
              <w:spacing w:before="0" w:after="0" w:line="190" w:lineRule="exact"/>
              <w:ind w:left="0" w:right="0" w:firstLine="0"/>
            </w:pPr>
            <w:r>
              <w:rPr>
                <w:rStyle w:val="CharStyle166"/>
              </w:rPr>
              <w:t>1 6 9 4 7</w:t>
            </w:r>
          </w:p>
        </w:tc>
      </w:tr>
      <w:tr>
        <w:trPr>
          <w:trHeight w:val="408" w:hRule="exact"/>
        </w:trPr>
        <w:tc>
          <w:tcPr>
            <w:shd w:val="clear" w:color="auto" w:fill="FFFFFF"/>
            <w:tcBorders>
              <w:left w:val="single" w:sz="4"/>
            </w:tcBorders>
            <w:vAlign w:val="top"/>
          </w:tcPr>
          <w:p>
            <w:pPr>
              <w:pStyle w:val="Style11"/>
              <w:framePr w:w="3269" w:h="1944" w:wrap="none" w:vAnchor="page" w:hAnchor="page" w:x="7976" w:y="5379"/>
              <w:widowControl w:val="0"/>
              <w:keepNext w:val="0"/>
              <w:keepLines w:val="0"/>
              <w:shd w:val="clear" w:color="auto" w:fill="auto"/>
              <w:bidi w:val="0"/>
              <w:jc w:val="left"/>
              <w:spacing w:before="0" w:after="0" w:line="190" w:lineRule="exact"/>
              <w:ind w:left="0" w:right="0" w:firstLine="0"/>
            </w:pPr>
            <w:r>
              <w:rPr>
                <w:rStyle w:val="CharStyle166"/>
              </w:rPr>
              <w:t>Change key</w:t>
            </w:r>
          </w:p>
        </w:tc>
        <w:tc>
          <w:tcPr>
            <w:shd w:val="clear" w:color="auto" w:fill="FFFFFF"/>
            <w:tcBorders>
              <w:right w:val="single" w:sz="4"/>
            </w:tcBorders>
            <w:vAlign w:val="top"/>
          </w:tcPr>
          <w:p>
            <w:pPr>
              <w:pStyle w:val="Style11"/>
              <w:framePr w:w="3269" w:h="1944" w:wrap="none" w:vAnchor="page" w:hAnchor="page" w:x="7976" w:y="5379"/>
              <w:widowControl w:val="0"/>
              <w:keepNext w:val="0"/>
              <w:keepLines w:val="0"/>
              <w:shd w:val="clear" w:color="auto" w:fill="auto"/>
              <w:bidi w:val="0"/>
              <w:jc w:val="center"/>
              <w:spacing w:before="0" w:after="0" w:line="190" w:lineRule="exact"/>
              <w:ind w:left="0" w:right="0" w:firstLine="0"/>
            </w:pPr>
            <w:r>
              <w:rPr>
                <w:rStyle w:val="CharStyle166"/>
              </w:rPr>
              <w:t>3 6 5 4 7</w:t>
            </w:r>
          </w:p>
        </w:tc>
      </w:tr>
      <w:tr>
        <w:trPr>
          <w:trHeight w:val="350" w:hRule="exact"/>
        </w:trPr>
        <w:tc>
          <w:tcPr>
            <w:shd w:val="clear" w:color="auto" w:fill="FFFFFF"/>
            <w:tcBorders>
              <w:top w:val="single" w:sz="4"/>
            </w:tcBorders>
            <w:vAlign w:val="center"/>
          </w:tcPr>
          <w:p>
            <w:pPr>
              <w:pStyle w:val="Style11"/>
              <w:framePr w:w="3269" w:h="1944" w:wrap="none" w:vAnchor="page" w:hAnchor="page" w:x="7976" w:y="5379"/>
              <w:widowControl w:val="0"/>
              <w:keepNext w:val="0"/>
              <w:keepLines w:val="0"/>
              <w:shd w:val="clear" w:color="auto" w:fill="auto"/>
              <w:bidi w:val="0"/>
              <w:jc w:val="left"/>
              <w:spacing w:before="0" w:after="0"/>
              <w:ind w:left="0" w:right="0" w:firstLine="0"/>
            </w:pPr>
            <w:r>
              <w:rPr>
                <w:rStyle w:val="CharStyle387"/>
              </w:rPr>
              <w:t>The cylinder is pinned</w:t>
            </w:r>
          </w:p>
        </w:tc>
        <w:tc>
          <w:tcPr>
            <w:shd w:val="clear" w:color="auto" w:fill="FFFFFF"/>
            <w:tcBorders>
              <w:top w:val="single" w:sz="4"/>
            </w:tcBorders>
            <w:vAlign w:val="center"/>
          </w:tcPr>
          <w:p>
            <w:pPr>
              <w:pStyle w:val="Style11"/>
              <w:framePr w:w="3269" w:h="1944" w:wrap="none" w:vAnchor="page" w:hAnchor="page" w:x="7976" w:y="5379"/>
              <w:widowControl w:val="0"/>
              <w:keepNext w:val="0"/>
              <w:keepLines w:val="0"/>
              <w:shd w:val="clear" w:color="auto" w:fill="auto"/>
              <w:bidi w:val="0"/>
              <w:jc w:val="left"/>
              <w:spacing w:before="0" w:after="0"/>
              <w:ind w:left="0" w:right="0" w:firstLine="0"/>
            </w:pPr>
            <w:r>
              <w:rPr>
                <w:rStyle w:val="CharStyle387"/>
              </w:rPr>
              <w:t>as follows:</w:t>
            </w:r>
          </w:p>
        </w:tc>
      </w:tr>
      <w:tr>
        <w:trPr>
          <w:trHeight w:val="384" w:hRule="exact"/>
        </w:trPr>
        <w:tc>
          <w:tcPr>
            <w:shd w:val="clear" w:color="auto" w:fill="F2F6C2"/>
            <w:tcBorders>
              <w:left w:val="single" w:sz="4"/>
              <w:top w:val="single" w:sz="4"/>
            </w:tcBorders>
            <w:vAlign w:val="bottom"/>
          </w:tcPr>
          <w:p>
            <w:pPr>
              <w:pStyle w:val="Style11"/>
              <w:framePr w:w="3269" w:h="1944" w:wrap="none" w:vAnchor="page" w:hAnchor="page" w:x="7976" w:y="5379"/>
              <w:widowControl w:val="0"/>
              <w:keepNext w:val="0"/>
              <w:keepLines w:val="0"/>
              <w:shd w:val="clear" w:color="auto" w:fill="auto"/>
              <w:bidi w:val="0"/>
              <w:jc w:val="left"/>
              <w:spacing w:before="0" w:after="0" w:line="190" w:lineRule="exact"/>
              <w:ind w:left="0" w:right="0" w:firstLine="0"/>
            </w:pPr>
            <w:r>
              <w:rPr>
                <w:rStyle w:val="CharStyle166"/>
              </w:rPr>
              <w:t>Bottom pins</w:t>
            </w:r>
          </w:p>
        </w:tc>
        <w:tc>
          <w:tcPr>
            <w:shd w:val="clear" w:color="auto" w:fill="FFFFFF"/>
            <w:tcBorders>
              <w:right w:val="single" w:sz="4"/>
              <w:top w:val="single" w:sz="4"/>
            </w:tcBorders>
            <w:vAlign w:val="bottom"/>
          </w:tcPr>
          <w:p>
            <w:pPr>
              <w:pStyle w:val="Style11"/>
              <w:framePr w:w="3269" w:h="1944" w:wrap="none" w:vAnchor="page" w:hAnchor="page" w:x="7976" w:y="5379"/>
              <w:widowControl w:val="0"/>
              <w:keepNext w:val="0"/>
              <w:keepLines w:val="0"/>
              <w:shd w:val="clear" w:color="auto" w:fill="auto"/>
              <w:bidi w:val="0"/>
              <w:jc w:val="center"/>
              <w:spacing w:before="0" w:after="0" w:line="190" w:lineRule="exact"/>
              <w:ind w:left="0" w:right="0" w:firstLine="0"/>
            </w:pPr>
            <w:r>
              <w:rPr>
                <w:rStyle w:val="CharStyle166"/>
              </w:rPr>
              <w:t>1 6 5 4 7</w:t>
            </w:r>
          </w:p>
        </w:tc>
      </w:tr>
      <w:tr>
        <w:trPr>
          <w:trHeight w:val="413" w:hRule="exact"/>
        </w:trPr>
        <w:tc>
          <w:tcPr>
            <w:shd w:val="clear" w:color="auto" w:fill="F2F6C2"/>
            <w:tcBorders>
              <w:left w:val="single" w:sz="4"/>
              <w:bottom w:val="single" w:sz="4"/>
            </w:tcBorders>
            <w:vAlign w:val="top"/>
          </w:tcPr>
          <w:p>
            <w:pPr>
              <w:pStyle w:val="Style11"/>
              <w:framePr w:w="3269" w:h="1944" w:wrap="none" w:vAnchor="page" w:hAnchor="page" w:x="7976" w:y="5379"/>
              <w:widowControl w:val="0"/>
              <w:keepNext w:val="0"/>
              <w:keepLines w:val="0"/>
              <w:shd w:val="clear" w:color="auto" w:fill="auto"/>
              <w:bidi w:val="0"/>
              <w:jc w:val="left"/>
              <w:spacing w:before="0" w:after="0" w:line="190" w:lineRule="exact"/>
              <w:ind w:left="0" w:right="0" w:firstLine="0"/>
            </w:pPr>
            <w:r>
              <w:rPr>
                <w:rStyle w:val="CharStyle166"/>
              </w:rPr>
              <w:t>Master pins</w:t>
            </w:r>
          </w:p>
        </w:tc>
        <w:tc>
          <w:tcPr>
            <w:shd w:val="clear" w:color="auto" w:fill="FFFFFF"/>
            <w:tcBorders>
              <w:right w:val="single" w:sz="4"/>
              <w:bottom w:val="single" w:sz="4"/>
            </w:tcBorders>
            <w:vAlign w:val="top"/>
          </w:tcPr>
          <w:p>
            <w:pPr>
              <w:pStyle w:val="Style11"/>
              <w:framePr w:w="3269" w:h="1944" w:wrap="none" w:vAnchor="page" w:hAnchor="page" w:x="7976" w:y="5379"/>
              <w:widowControl w:val="0"/>
              <w:keepNext w:val="0"/>
              <w:keepLines w:val="0"/>
              <w:shd w:val="clear" w:color="auto" w:fill="auto"/>
              <w:bidi w:val="0"/>
              <w:jc w:val="center"/>
              <w:spacing w:before="0" w:after="0" w:line="190" w:lineRule="exact"/>
              <w:ind w:left="0" w:right="0" w:firstLine="0"/>
            </w:pPr>
            <w:r>
              <w:rPr>
                <w:rStyle w:val="CharStyle166"/>
              </w:rPr>
              <w:t>2 - 4 - -</w:t>
            </w:r>
          </w:p>
        </w:tc>
      </w:tr>
    </w:tbl>
    <w:p>
      <w:pPr>
        <w:pStyle w:val="Style11"/>
        <w:framePr w:w="3293" w:h="7533" w:hRule="exact" w:wrap="none" w:vAnchor="page" w:hAnchor="page" w:x="7952" w:y="7388"/>
        <w:widowControl w:val="0"/>
        <w:keepNext w:val="0"/>
        <w:keepLines w:val="0"/>
        <w:shd w:val="clear" w:color="auto" w:fill="auto"/>
        <w:bidi w:val="0"/>
        <w:jc w:val="left"/>
        <w:spacing w:before="0" w:after="81" w:line="240" w:lineRule="exact"/>
        <w:ind w:left="0" w:right="0" w:firstLine="240"/>
      </w:pPr>
      <w:r>
        <w:rPr>
          <w:lang w:val="en-US" w:eastAsia="en-US" w:bidi="en-US"/>
          <w:w w:val="100"/>
          <w:spacing w:val="0"/>
          <w:color w:val="000000"/>
          <w:position w:val="0"/>
        </w:rPr>
        <w:t xml:space="preserve">How many keys work this cylinder? We know at least two because we have a master and a change. What about keys cut 16547, or 36947? Both keys also work, so the answer is “four.” These additional two are considered ghost keys. Any key that operates a master keyed cylinder but is not issued as a part of the system is a ghost key. This means the moment we cut a key it’s no longer a ghost key. Adding one master pin in each chamber of a five pin cylinder means 32 different keys (2 X 2 X 2 X 2 X 2 = 32) will operate it. Adding a second master pin in each chamber increases 243 the possible keys (3 </w:t>
      </w:r>
      <w:r>
        <w:rPr>
          <w:rStyle w:val="CharStyle327"/>
        </w:rPr>
        <w:t>X3X3X3X3</w:t>
      </w:r>
      <w:r>
        <w:rPr>
          <w:lang w:val="en-US" w:eastAsia="en-US" w:bidi="en-US"/>
          <w:w w:val="100"/>
          <w:spacing w:val="0"/>
          <w:color w:val="000000"/>
          <w:position w:val="0"/>
        </w:rPr>
        <w:t xml:space="preserve"> = 243) which operate a cylinder. That’s 241 ghosts to come back and haunt you, not to mention the possibility of keys cut close which might jiggle open the cylinder. For that reason, the use of more than one master pin per chamber is bad practice and should be avoided.</w:t>
      </w:r>
    </w:p>
    <w:p>
      <w:pPr>
        <w:pStyle w:val="Style319"/>
        <w:framePr w:w="3293" w:h="7533" w:hRule="exact" w:wrap="none" w:vAnchor="page" w:hAnchor="page" w:x="7952" w:y="7388"/>
        <w:widowControl w:val="0"/>
        <w:keepNext w:val="0"/>
        <w:keepLines w:val="0"/>
        <w:shd w:val="clear" w:color="auto" w:fill="auto"/>
        <w:bidi w:val="0"/>
        <w:jc w:val="left"/>
        <w:spacing w:before="0" w:after="0" w:line="338" w:lineRule="exact"/>
        <w:ind w:left="0" w:right="1240" w:firstLine="0"/>
      </w:pPr>
      <w:r>
        <w:rPr>
          <w:rStyle w:val="CharStyle388"/>
          <w:b/>
          <w:bCs/>
        </w:rPr>
        <w:t>Bringing the ghosts into the living</w:t>
      </w:r>
    </w:p>
    <w:p>
      <w:pPr>
        <w:pStyle w:val="Style11"/>
        <w:framePr w:w="3293" w:h="7533" w:hRule="exact" w:wrap="none" w:vAnchor="page" w:hAnchor="page" w:x="7952" w:y="738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first step is to develop a master key and the bitting array. The bitting array or matrix is a simple way to list all of the possible combinations of cuts available for a given master key. Using a system with cuts 0 to 9 and a two step increment generates four changes per chamber plus a master key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03.3pt;margin-top:175.75pt;width:163pt;height:0;z-index:-251658240;mso-position-horizontal-relative:page;mso-position-vertical-relative:page">
            <v:stroke weight="0.6pt"/>
          </v:shape>
        </w:pict>
      </w:r>
      <w:r>
        <w:pict>
          <v:shape o:spt="32" o:oned="1" path="m,l21600,21600e" style="position:absolute;margin-left:403.3pt;margin-top:175.75pt;width:0;height:108pt;z-index:-251658240;mso-position-horizontal-relative:page;mso-position-vertical-relative:page">
            <v:stroke weight="0.6pt"/>
          </v:shape>
        </w:pict>
      </w:r>
      <w:r>
        <w:pict>
          <v:shape o:spt="32" o:oned="1" path="m,l21600,21600e" style="position:absolute;margin-left:403.3pt;margin-top:283.75pt;width:163pt;height:0;z-index:-251658240;mso-position-horizontal-relative:page;mso-position-vertical-relative:page">
            <v:stroke weight="0.6pt"/>
          </v:shape>
        </w:pict>
      </w:r>
      <w:r>
        <w:pict>
          <v:shape o:spt="32" o:oned="1" path="m,l21600,21600e" style="position:absolute;margin-left:566.3pt;margin-top:175.75pt;width:0;height:108pt;z-index:-251658240;mso-position-horizontal-relative:page;mso-position-vertical-relative:page">
            <v:stroke weight="0.6pt"/>
          </v:shape>
        </w:pict>
      </w:r>
      <w:r>
        <w:pict>
          <v:shape o:spt="32" o:oned="1" path="m,l21600,21600e" style="position:absolute;margin-left:403.3pt;margin-top:319.75pt;width:163pt;height:0;z-index:-251658240;mso-position-horizontal-relative:page;mso-position-vertical-relative:page">
            <v:stroke weight="0.6pt"/>
          </v:shape>
        </w:pict>
      </w:r>
      <w:r>
        <w:pict>
          <v:shape o:spt="32" o:oned="1" path="m,l21600,21600e" style="position:absolute;margin-left:403.3pt;margin-top:319.75pt;width:0;height:80.4pt;z-index:-251658240;mso-position-horizontal-relative:page;mso-position-vertical-relative:page">
            <v:stroke weight="0.6pt"/>
          </v:shape>
        </w:pict>
      </w:r>
      <w:r>
        <w:pict>
          <v:shape o:spt="32" o:oned="1" path="m,l21600,21600e" style="position:absolute;margin-left:403.3pt;margin-top:400.15pt;width:163pt;height:0;z-index:-251658240;mso-position-horizontal-relative:page;mso-position-vertical-relative:page">
            <v:stroke weight="0.6pt"/>
          </v:shape>
        </w:pict>
      </w:r>
      <w:r>
        <w:pict>
          <v:shape o:spt="32" o:oned="1" path="m,l21600,21600e" style="position:absolute;margin-left:566.3pt;margin-top:319.75pt;width:0;height:80.4pt;z-index:-251658240;mso-position-horizontal-relative:page;mso-position-vertical-relative:page">
            <v:stroke weight="0.6pt"/>
          </v:shape>
        </w:pict>
      </w:r>
      <w:r>
        <w:pict>
          <v:shape o:spt="32" o:oned="1" path="m,l21600,21600e" style="position:absolute;margin-left:403.1pt;margin-top:69.65pt;width:162.95pt;height:0;z-index:-251658240;mso-position-horizontal-relative:page;mso-position-vertical-relative:page">
            <v:stroke weight="0.6pt"/>
          </v:shape>
        </w:pict>
      </w:r>
      <w:r>
        <w:pict>
          <v:shape o:spt="32" o:oned="1" path="m,l21600,21600e" style="position:absolute;margin-left:403.1pt;margin-top:69.65pt;width:0;height:69.15pt;z-index:-251658240;mso-position-horizontal-relative:page;mso-position-vertical-relative:page">
            <v:stroke weight="0.6pt"/>
          </v:shape>
        </w:pict>
      </w:r>
      <w:r>
        <w:pict>
          <v:shape o:spt="32" o:oned="1" path="m,l21600,21600e" style="position:absolute;margin-left:403.1pt;margin-top:138.8pt;width:162.95pt;height:0;z-index:-251658240;mso-position-horizontal-relative:page;mso-position-vertical-relative:page">
            <v:stroke weight="0.6pt"/>
          </v:shape>
        </w:pict>
      </w:r>
      <w:r>
        <w:pict>
          <v:shape o:spt="32" o:oned="1" path="m,l21600,21600e" style="position:absolute;margin-left:566.05pt;margin-top:69.65pt;width:0;height:69.15pt;z-index:-251658240;mso-position-horizontal-relative:page;mso-position-vertical-relative:page">
            <v:stroke weight="0.6pt"/>
          </v:shape>
        </w:pict>
      </w:r>
    </w:p>
    <w:p>
      <w:pPr>
        <w:pStyle w:val="Style11"/>
        <w:framePr w:w="3312" w:h="7603" w:hRule="exact" w:wrap="none" w:vAnchor="page" w:hAnchor="page" w:x="1064" w:y="93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 xml:space="preserve">cut. The sequence of progression does not matter, for this example we will start with the first chamber and progress to chamber five in order. The bitting array illustrated in </w:t>
      </w:r>
      <w:r>
        <w:rPr>
          <w:rStyle w:val="CharStyle389"/>
        </w:rPr>
        <w:t xml:space="preserve">Figure 1 </w:t>
      </w:r>
      <w:r>
        <w:rPr>
          <w:lang w:val="en-US" w:eastAsia="en-US" w:bidi="en-US"/>
          <w:w w:val="100"/>
          <w:spacing w:val="0"/>
          <w:color w:val="000000"/>
          <w:position w:val="0"/>
        </w:rPr>
        <w:t>is for a master key cut 50349.</w:t>
      </w:r>
    </w:p>
    <w:p>
      <w:pPr>
        <w:pStyle w:val="Style11"/>
        <w:framePr w:w="3312" w:h="7603" w:hRule="exact" w:wrap="none" w:vAnchor="page" w:hAnchor="page" w:x="1064" w:y="931"/>
        <w:widowControl w:val="0"/>
        <w:keepNext w:val="0"/>
        <w:keepLines w:val="0"/>
        <w:shd w:val="clear" w:color="auto" w:fill="auto"/>
        <w:bidi w:val="0"/>
        <w:jc w:val="left"/>
        <w:spacing w:before="0" w:after="0" w:line="242" w:lineRule="exact"/>
        <w:ind w:left="0" w:right="0" w:firstLine="220"/>
      </w:pPr>
      <w:r>
        <w:rPr>
          <w:lang w:val="en-US" w:eastAsia="en-US" w:bidi="en-US"/>
          <w:w w:val="100"/>
          <w:spacing w:val="0"/>
          <w:color w:val="000000"/>
          <w:position w:val="0"/>
        </w:rPr>
        <w:t>All of the possible key combinations, cutable or not, are represented within this array. Any key without cuts corresponding to the grand master is a change key. A key with one cut from the master is a first level master key. Keys cut with two, three, four, or five cuts the same are second, third, fourth, and fifth level masters. Some authors use the term “sub master” or “master,” “grand master,” etc.; but I prefer using number level since it is more descriptive. What ever you call them, they are all ghost keys until they are cut.</w:t>
      </w:r>
    </w:p>
    <w:p>
      <w:pPr>
        <w:pStyle w:val="Style11"/>
        <w:framePr w:w="3312" w:h="7603" w:hRule="exact" w:wrap="none" w:vAnchor="page" w:hAnchor="page" w:x="1064" w:y="931"/>
        <w:widowControl w:val="0"/>
        <w:keepNext w:val="0"/>
        <w:keepLines w:val="0"/>
        <w:shd w:val="clear" w:color="auto" w:fill="auto"/>
        <w:bidi w:val="0"/>
        <w:jc w:val="left"/>
        <w:spacing w:before="0" w:after="160" w:line="242" w:lineRule="exact"/>
        <w:ind w:left="0" w:right="0" w:firstLine="220"/>
      </w:pPr>
      <w:r>
        <w:rPr>
          <w:lang w:val="en-US" w:eastAsia="en-US" w:bidi="en-US"/>
          <w:w w:val="100"/>
          <w:spacing w:val="0"/>
          <w:color w:val="000000"/>
          <w:position w:val="0"/>
        </w:rPr>
        <w:t xml:space="preserve">The first 16 changes AA1 to AA16 within this system are shown in </w:t>
      </w:r>
      <w:r>
        <w:rPr>
          <w:rStyle w:val="CharStyle297"/>
        </w:rPr>
        <w:t>Figure 2.</w:t>
      </w:r>
    </w:p>
    <w:p>
      <w:pPr>
        <w:pStyle w:val="Style390"/>
        <w:framePr w:w="3312" w:h="7603" w:hRule="exact" w:wrap="none" w:vAnchor="page" w:hAnchor="page" w:x="1064" w:y="931"/>
        <w:widowControl w:val="0"/>
        <w:keepNext w:val="0"/>
        <w:keepLines w:val="0"/>
        <w:shd w:val="clear" w:color="auto" w:fill="auto"/>
        <w:bidi w:val="0"/>
        <w:jc w:val="left"/>
        <w:spacing w:before="0" w:after="0"/>
        <w:ind w:left="0" w:right="0" w:firstLine="0"/>
      </w:pPr>
      <w:r>
        <w:rPr>
          <w:rStyle w:val="CharStyle392"/>
        </w:rPr>
        <w:t>Finding the ghost keys</w:t>
      </w:r>
    </w:p>
    <w:p>
      <w:pPr>
        <w:pStyle w:val="Style11"/>
        <w:framePr w:w="3312" w:h="7603" w:hRule="exact" w:wrap="none" w:vAnchor="page" w:hAnchor="page" w:x="1064" w:y="931"/>
        <w:widowControl w:val="0"/>
        <w:keepNext w:val="0"/>
        <w:keepLines w:val="0"/>
        <w:shd w:val="clear" w:color="auto" w:fill="auto"/>
        <w:bidi w:val="0"/>
        <w:jc w:val="left"/>
        <w:spacing w:before="0" w:after="0" w:line="223" w:lineRule="exact"/>
        <w:ind w:left="0" w:right="0" w:firstLine="220"/>
      </w:pPr>
      <w:r>
        <w:rPr>
          <w:lang w:val="en-US" w:eastAsia="en-US" w:bidi="en-US"/>
          <w:w w:val="100"/>
          <w:spacing w:val="0"/>
          <w:color w:val="000000"/>
          <w:position w:val="0"/>
        </w:rPr>
        <w:t>The first level vertical master key for changes AA1 to AA4 is 52561. Notice the first cut is the same as the grand master and the rest of the cuts are the same on every key. If only the grand master key and the change key are to be issued then this master key AA1 to AA4 would be considered a ghost key. The next 12 keys would differ from the first group with only the second chamber progressing. This uncovers a second first level master key in a horizontal direction on</w:t>
      </w:r>
    </w:p>
    <w:p>
      <w:pPr>
        <w:pStyle w:val="Style11"/>
        <w:framePr w:w="3288" w:h="7605" w:hRule="exact" w:wrap="none" w:vAnchor="page" w:hAnchor="page" w:x="4544" w:y="93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chart. Changes AA1, AA5 AA9, and AA13 are operated by a key cut 70561.</w:t>
      </w:r>
    </w:p>
    <w:p>
      <w:pPr>
        <w:pStyle w:val="Style11"/>
        <w:framePr w:w="3288" w:h="7605" w:hRule="exact" w:wrap="none" w:vAnchor="page" w:hAnchor="page" w:x="4544" w:y="93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If we continue to progress the chart, then the following changes would be generated. </w:t>
      </w:r>
      <w:r>
        <w:rPr>
          <w:rStyle w:val="CharStyle389"/>
        </w:rPr>
        <w:t xml:space="preserve">Figure 3 </w:t>
      </w:r>
      <w:r>
        <w:rPr>
          <w:lang w:val="en-US" w:eastAsia="en-US" w:bidi="en-US"/>
          <w:w w:val="100"/>
          <w:spacing w:val="0"/>
          <w:color w:val="000000"/>
          <w:position w:val="0"/>
        </w:rPr>
        <w:t>includes a first level master key for each group all of which are only 1 cut different from AA1.</w:t>
      </w:r>
    </w:p>
    <w:p>
      <w:pPr>
        <w:pStyle w:val="Style11"/>
        <w:framePr w:w="3288" w:h="7605" w:hRule="exact" w:wrap="none" w:vAnchor="page" w:hAnchor="page" w:x="4544" w:y="935"/>
        <w:widowControl w:val="0"/>
        <w:keepNext w:val="0"/>
        <w:keepLines w:val="0"/>
        <w:shd w:val="clear" w:color="auto" w:fill="auto"/>
        <w:bidi w:val="0"/>
        <w:jc w:val="left"/>
        <w:spacing w:before="0" w:after="156" w:line="238" w:lineRule="exact"/>
        <w:ind w:left="0" w:right="0" w:firstLine="240"/>
      </w:pPr>
      <w:r>
        <w:rPr>
          <w:lang w:val="en-US" w:eastAsia="en-US" w:bidi="en-US"/>
          <w:w w:val="100"/>
          <w:spacing w:val="0"/>
          <w:color w:val="000000"/>
          <w:position w:val="0"/>
        </w:rPr>
        <w:t>We now have five first level master keys identified within the system to operate AA1. These are ghost keys until they are issued. A second level master key cut 50561 has the first two cuts in common with the grand master and it fits cylinders to AA1 through AA16. Many other master keys exist, all of them are ghost keys until they are issued since they operate cylinders within the system.</w:t>
      </w:r>
    </w:p>
    <w:p>
      <w:pPr>
        <w:pStyle w:val="Style390"/>
        <w:framePr w:w="3288" w:h="7605" w:hRule="exact" w:wrap="none" w:vAnchor="page" w:hAnchor="page" w:x="4544" w:y="935"/>
        <w:widowControl w:val="0"/>
        <w:keepNext w:val="0"/>
        <w:keepLines w:val="0"/>
        <w:shd w:val="clear" w:color="auto" w:fill="auto"/>
        <w:bidi w:val="0"/>
        <w:jc w:val="left"/>
        <w:spacing w:before="0" w:after="0"/>
        <w:ind w:left="0" w:right="0" w:firstLine="0"/>
      </w:pPr>
      <w:r>
        <w:rPr>
          <w:rStyle w:val="CharStyle392"/>
        </w:rPr>
        <w:t>Bhost keys are everywhere</w:t>
      </w:r>
    </w:p>
    <w:p>
      <w:pPr>
        <w:pStyle w:val="Style11"/>
        <w:framePr w:w="3288" w:h="7605" w:hRule="exact" w:wrap="none" w:vAnchor="page" w:hAnchor="page" w:x="4544" w:y="9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Ghost keys or various level master keys exist in every group of changes on the chart. Every group of four, or power of four, has a corresponding master key or ghost key if it is not issued. Master keys or ghost keys exist in many directions on the chart, vertical, horizontal, between pages, and in an every fourth key arrangement. Each page is made up of four columns, each column four blocks and finally each block contains four changes. </w:t>
      </w:r>
      <w:r>
        <w:rPr>
          <w:rStyle w:val="CharStyle389"/>
        </w:rPr>
        <w:t xml:space="preserve">Figure 4 </w:t>
      </w:r>
      <w:r>
        <w:rPr>
          <w:lang w:val="en-US" w:eastAsia="en-US" w:bidi="en-US"/>
          <w:w w:val="100"/>
          <w:spacing w:val="0"/>
          <w:color w:val="000000"/>
          <w:position w:val="0"/>
        </w:rPr>
        <w:t>is a layout of a single page of changes, no letters precede the change key numbers since all pages use the same layout.</w:t>
      </w:r>
    </w:p>
    <w:p>
      <w:pPr>
        <w:pStyle w:val="Style393"/>
        <w:framePr w:w="3298" w:h="262" w:hRule="exact" w:wrap="none" w:vAnchor="page" w:hAnchor="page" w:x="8058" w:y="1030"/>
        <w:widowControl w:val="0"/>
        <w:keepNext w:val="0"/>
        <w:keepLines w:val="0"/>
        <w:shd w:val="clear" w:color="auto" w:fill="auto"/>
        <w:bidi w:val="0"/>
        <w:spacing w:before="0" w:after="0"/>
        <w:ind w:left="0" w:right="0" w:firstLine="0"/>
      </w:pPr>
      <w:bookmarkStart w:id="156" w:name="bookmark156"/>
      <w:r>
        <w:rPr>
          <w:lang w:val="en-US" w:eastAsia="en-US" w:bidi="en-US"/>
          <w:w w:val="100"/>
          <w:spacing w:val="0"/>
          <w:color w:val="000000"/>
          <w:position w:val="0"/>
        </w:rPr>
        <w:t>Figure 1</w:t>
      </w:r>
      <w:bookmarkEnd w:id="156"/>
    </w:p>
    <w:tbl>
      <w:tblPr>
        <w:tblOverlap w:val="never"/>
        <w:tblLayout w:type="fixed"/>
        <w:jc w:val="left"/>
      </w:tblPr>
      <w:tblGrid>
        <w:gridCol w:w="1939"/>
        <w:gridCol w:w="216"/>
        <w:gridCol w:w="168"/>
        <w:gridCol w:w="158"/>
        <w:gridCol w:w="163"/>
        <w:gridCol w:w="624"/>
      </w:tblGrid>
      <w:tr>
        <w:trPr>
          <w:trHeight w:val="322" w:hRule="exact"/>
        </w:trPr>
        <w:tc>
          <w:tcPr>
            <w:shd w:val="clear" w:color="auto" w:fill="FFFFFF"/>
            <w:tcBorders>
              <w:left w:val="single" w:sz="4"/>
              <w:top w:val="single" w:sz="4"/>
            </w:tcBorders>
            <w:vAlign w:val="bottom"/>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Top or Grand Master</w:t>
            </w:r>
          </w:p>
        </w:tc>
        <w:tc>
          <w:tcPr>
            <w:shd w:val="clear" w:color="auto" w:fill="F2F6C2"/>
            <w:tcBorders>
              <w:top w:val="single" w:sz="4"/>
            </w:tcBorders>
            <w:vAlign w:val="bottom"/>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5</w:t>
            </w:r>
          </w:p>
        </w:tc>
        <w:tc>
          <w:tcPr>
            <w:shd w:val="clear" w:color="auto" w:fill="FFFFFF"/>
            <w:tcBorders>
              <w:top w:val="single" w:sz="4"/>
            </w:tcBorders>
            <w:vAlign w:val="bottom"/>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0</w:t>
            </w:r>
          </w:p>
        </w:tc>
        <w:tc>
          <w:tcPr>
            <w:shd w:val="clear" w:color="auto" w:fill="FFFFFF"/>
            <w:tcBorders>
              <w:top w:val="single" w:sz="4"/>
            </w:tcBorders>
            <w:vAlign w:val="bottom"/>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3</w:t>
            </w:r>
          </w:p>
        </w:tc>
        <w:tc>
          <w:tcPr>
            <w:shd w:val="clear" w:color="auto" w:fill="F2F6C2"/>
            <w:tcBorders>
              <w:top w:val="single" w:sz="4"/>
            </w:tcBorders>
            <w:vAlign w:val="bottom"/>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4</w:t>
            </w:r>
          </w:p>
        </w:tc>
        <w:tc>
          <w:tcPr>
            <w:shd w:val="clear" w:color="auto" w:fill="FFFFFF"/>
            <w:tcBorders>
              <w:right w:val="single" w:sz="4"/>
              <w:top w:val="single" w:sz="4"/>
            </w:tcBorders>
            <w:vAlign w:val="bottom"/>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9</w:t>
            </w:r>
          </w:p>
        </w:tc>
      </w:tr>
      <w:tr>
        <w:trPr>
          <w:trHeight w:val="254" w:hRule="exact"/>
        </w:trPr>
        <w:tc>
          <w:tcPr>
            <w:shd w:val="clear" w:color="auto" w:fill="F2F6C2"/>
            <w:tcBorders>
              <w:left w:val="single" w:sz="4"/>
            </w:tcBorders>
            <w:vAlign w:val="center"/>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Change Key Array</w:t>
            </w:r>
          </w:p>
        </w:tc>
        <w:tc>
          <w:tcPr>
            <w:shd w:val="clear" w:color="auto" w:fill="F2F6C2"/>
            <w:tcBorders/>
            <w:vAlign w:val="center"/>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7</w:t>
            </w:r>
          </w:p>
        </w:tc>
        <w:tc>
          <w:tcPr>
            <w:shd w:val="clear" w:color="auto" w:fill="F2F6C2"/>
            <w:tcBorders/>
            <w:vAlign w:val="center"/>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2</w:t>
            </w:r>
          </w:p>
        </w:tc>
        <w:tc>
          <w:tcPr>
            <w:shd w:val="clear" w:color="auto" w:fill="F2F6C2"/>
            <w:tcBorders/>
            <w:vAlign w:val="center"/>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5</w:t>
            </w:r>
          </w:p>
        </w:tc>
        <w:tc>
          <w:tcPr>
            <w:shd w:val="clear" w:color="auto" w:fill="F2F6C2"/>
            <w:tcBorders/>
            <w:vAlign w:val="center"/>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6</w:t>
            </w:r>
          </w:p>
        </w:tc>
        <w:tc>
          <w:tcPr>
            <w:shd w:val="clear" w:color="auto" w:fill="FFFFFF"/>
            <w:tcBorders>
              <w:right w:val="single" w:sz="4"/>
            </w:tcBorders>
            <w:vAlign w:val="center"/>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1</w:t>
            </w:r>
          </w:p>
        </w:tc>
      </w:tr>
      <w:tr>
        <w:trPr>
          <w:trHeight w:val="221" w:hRule="exact"/>
        </w:trPr>
        <w:tc>
          <w:tcPr>
            <w:shd w:val="clear" w:color="auto" w:fill="FFFFFF"/>
            <w:tcBorders>
              <w:left w:val="single" w:sz="4"/>
            </w:tcBorders>
            <w:vAlign w:val="top"/>
          </w:tcPr>
          <w:p>
            <w:pPr>
              <w:framePr w:w="3269" w:h="1392" w:wrap="none" w:vAnchor="page" w:hAnchor="page" w:x="8058" w:y="1389"/>
              <w:widowControl w:val="0"/>
              <w:rPr>
                <w:sz w:val="10"/>
                <w:szCs w:val="10"/>
              </w:rPr>
            </w:pPr>
          </w:p>
        </w:tc>
        <w:tc>
          <w:tcPr>
            <w:shd w:val="clear" w:color="auto" w:fill="F2F6C2"/>
            <w:tcBorders/>
            <w:vAlign w:val="top"/>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9</w:t>
            </w:r>
          </w:p>
        </w:tc>
        <w:tc>
          <w:tcPr>
            <w:shd w:val="clear" w:color="auto" w:fill="F2F6C2"/>
            <w:tcBorders/>
            <w:vAlign w:val="top"/>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4</w:t>
            </w:r>
          </w:p>
        </w:tc>
        <w:tc>
          <w:tcPr>
            <w:shd w:val="clear" w:color="auto" w:fill="F2F6C2"/>
            <w:tcBorders/>
            <w:vAlign w:val="top"/>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7</w:t>
            </w:r>
          </w:p>
        </w:tc>
        <w:tc>
          <w:tcPr>
            <w:shd w:val="clear" w:color="auto" w:fill="F2F6C2"/>
            <w:tcBorders/>
            <w:vAlign w:val="bottom"/>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8</w:t>
            </w:r>
          </w:p>
        </w:tc>
        <w:tc>
          <w:tcPr>
            <w:shd w:val="clear" w:color="auto" w:fill="FFFFFF"/>
            <w:tcBorders>
              <w:right w:val="single" w:sz="4"/>
            </w:tcBorders>
            <w:vAlign w:val="top"/>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3</w:t>
            </w:r>
          </w:p>
        </w:tc>
      </w:tr>
      <w:tr>
        <w:trPr>
          <w:trHeight w:val="245" w:hRule="exact"/>
        </w:trPr>
        <w:tc>
          <w:tcPr>
            <w:shd w:val="clear" w:color="auto" w:fill="FFFFFF"/>
            <w:tcBorders>
              <w:left w:val="single" w:sz="4"/>
            </w:tcBorders>
            <w:vAlign w:val="top"/>
          </w:tcPr>
          <w:p>
            <w:pPr>
              <w:framePr w:w="3269" w:h="1392" w:wrap="none" w:vAnchor="page" w:hAnchor="page" w:x="8058" w:y="1389"/>
              <w:widowControl w:val="0"/>
              <w:rPr>
                <w:sz w:val="10"/>
                <w:szCs w:val="10"/>
              </w:rPr>
            </w:pPr>
          </w:p>
        </w:tc>
        <w:tc>
          <w:tcPr>
            <w:shd w:val="clear" w:color="auto" w:fill="F2F6C2"/>
            <w:tcBorders/>
            <w:vAlign w:val="bottom"/>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1</w:t>
            </w:r>
          </w:p>
        </w:tc>
        <w:tc>
          <w:tcPr>
            <w:shd w:val="clear" w:color="auto" w:fill="F2F6C2"/>
            <w:tcBorders/>
            <w:vAlign w:val="bottom"/>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6</w:t>
            </w:r>
          </w:p>
        </w:tc>
        <w:tc>
          <w:tcPr>
            <w:shd w:val="clear" w:color="auto" w:fill="F2F6C2"/>
            <w:tcBorders/>
            <w:vAlign w:val="center"/>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9</w:t>
            </w:r>
          </w:p>
        </w:tc>
        <w:tc>
          <w:tcPr>
            <w:shd w:val="clear" w:color="auto" w:fill="F2F6C2"/>
            <w:tcBorders/>
            <w:vAlign w:val="bottom"/>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0</w:t>
            </w:r>
          </w:p>
        </w:tc>
        <w:tc>
          <w:tcPr>
            <w:shd w:val="clear" w:color="auto" w:fill="FFFFFF"/>
            <w:tcBorders>
              <w:right w:val="single" w:sz="4"/>
            </w:tcBorders>
            <w:vAlign w:val="center"/>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5</w:t>
            </w:r>
          </w:p>
        </w:tc>
      </w:tr>
      <w:tr>
        <w:trPr>
          <w:trHeight w:val="350" w:hRule="exact"/>
        </w:trPr>
        <w:tc>
          <w:tcPr>
            <w:shd w:val="clear" w:color="auto" w:fill="FFFFFF"/>
            <w:tcBorders>
              <w:left w:val="single" w:sz="4"/>
              <w:bottom w:val="single" w:sz="4"/>
            </w:tcBorders>
            <w:vAlign w:val="top"/>
          </w:tcPr>
          <w:p>
            <w:pPr>
              <w:framePr w:w="3269" w:h="1392" w:wrap="none" w:vAnchor="page" w:hAnchor="page" w:x="8058" w:y="1389"/>
              <w:widowControl w:val="0"/>
              <w:rPr>
                <w:sz w:val="10"/>
                <w:szCs w:val="10"/>
              </w:rPr>
            </w:pPr>
          </w:p>
        </w:tc>
        <w:tc>
          <w:tcPr>
            <w:shd w:val="clear" w:color="auto" w:fill="F2F6C2"/>
            <w:tcBorders>
              <w:bottom w:val="single" w:sz="4"/>
            </w:tcBorders>
            <w:vAlign w:val="top"/>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3</w:t>
            </w:r>
          </w:p>
        </w:tc>
        <w:tc>
          <w:tcPr>
            <w:shd w:val="clear" w:color="auto" w:fill="F2F6C2"/>
            <w:tcBorders>
              <w:bottom w:val="single" w:sz="4"/>
            </w:tcBorders>
            <w:vAlign w:val="center"/>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8</w:t>
            </w:r>
          </w:p>
        </w:tc>
        <w:tc>
          <w:tcPr>
            <w:shd w:val="clear" w:color="auto" w:fill="F2F6C2"/>
            <w:tcBorders>
              <w:bottom w:val="single" w:sz="4"/>
            </w:tcBorders>
            <w:vAlign w:val="center"/>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1</w:t>
            </w:r>
          </w:p>
        </w:tc>
        <w:tc>
          <w:tcPr>
            <w:shd w:val="clear" w:color="auto" w:fill="F2F6C2"/>
            <w:tcBorders>
              <w:bottom w:val="single" w:sz="4"/>
            </w:tcBorders>
            <w:vAlign w:val="center"/>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2</w:t>
            </w:r>
          </w:p>
        </w:tc>
        <w:tc>
          <w:tcPr>
            <w:shd w:val="clear" w:color="auto" w:fill="FFFFFF"/>
            <w:tcBorders>
              <w:right w:val="single" w:sz="4"/>
              <w:bottom w:val="single" w:sz="4"/>
            </w:tcBorders>
            <w:vAlign w:val="top"/>
          </w:tcPr>
          <w:p>
            <w:pPr>
              <w:pStyle w:val="Style11"/>
              <w:framePr w:w="3269" w:h="1392" w:wrap="none" w:vAnchor="page" w:hAnchor="page" w:x="8058" w:y="1389"/>
              <w:widowControl w:val="0"/>
              <w:keepNext w:val="0"/>
              <w:keepLines w:val="0"/>
              <w:shd w:val="clear" w:color="auto" w:fill="auto"/>
              <w:bidi w:val="0"/>
              <w:jc w:val="left"/>
              <w:spacing w:before="0" w:after="0" w:line="190" w:lineRule="exact"/>
              <w:ind w:left="0" w:right="0" w:firstLine="0"/>
            </w:pPr>
            <w:r>
              <w:rPr>
                <w:rStyle w:val="CharStyle166"/>
              </w:rPr>
              <w:t>7</w:t>
            </w:r>
          </w:p>
        </w:tc>
      </w:tr>
    </w:tbl>
    <w:p>
      <w:pPr>
        <w:pStyle w:val="Style393"/>
        <w:framePr w:w="3298" w:h="258" w:hRule="exact" w:wrap="none" w:vAnchor="page" w:hAnchor="page" w:x="8058" w:y="3195"/>
        <w:widowControl w:val="0"/>
        <w:keepNext w:val="0"/>
        <w:keepLines w:val="0"/>
        <w:shd w:val="clear" w:color="auto" w:fill="auto"/>
        <w:bidi w:val="0"/>
        <w:spacing w:before="0" w:after="0"/>
        <w:ind w:left="0" w:right="0" w:firstLine="0"/>
      </w:pPr>
      <w:bookmarkStart w:id="157" w:name="bookmark157"/>
      <w:r>
        <w:rPr>
          <w:lang w:val="en-US" w:eastAsia="en-US" w:bidi="en-US"/>
          <w:w w:val="100"/>
          <w:spacing w:val="0"/>
          <w:color w:val="000000"/>
          <w:position w:val="0"/>
        </w:rPr>
        <w:t>Figure 2</w:t>
      </w:r>
      <w:bookmarkEnd w:id="157"/>
    </w:p>
    <w:tbl>
      <w:tblPr>
        <w:tblOverlap w:val="never"/>
        <w:tblLayout w:type="fixed"/>
        <w:jc w:val="left"/>
      </w:tblPr>
      <w:tblGrid>
        <w:gridCol w:w="533"/>
        <w:gridCol w:w="787"/>
        <w:gridCol w:w="235"/>
        <w:gridCol w:w="821"/>
        <w:gridCol w:w="893"/>
      </w:tblGrid>
      <w:tr>
        <w:trPr>
          <w:trHeight w:val="346" w:hRule="exact"/>
        </w:trPr>
        <w:tc>
          <w:tcPr>
            <w:shd w:val="clear" w:color="auto" w:fill="FFFFFF"/>
            <w:tcBorders>
              <w:left w:val="single" w:sz="4"/>
              <w:top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AA1</w:t>
            </w:r>
          </w:p>
        </w:tc>
        <w:tc>
          <w:tcPr>
            <w:shd w:val="clear" w:color="auto" w:fill="FFFFFF"/>
            <w:tcBorders>
              <w:top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7 2 5 6</w:t>
            </w:r>
          </w:p>
        </w:tc>
        <w:tc>
          <w:tcPr>
            <w:shd w:val="clear" w:color="auto" w:fill="FFFFFF"/>
            <w:tcBorders>
              <w:top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1</w:t>
            </w:r>
          </w:p>
        </w:tc>
        <w:tc>
          <w:tcPr>
            <w:shd w:val="clear" w:color="auto" w:fill="FFFFFF"/>
            <w:tcBorders>
              <w:top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260" w:right="0" w:firstLine="0"/>
            </w:pPr>
            <w:r>
              <w:rPr>
                <w:rStyle w:val="CharStyle166"/>
              </w:rPr>
              <w:t>AA9</w:t>
            </w:r>
          </w:p>
        </w:tc>
        <w:tc>
          <w:tcPr>
            <w:shd w:val="clear" w:color="auto" w:fill="FFFFFF"/>
            <w:tcBorders>
              <w:right w:val="single" w:sz="4"/>
              <w:top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7 6 5 6 1</w:t>
            </w:r>
          </w:p>
        </w:tc>
      </w:tr>
      <w:tr>
        <w:trPr>
          <w:trHeight w:val="245" w:hRule="exact"/>
        </w:trPr>
        <w:tc>
          <w:tcPr>
            <w:shd w:val="clear" w:color="auto" w:fill="FFFFFF"/>
            <w:tcBorders>
              <w:left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AA2</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9 2 5 6</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1</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260" w:right="0" w:firstLine="0"/>
            </w:pPr>
            <w:r>
              <w:rPr>
                <w:rStyle w:val="CharStyle166"/>
              </w:rPr>
              <w:t>AA10</w:t>
            </w:r>
          </w:p>
        </w:tc>
        <w:tc>
          <w:tcPr>
            <w:shd w:val="clear" w:color="auto" w:fill="FFFFFF"/>
            <w:tcBorders>
              <w:right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9 6 5 6 1</w:t>
            </w:r>
          </w:p>
        </w:tc>
      </w:tr>
      <w:tr>
        <w:trPr>
          <w:trHeight w:val="240" w:hRule="exact"/>
        </w:trPr>
        <w:tc>
          <w:tcPr>
            <w:shd w:val="clear" w:color="auto" w:fill="FFFFFF"/>
            <w:tcBorders>
              <w:left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AA3</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12 5 6</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1</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260" w:right="0" w:firstLine="0"/>
            </w:pPr>
            <w:r>
              <w:rPr>
                <w:rStyle w:val="CharStyle166"/>
              </w:rPr>
              <w:t>AA11</w:t>
            </w:r>
          </w:p>
        </w:tc>
        <w:tc>
          <w:tcPr>
            <w:shd w:val="clear" w:color="auto" w:fill="FFFFFF"/>
            <w:tcBorders>
              <w:right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1 6 5 6 1</w:t>
            </w:r>
          </w:p>
        </w:tc>
      </w:tr>
      <w:tr>
        <w:trPr>
          <w:trHeight w:val="240" w:hRule="exact"/>
        </w:trPr>
        <w:tc>
          <w:tcPr>
            <w:shd w:val="clear" w:color="auto" w:fill="FFFFFF"/>
            <w:tcBorders>
              <w:left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AA4</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3 2 5 6</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1</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260" w:right="0" w:firstLine="0"/>
            </w:pPr>
            <w:r>
              <w:rPr>
                <w:rStyle w:val="CharStyle166"/>
              </w:rPr>
              <w:t>AA12</w:t>
            </w:r>
          </w:p>
        </w:tc>
        <w:tc>
          <w:tcPr>
            <w:shd w:val="clear" w:color="auto" w:fill="FFFFFF"/>
            <w:tcBorders>
              <w:right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3 6 5 6 1</w:t>
            </w:r>
          </w:p>
        </w:tc>
      </w:tr>
      <w:tr>
        <w:trPr>
          <w:trHeight w:val="240" w:hRule="exact"/>
        </w:trPr>
        <w:tc>
          <w:tcPr>
            <w:shd w:val="clear" w:color="auto" w:fill="FFFFFF"/>
            <w:tcBorders>
              <w:left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AA5</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7 4 5 6</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1</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260" w:right="0" w:firstLine="0"/>
            </w:pPr>
            <w:r>
              <w:rPr>
                <w:rStyle w:val="CharStyle166"/>
              </w:rPr>
              <w:t>AA13</w:t>
            </w:r>
          </w:p>
        </w:tc>
        <w:tc>
          <w:tcPr>
            <w:shd w:val="clear" w:color="auto" w:fill="FFFFFF"/>
            <w:tcBorders>
              <w:right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7 8 5 6 1</w:t>
            </w:r>
          </w:p>
        </w:tc>
      </w:tr>
      <w:tr>
        <w:trPr>
          <w:trHeight w:val="240" w:hRule="exact"/>
        </w:trPr>
        <w:tc>
          <w:tcPr>
            <w:shd w:val="clear" w:color="auto" w:fill="FFFFFF"/>
            <w:tcBorders>
              <w:left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AA6</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9 4 5 6</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1</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260" w:right="0" w:firstLine="0"/>
            </w:pPr>
            <w:r>
              <w:rPr>
                <w:rStyle w:val="CharStyle166"/>
              </w:rPr>
              <w:t>AA14</w:t>
            </w:r>
          </w:p>
        </w:tc>
        <w:tc>
          <w:tcPr>
            <w:shd w:val="clear" w:color="auto" w:fill="FFFFFF"/>
            <w:tcBorders>
              <w:right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9 8 5 6 1</w:t>
            </w:r>
          </w:p>
        </w:tc>
      </w:tr>
      <w:tr>
        <w:trPr>
          <w:trHeight w:val="245" w:hRule="exact"/>
        </w:trPr>
        <w:tc>
          <w:tcPr>
            <w:shd w:val="clear" w:color="auto" w:fill="FFFFFF"/>
            <w:tcBorders>
              <w:left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AA7</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14 5 6</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1</w:t>
            </w:r>
          </w:p>
        </w:tc>
        <w:tc>
          <w:tcPr>
            <w:shd w:val="clear" w:color="auto" w:fill="F2F6C2"/>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260" w:right="0" w:firstLine="0"/>
            </w:pPr>
            <w:r>
              <w:rPr>
                <w:rStyle w:val="CharStyle166"/>
              </w:rPr>
              <w:t>AA15</w:t>
            </w:r>
          </w:p>
        </w:tc>
        <w:tc>
          <w:tcPr>
            <w:shd w:val="clear" w:color="auto" w:fill="FFFFFF"/>
            <w:tcBorders>
              <w:right w:val="single" w:sz="4"/>
            </w:tcBorders>
            <w:vAlign w:val="bottom"/>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1 8 5 6 1</w:t>
            </w:r>
          </w:p>
        </w:tc>
      </w:tr>
      <w:tr>
        <w:trPr>
          <w:trHeight w:val="374" w:hRule="exact"/>
        </w:trPr>
        <w:tc>
          <w:tcPr>
            <w:shd w:val="clear" w:color="auto" w:fill="FFFFFF"/>
            <w:tcBorders>
              <w:left w:val="single" w:sz="4"/>
              <w:bottom w:val="single" w:sz="4"/>
            </w:tcBorders>
            <w:vAlign w:val="top"/>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AA8</w:t>
            </w:r>
          </w:p>
        </w:tc>
        <w:tc>
          <w:tcPr>
            <w:shd w:val="clear" w:color="auto" w:fill="FFFFFF"/>
            <w:tcBorders>
              <w:bottom w:val="single" w:sz="4"/>
            </w:tcBorders>
            <w:vAlign w:val="top"/>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3 4 5 6</w:t>
            </w:r>
          </w:p>
        </w:tc>
        <w:tc>
          <w:tcPr>
            <w:shd w:val="clear" w:color="auto" w:fill="FFFFFF"/>
            <w:tcBorders>
              <w:bottom w:val="single" w:sz="4"/>
            </w:tcBorders>
            <w:vAlign w:val="center"/>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1</w:t>
            </w:r>
          </w:p>
        </w:tc>
        <w:tc>
          <w:tcPr>
            <w:shd w:val="clear" w:color="auto" w:fill="FFFFFF"/>
            <w:tcBorders>
              <w:bottom w:val="single" w:sz="4"/>
            </w:tcBorders>
            <w:vAlign w:val="top"/>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260" w:right="0" w:firstLine="0"/>
            </w:pPr>
            <w:r>
              <w:rPr>
                <w:rStyle w:val="CharStyle166"/>
              </w:rPr>
              <w:t>AA16</w:t>
            </w:r>
          </w:p>
        </w:tc>
        <w:tc>
          <w:tcPr>
            <w:shd w:val="clear" w:color="auto" w:fill="FFFFFF"/>
            <w:tcBorders>
              <w:right w:val="single" w:sz="4"/>
              <w:bottom w:val="single" w:sz="4"/>
            </w:tcBorders>
            <w:vAlign w:val="top"/>
          </w:tcPr>
          <w:p>
            <w:pPr>
              <w:pStyle w:val="Style11"/>
              <w:framePr w:w="3269" w:h="2170" w:wrap="none" w:vAnchor="page" w:hAnchor="page" w:x="8063" w:y="3511"/>
              <w:widowControl w:val="0"/>
              <w:keepNext w:val="0"/>
              <w:keepLines w:val="0"/>
              <w:shd w:val="clear" w:color="auto" w:fill="auto"/>
              <w:bidi w:val="0"/>
              <w:jc w:val="left"/>
              <w:spacing w:before="0" w:after="0" w:line="190" w:lineRule="exact"/>
              <w:ind w:left="0" w:right="0" w:firstLine="0"/>
            </w:pPr>
            <w:r>
              <w:rPr>
                <w:rStyle w:val="CharStyle166"/>
              </w:rPr>
              <w:t>3 8 5 6 1</w:t>
            </w:r>
          </w:p>
        </w:tc>
      </w:tr>
    </w:tbl>
    <w:p>
      <w:pPr>
        <w:pStyle w:val="Style393"/>
        <w:framePr w:w="3298" w:h="263" w:hRule="exact" w:wrap="none" w:vAnchor="page" w:hAnchor="page" w:x="8058" w:y="6055"/>
        <w:widowControl w:val="0"/>
        <w:keepNext w:val="0"/>
        <w:keepLines w:val="0"/>
        <w:shd w:val="clear" w:color="auto" w:fill="auto"/>
        <w:bidi w:val="0"/>
        <w:spacing w:before="0" w:after="0"/>
        <w:ind w:left="0" w:right="0" w:firstLine="0"/>
      </w:pPr>
      <w:bookmarkStart w:id="158" w:name="bookmark158"/>
      <w:r>
        <w:rPr>
          <w:lang w:val="en-US" w:eastAsia="en-US" w:bidi="en-US"/>
          <w:w w:val="100"/>
          <w:spacing w:val="0"/>
          <w:color w:val="000000"/>
          <w:position w:val="0"/>
        </w:rPr>
        <w:t>Figure 3</w:t>
      </w:r>
      <w:bookmarkEnd w:id="158"/>
    </w:p>
    <w:tbl>
      <w:tblPr>
        <w:tblOverlap w:val="never"/>
        <w:tblLayout w:type="fixed"/>
        <w:jc w:val="left"/>
      </w:tblPr>
      <w:tblGrid>
        <w:gridCol w:w="1080"/>
        <w:gridCol w:w="470"/>
        <w:gridCol w:w="614"/>
        <w:gridCol w:w="466"/>
        <w:gridCol w:w="638"/>
      </w:tblGrid>
      <w:tr>
        <w:trPr>
          <w:trHeight w:val="432" w:hRule="exact"/>
        </w:trPr>
        <w:tc>
          <w:tcPr>
            <w:shd w:val="clear" w:color="auto" w:fill="FFFFFF"/>
            <w:tcBorders>
              <w:left w:val="single" w:sz="4"/>
              <w:top w:val="single" w:sz="4"/>
            </w:tcBorders>
            <w:vAlign w:val="bottom"/>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MK 72361</w:t>
            </w:r>
          </w:p>
        </w:tc>
        <w:tc>
          <w:tcPr>
            <w:shd w:val="clear" w:color="auto" w:fill="FFFFFF"/>
            <w:tcBorders>
              <w:top w:val="single" w:sz="4"/>
            </w:tcBorders>
            <w:vAlign w:val="bottom"/>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MK</w:t>
            </w:r>
          </w:p>
        </w:tc>
        <w:tc>
          <w:tcPr>
            <w:shd w:val="clear" w:color="auto" w:fill="FFFFFF"/>
            <w:tcBorders>
              <w:top w:val="single" w:sz="4"/>
            </w:tcBorders>
            <w:vAlign w:val="bottom"/>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72541</w:t>
            </w:r>
          </w:p>
        </w:tc>
        <w:tc>
          <w:tcPr>
            <w:shd w:val="clear" w:color="auto" w:fill="F2F6C2"/>
            <w:tcBorders>
              <w:top w:val="single" w:sz="4"/>
            </w:tcBorders>
            <w:vAlign w:val="bottom"/>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MK</w:t>
            </w:r>
          </w:p>
        </w:tc>
        <w:tc>
          <w:tcPr>
            <w:shd w:val="clear" w:color="auto" w:fill="FFFFFF"/>
            <w:tcBorders>
              <w:right w:val="single" w:sz="4"/>
              <w:top w:val="single" w:sz="4"/>
            </w:tcBorders>
            <w:vAlign w:val="bottom"/>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72569</w:t>
            </w:r>
          </w:p>
        </w:tc>
      </w:tr>
      <w:tr>
        <w:trPr>
          <w:trHeight w:val="240" w:hRule="exact"/>
        </w:trPr>
        <w:tc>
          <w:tcPr>
            <w:shd w:val="clear" w:color="auto" w:fill="FFFFFF"/>
            <w:tcBorders>
              <w:left w:val="single" w:sz="4"/>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AA1 72561</w:t>
            </w:r>
          </w:p>
        </w:tc>
        <w:tc>
          <w:tcPr>
            <w:shd w:val="clear" w:color="auto" w:fill="F2F6C2"/>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AA1</w:t>
            </w:r>
          </w:p>
        </w:tc>
        <w:tc>
          <w:tcPr>
            <w:shd w:val="clear" w:color="auto" w:fill="F2F6C2"/>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72561</w:t>
            </w:r>
          </w:p>
        </w:tc>
        <w:tc>
          <w:tcPr>
            <w:shd w:val="clear" w:color="auto" w:fill="F2F6C2"/>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AA1</w:t>
            </w:r>
          </w:p>
        </w:tc>
        <w:tc>
          <w:tcPr>
            <w:shd w:val="clear" w:color="auto" w:fill="FFFFFF"/>
            <w:tcBorders>
              <w:right w:val="single" w:sz="4"/>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72561</w:t>
            </w:r>
          </w:p>
        </w:tc>
      </w:tr>
      <w:tr>
        <w:trPr>
          <w:trHeight w:val="240" w:hRule="exact"/>
        </w:trPr>
        <w:tc>
          <w:tcPr>
            <w:shd w:val="clear" w:color="auto" w:fill="FFFFFF"/>
            <w:tcBorders>
              <w:left w:val="single" w:sz="4"/>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AA17 72761</w:t>
            </w:r>
          </w:p>
        </w:tc>
        <w:tc>
          <w:tcPr>
            <w:shd w:val="clear" w:color="auto" w:fill="F2F6C2"/>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AB1</w:t>
            </w:r>
          </w:p>
        </w:tc>
        <w:tc>
          <w:tcPr>
            <w:shd w:val="clear" w:color="auto" w:fill="F2F6C2"/>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72581</w:t>
            </w:r>
          </w:p>
        </w:tc>
        <w:tc>
          <w:tcPr>
            <w:shd w:val="clear" w:color="auto" w:fill="F2F6C2"/>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BA1</w:t>
            </w:r>
          </w:p>
        </w:tc>
        <w:tc>
          <w:tcPr>
            <w:shd w:val="clear" w:color="auto" w:fill="FFFFFF"/>
            <w:tcBorders>
              <w:right w:val="single" w:sz="4"/>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72563</w:t>
            </w:r>
          </w:p>
        </w:tc>
      </w:tr>
      <w:tr>
        <w:trPr>
          <w:trHeight w:val="240" w:hRule="exact"/>
        </w:trPr>
        <w:tc>
          <w:tcPr>
            <w:shd w:val="clear" w:color="auto" w:fill="FFFFFF"/>
            <w:tcBorders>
              <w:left w:val="single" w:sz="4"/>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AA33 72961</w:t>
            </w:r>
          </w:p>
        </w:tc>
        <w:tc>
          <w:tcPr>
            <w:shd w:val="clear" w:color="auto" w:fill="F2F6C2"/>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AC1</w:t>
            </w:r>
          </w:p>
        </w:tc>
        <w:tc>
          <w:tcPr>
            <w:shd w:val="clear" w:color="auto" w:fill="F2F6C2"/>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72521</w:t>
            </w:r>
          </w:p>
        </w:tc>
        <w:tc>
          <w:tcPr>
            <w:shd w:val="clear" w:color="auto" w:fill="F2F6C2"/>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CA1</w:t>
            </w:r>
          </w:p>
        </w:tc>
        <w:tc>
          <w:tcPr>
            <w:shd w:val="clear" w:color="auto" w:fill="FFFFFF"/>
            <w:tcBorders>
              <w:right w:val="single" w:sz="4"/>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72565</w:t>
            </w:r>
          </w:p>
        </w:tc>
      </w:tr>
      <w:tr>
        <w:trPr>
          <w:trHeight w:val="466" w:hRule="exact"/>
        </w:trPr>
        <w:tc>
          <w:tcPr>
            <w:shd w:val="clear" w:color="auto" w:fill="FFFFFF"/>
            <w:tcBorders>
              <w:left w:val="single" w:sz="4"/>
              <w:bottom w:val="single" w:sz="4"/>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AA49 72161</w:t>
            </w:r>
          </w:p>
        </w:tc>
        <w:tc>
          <w:tcPr>
            <w:shd w:val="clear" w:color="auto" w:fill="FFFFFF"/>
            <w:tcBorders>
              <w:bottom w:val="single" w:sz="4"/>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ADI</w:t>
            </w:r>
          </w:p>
        </w:tc>
        <w:tc>
          <w:tcPr>
            <w:shd w:val="clear" w:color="auto" w:fill="FFFFFF"/>
            <w:tcBorders>
              <w:bottom w:val="single" w:sz="4"/>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72541</w:t>
            </w:r>
          </w:p>
        </w:tc>
        <w:tc>
          <w:tcPr>
            <w:shd w:val="clear" w:color="auto" w:fill="FFFFFF"/>
            <w:tcBorders>
              <w:bottom w:val="single" w:sz="4"/>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DAI</w:t>
            </w:r>
          </w:p>
        </w:tc>
        <w:tc>
          <w:tcPr>
            <w:shd w:val="clear" w:color="auto" w:fill="FFFFFF"/>
            <w:tcBorders>
              <w:right w:val="single" w:sz="4"/>
              <w:bottom w:val="single" w:sz="4"/>
            </w:tcBorders>
            <w:vAlign w:val="top"/>
          </w:tcPr>
          <w:p>
            <w:pPr>
              <w:pStyle w:val="Style11"/>
              <w:framePr w:w="3269" w:h="1618" w:wrap="none" w:vAnchor="page" w:hAnchor="page" w:x="8063" w:y="6391"/>
              <w:widowControl w:val="0"/>
              <w:keepNext w:val="0"/>
              <w:keepLines w:val="0"/>
              <w:shd w:val="clear" w:color="auto" w:fill="auto"/>
              <w:bidi w:val="0"/>
              <w:jc w:val="left"/>
              <w:spacing w:before="0" w:after="0" w:line="298" w:lineRule="exact"/>
              <w:ind w:left="0" w:right="0" w:firstLine="0"/>
            </w:pPr>
            <w:r>
              <w:rPr>
                <w:rStyle w:val="CharStyle395"/>
              </w:rPr>
              <w:t>72567</w:t>
            </w:r>
          </w:p>
        </w:tc>
      </w:tr>
    </w:tbl>
    <w:p>
      <w:pPr>
        <w:pStyle w:val="Style393"/>
        <w:framePr w:w="3298" w:h="257" w:hRule="exact" w:wrap="none" w:vAnchor="page" w:hAnchor="page" w:x="8058" w:y="8298"/>
        <w:widowControl w:val="0"/>
        <w:keepNext w:val="0"/>
        <w:keepLines w:val="0"/>
        <w:shd w:val="clear" w:color="auto" w:fill="auto"/>
        <w:bidi w:val="0"/>
        <w:spacing w:before="0" w:after="0"/>
        <w:ind w:left="0" w:right="0" w:firstLine="0"/>
      </w:pPr>
      <w:bookmarkStart w:id="159" w:name="bookmark159"/>
      <w:r>
        <w:rPr>
          <w:lang w:val="en-US" w:eastAsia="en-US" w:bidi="en-US"/>
          <w:w w:val="100"/>
          <w:spacing w:val="0"/>
          <w:color w:val="000000"/>
          <w:position w:val="0"/>
        </w:rPr>
        <w:t>Figure 4</w:t>
      </w:r>
      <w:bookmarkEnd w:id="159"/>
    </w:p>
    <w:tbl>
      <w:tblPr>
        <w:tblOverlap w:val="never"/>
        <w:tblLayout w:type="fixed"/>
        <w:jc w:val="left"/>
      </w:tblPr>
      <w:tblGrid>
        <w:gridCol w:w="3221"/>
        <w:gridCol w:w="1541"/>
        <w:gridCol w:w="1800"/>
        <w:gridCol w:w="1795"/>
        <w:gridCol w:w="1891"/>
      </w:tblGrid>
      <w:tr>
        <w:trPr>
          <w:trHeight w:val="451" w:hRule="exact"/>
        </w:trPr>
        <w:tc>
          <w:tcPr>
            <w:shd w:val="clear" w:color="auto" w:fill="FFFFFF"/>
            <w:tcBorders>
              <w:left w:val="single" w:sz="4"/>
              <w:top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1-64</w:t>
            </w:r>
          </w:p>
        </w:tc>
        <w:tc>
          <w:tcPr>
            <w:shd w:val="clear" w:color="auto" w:fill="FFFFFF"/>
            <w:tcBorders>
              <w:top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1-16</w:t>
            </w:r>
          </w:p>
        </w:tc>
        <w:tc>
          <w:tcPr>
            <w:shd w:val="clear" w:color="auto" w:fill="FFFFFF"/>
            <w:tcBorders>
              <w:top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17-32</w:t>
            </w:r>
          </w:p>
        </w:tc>
        <w:tc>
          <w:tcPr>
            <w:shd w:val="clear" w:color="auto" w:fill="FFFFFF"/>
            <w:tcBorders>
              <w:top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33-48</w:t>
            </w:r>
          </w:p>
        </w:tc>
        <w:tc>
          <w:tcPr>
            <w:shd w:val="clear" w:color="auto" w:fill="FFFFFF"/>
            <w:tcBorders>
              <w:right w:val="single" w:sz="4"/>
              <w:top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40" w:right="0" w:firstLine="0"/>
            </w:pPr>
            <w:r>
              <w:rPr>
                <w:rStyle w:val="CharStyle166"/>
              </w:rPr>
              <w:t>MK 49-64</w:t>
            </w:r>
          </w:p>
        </w:tc>
      </w:tr>
      <w:tr>
        <w:trPr>
          <w:trHeight w:val="245"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1-4, 17-21, 33-36, 49-52</w:t>
            </w:r>
          </w:p>
        </w:tc>
        <w:tc>
          <w:tcPr>
            <w:shd w:val="clear" w:color="auto" w:fill="FFFFFF"/>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1-4</w:t>
            </w:r>
          </w:p>
        </w:tc>
        <w:tc>
          <w:tcPr>
            <w:shd w:val="clear" w:color="auto" w:fill="FFFFFF"/>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17-21</w:t>
            </w:r>
          </w:p>
        </w:tc>
        <w:tc>
          <w:tcPr>
            <w:shd w:val="clear" w:color="auto" w:fill="FFFFFF"/>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33-36</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40" w:right="0" w:firstLine="0"/>
            </w:pPr>
            <w:r>
              <w:rPr>
                <w:rStyle w:val="CharStyle166"/>
              </w:rPr>
              <w:t>MK 49-52</w:t>
            </w:r>
          </w:p>
        </w:tc>
      </w:tr>
      <w:tr>
        <w:trPr>
          <w:trHeight w:val="187"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1, 17, 33, 49</w:t>
            </w:r>
          </w:p>
        </w:tc>
        <w:tc>
          <w:tcPr>
            <w:shd w:val="clear" w:color="auto" w:fill="FFFFFF"/>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1</w:t>
            </w:r>
          </w:p>
        </w:tc>
        <w:tc>
          <w:tcPr>
            <w:shd w:val="clear" w:color="auto" w:fill="FFFFFF"/>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17</w:t>
            </w:r>
          </w:p>
        </w:tc>
        <w:tc>
          <w:tcPr>
            <w:shd w:val="clear" w:color="auto" w:fill="FFFFFF"/>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33</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49</w:t>
            </w:r>
          </w:p>
        </w:tc>
      </w:tr>
      <w:tr>
        <w:trPr>
          <w:trHeight w:val="192"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2, 18, 34, 50</w:t>
            </w:r>
          </w:p>
        </w:tc>
        <w:tc>
          <w:tcPr>
            <w:shd w:val="clear" w:color="auto" w:fill="FFFFFF"/>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2</w:t>
            </w:r>
          </w:p>
        </w:tc>
        <w:tc>
          <w:tcPr>
            <w:shd w:val="clear" w:color="auto" w:fill="FFFFFF"/>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18</w:t>
            </w:r>
          </w:p>
        </w:tc>
        <w:tc>
          <w:tcPr>
            <w:shd w:val="clear" w:color="auto" w:fill="FFFFFF"/>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34</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50</w:t>
            </w:r>
          </w:p>
        </w:tc>
      </w:tr>
      <w:tr>
        <w:trPr>
          <w:trHeight w:val="187"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3, 19, 35, 51</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3</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19</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35</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51</w:t>
            </w:r>
          </w:p>
        </w:tc>
      </w:tr>
      <w:tr>
        <w:trPr>
          <w:trHeight w:val="240" w:hRule="exact"/>
        </w:trPr>
        <w:tc>
          <w:tcPr>
            <w:shd w:val="clear" w:color="auto" w:fill="F2F6C2"/>
            <w:tcBorders>
              <w:left w:val="single" w:sz="4"/>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4, 20, 36, 52</w:t>
            </w:r>
          </w:p>
        </w:tc>
        <w:tc>
          <w:tcPr>
            <w:shd w:val="clear" w:color="auto" w:fill="F2F6C2"/>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4</w:t>
            </w:r>
          </w:p>
        </w:tc>
        <w:tc>
          <w:tcPr>
            <w:shd w:val="clear" w:color="auto" w:fill="F2F6C2"/>
            <w:tcBorders/>
            <w:vAlign w:val="center"/>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20</w:t>
            </w:r>
          </w:p>
        </w:tc>
        <w:tc>
          <w:tcPr>
            <w:shd w:val="clear" w:color="auto" w:fill="F2F6C2"/>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36</w:t>
            </w:r>
          </w:p>
        </w:tc>
        <w:tc>
          <w:tcPr>
            <w:shd w:val="clear" w:color="auto" w:fill="FFFFFF"/>
            <w:tcBorders>
              <w:right w:val="single" w:sz="4"/>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52</w:t>
            </w:r>
          </w:p>
        </w:tc>
      </w:tr>
      <w:tr>
        <w:trPr>
          <w:trHeight w:val="245" w:hRule="exact"/>
        </w:trPr>
        <w:tc>
          <w:tcPr>
            <w:shd w:val="clear" w:color="auto" w:fill="F2F6C2"/>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5-8, 21-24, 37-40, 53-56</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5-8</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21-24</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37-40</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40" w:right="0" w:firstLine="0"/>
            </w:pPr>
            <w:r>
              <w:rPr>
                <w:rStyle w:val="CharStyle166"/>
              </w:rPr>
              <w:t>MK 53-56</w:t>
            </w:r>
          </w:p>
        </w:tc>
      </w:tr>
      <w:tr>
        <w:trPr>
          <w:trHeight w:val="187"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5, 21, 37, 53</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5</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21</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37</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53</w:t>
            </w:r>
          </w:p>
        </w:tc>
      </w:tr>
      <w:tr>
        <w:trPr>
          <w:trHeight w:val="192"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6, 22, 38, 54</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6</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22</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38</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54</w:t>
            </w:r>
          </w:p>
        </w:tc>
      </w:tr>
      <w:tr>
        <w:trPr>
          <w:trHeight w:val="192"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7, 23, 39, 55</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7</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23</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39</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55</w:t>
            </w:r>
          </w:p>
        </w:tc>
      </w:tr>
      <w:tr>
        <w:trPr>
          <w:trHeight w:val="240" w:hRule="exact"/>
        </w:trPr>
        <w:tc>
          <w:tcPr>
            <w:shd w:val="clear" w:color="auto" w:fill="FFFFFF"/>
            <w:tcBorders>
              <w:left w:val="single" w:sz="4"/>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8, 24, 40, 56</w:t>
            </w:r>
          </w:p>
        </w:tc>
        <w:tc>
          <w:tcPr>
            <w:shd w:val="clear" w:color="auto" w:fill="F2F6C2"/>
            <w:tcBorders/>
            <w:vAlign w:val="center"/>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8</w:t>
            </w:r>
          </w:p>
        </w:tc>
        <w:tc>
          <w:tcPr>
            <w:shd w:val="clear" w:color="auto" w:fill="F2F6C2"/>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24</w:t>
            </w:r>
          </w:p>
        </w:tc>
        <w:tc>
          <w:tcPr>
            <w:shd w:val="clear" w:color="auto" w:fill="F2F6C2"/>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40</w:t>
            </w:r>
          </w:p>
        </w:tc>
        <w:tc>
          <w:tcPr>
            <w:shd w:val="clear" w:color="auto" w:fill="FFFFFF"/>
            <w:tcBorders>
              <w:right w:val="single" w:sz="4"/>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56</w:t>
            </w:r>
          </w:p>
        </w:tc>
      </w:tr>
      <w:tr>
        <w:trPr>
          <w:trHeight w:val="240"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9-12, 25-28, 41-44, 57-60</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9-12</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25-28</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41-44</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40" w:right="0" w:firstLine="0"/>
            </w:pPr>
            <w:r>
              <w:rPr>
                <w:rStyle w:val="CharStyle166"/>
              </w:rPr>
              <w:t>MK 57-60</w:t>
            </w:r>
          </w:p>
        </w:tc>
      </w:tr>
      <w:tr>
        <w:trPr>
          <w:trHeight w:val="192"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9, 25, 41, 57</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9</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25</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41</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57</w:t>
            </w:r>
          </w:p>
        </w:tc>
      </w:tr>
      <w:tr>
        <w:trPr>
          <w:trHeight w:val="187" w:hRule="exact"/>
        </w:trPr>
        <w:tc>
          <w:tcPr>
            <w:shd w:val="clear" w:color="auto" w:fill="F2F6C2"/>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10, 26, 42, 58</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10</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26</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42</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58</w:t>
            </w:r>
          </w:p>
        </w:tc>
      </w:tr>
      <w:tr>
        <w:trPr>
          <w:trHeight w:val="187" w:hRule="exact"/>
        </w:trPr>
        <w:tc>
          <w:tcPr>
            <w:shd w:val="clear" w:color="auto" w:fill="F2F6C2"/>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11, 27, 43, 59</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11</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27</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43</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59</w:t>
            </w:r>
          </w:p>
        </w:tc>
      </w:tr>
      <w:tr>
        <w:trPr>
          <w:trHeight w:val="240" w:hRule="exact"/>
        </w:trPr>
        <w:tc>
          <w:tcPr>
            <w:shd w:val="clear" w:color="auto" w:fill="FFFFFF"/>
            <w:tcBorders>
              <w:left w:val="single" w:sz="4"/>
            </w:tcBorders>
            <w:vAlign w:val="center"/>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12, 28, 44, 60</w:t>
            </w:r>
          </w:p>
        </w:tc>
        <w:tc>
          <w:tcPr>
            <w:shd w:val="clear" w:color="auto" w:fill="F2F6C2"/>
            <w:tcBorders/>
            <w:vAlign w:val="center"/>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12</w:t>
            </w:r>
          </w:p>
        </w:tc>
        <w:tc>
          <w:tcPr>
            <w:shd w:val="clear" w:color="auto" w:fill="F2F6C2"/>
            <w:tcBorders/>
            <w:vAlign w:val="center"/>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28</w:t>
            </w:r>
          </w:p>
        </w:tc>
        <w:tc>
          <w:tcPr>
            <w:shd w:val="clear" w:color="auto" w:fill="F2F6C2"/>
            <w:tcBorders/>
            <w:vAlign w:val="center"/>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44</w:t>
            </w:r>
          </w:p>
        </w:tc>
        <w:tc>
          <w:tcPr>
            <w:shd w:val="clear" w:color="auto" w:fill="FFFFFF"/>
            <w:tcBorders>
              <w:right w:val="single" w:sz="4"/>
            </w:tcBorders>
            <w:vAlign w:val="center"/>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60</w:t>
            </w:r>
          </w:p>
        </w:tc>
      </w:tr>
      <w:tr>
        <w:trPr>
          <w:trHeight w:val="240"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13-16, 29-32, 45-48, 61-64</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13-16</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29-32</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45-48</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40" w:right="0" w:firstLine="0"/>
            </w:pPr>
            <w:r>
              <w:rPr>
                <w:rStyle w:val="CharStyle166"/>
              </w:rPr>
              <w:t>MK 61-64</w:t>
            </w:r>
          </w:p>
        </w:tc>
      </w:tr>
      <w:tr>
        <w:trPr>
          <w:trHeight w:val="187"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13, 29, 45, 61</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13</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29</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45</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61</w:t>
            </w:r>
          </w:p>
        </w:tc>
      </w:tr>
      <w:tr>
        <w:trPr>
          <w:trHeight w:val="187" w:hRule="exact"/>
        </w:trPr>
        <w:tc>
          <w:tcPr>
            <w:shd w:val="clear" w:color="auto" w:fill="F2F6C2"/>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14, 30, 46, 62</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14</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30</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46</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62</w:t>
            </w:r>
          </w:p>
        </w:tc>
      </w:tr>
      <w:tr>
        <w:trPr>
          <w:trHeight w:val="192"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15, 31, 47, 63</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15</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31</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47</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63</w:t>
            </w:r>
          </w:p>
        </w:tc>
      </w:tr>
      <w:tr>
        <w:trPr>
          <w:trHeight w:val="235" w:hRule="exact"/>
        </w:trPr>
        <w:tc>
          <w:tcPr>
            <w:shd w:val="clear" w:color="auto" w:fill="FFFFFF"/>
            <w:tcBorders>
              <w:left w:val="single" w:sz="4"/>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MK 16, 32, 48, 64</w:t>
            </w:r>
          </w:p>
        </w:tc>
        <w:tc>
          <w:tcPr>
            <w:shd w:val="clear" w:color="auto" w:fill="F2F6C2"/>
            <w:tcBorders/>
            <w:vAlign w:val="center"/>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200" w:right="0" w:firstLine="0"/>
            </w:pPr>
            <w:r>
              <w:rPr>
                <w:rStyle w:val="CharStyle396"/>
              </w:rPr>
              <w:t>16</w:t>
            </w:r>
          </w:p>
        </w:tc>
        <w:tc>
          <w:tcPr>
            <w:shd w:val="clear" w:color="auto" w:fill="F2F6C2"/>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32</w:t>
            </w:r>
          </w:p>
        </w:tc>
        <w:tc>
          <w:tcPr>
            <w:shd w:val="clear" w:color="auto" w:fill="F2F6C2"/>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60" w:right="0" w:firstLine="0"/>
            </w:pPr>
            <w:r>
              <w:rPr>
                <w:rStyle w:val="CharStyle396"/>
              </w:rPr>
              <w:t>48</w:t>
            </w:r>
          </w:p>
        </w:tc>
        <w:tc>
          <w:tcPr>
            <w:shd w:val="clear" w:color="auto" w:fill="FFFFFF"/>
            <w:tcBorders>
              <w:right w:val="single" w:sz="4"/>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78" w:lineRule="exact"/>
              <w:ind w:left="440" w:right="0" w:firstLine="0"/>
            </w:pPr>
            <w:r>
              <w:rPr>
                <w:rStyle w:val="CharStyle396"/>
              </w:rPr>
              <w:t>64</w:t>
            </w:r>
          </w:p>
        </w:tc>
      </w:tr>
      <w:tr>
        <w:trPr>
          <w:trHeight w:val="240"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1, 5, 9, 13, 17, 21, 25, 29,</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1, 5</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17, 21</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33, 37</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40" w:right="0" w:firstLine="0"/>
            </w:pPr>
            <w:r>
              <w:rPr>
                <w:rStyle w:val="CharStyle166"/>
              </w:rPr>
              <w:t>MK 49, 53</w:t>
            </w:r>
          </w:p>
        </w:tc>
      </w:tr>
      <w:tr>
        <w:trPr>
          <w:trHeight w:val="240" w:hRule="exact"/>
        </w:trPr>
        <w:tc>
          <w:tcPr>
            <w:shd w:val="clear" w:color="auto" w:fill="F2F6C2"/>
            <w:tcBorders>
              <w:left w:val="single" w:sz="4"/>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560" w:right="0" w:firstLine="0"/>
            </w:pPr>
            <w:r>
              <w:rPr>
                <w:rStyle w:val="CharStyle166"/>
              </w:rPr>
              <w:t>33, 37, 41, 45, 49, 53, 57, 61</w:t>
            </w:r>
          </w:p>
        </w:tc>
        <w:tc>
          <w:tcPr>
            <w:shd w:val="clear" w:color="auto" w:fill="F2F6C2"/>
            <w:tcBorders/>
            <w:vAlign w:val="top"/>
          </w:tcPr>
          <w:p>
            <w:pPr>
              <w:pStyle w:val="Style11"/>
              <w:framePr w:w="10248" w:h="6744" w:wrap="none" w:vAnchor="page" w:hAnchor="page" w:x="1083" w:y="8676"/>
              <w:widowControl w:val="0"/>
              <w:keepNext w:val="0"/>
              <w:keepLines w:val="0"/>
              <w:shd w:val="clear" w:color="auto" w:fill="auto"/>
              <w:bidi w:val="0"/>
              <w:jc w:val="center"/>
              <w:spacing w:before="0" w:after="0" w:line="190" w:lineRule="exact"/>
              <w:ind w:left="0" w:right="0" w:firstLine="0"/>
            </w:pPr>
            <w:r>
              <w:rPr>
                <w:rStyle w:val="CharStyle166"/>
              </w:rPr>
              <w:t>9, 13</w:t>
            </w:r>
          </w:p>
        </w:tc>
        <w:tc>
          <w:tcPr>
            <w:shd w:val="clear" w:color="auto" w:fill="F2F6C2"/>
            <w:tcBorders/>
            <w:vAlign w:val="top"/>
          </w:tcPr>
          <w:p>
            <w:pPr>
              <w:pStyle w:val="Style11"/>
              <w:framePr w:w="10248" w:h="6744" w:wrap="none" w:vAnchor="page" w:hAnchor="page" w:x="1083" w:y="8676"/>
              <w:widowControl w:val="0"/>
              <w:keepNext w:val="0"/>
              <w:keepLines w:val="0"/>
              <w:shd w:val="clear" w:color="auto" w:fill="auto"/>
              <w:bidi w:val="0"/>
              <w:jc w:val="right"/>
              <w:spacing w:before="0" w:after="0" w:line="190" w:lineRule="exact"/>
              <w:ind w:left="0" w:right="480" w:firstLine="0"/>
            </w:pPr>
            <w:r>
              <w:rPr>
                <w:rStyle w:val="CharStyle166"/>
              </w:rPr>
              <w:t>25, 29</w:t>
            </w:r>
          </w:p>
        </w:tc>
        <w:tc>
          <w:tcPr>
            <w:shd w:val="clear" w:color="auto" w:fill="F2F6C2"/>
            <w:tcBorders/>
            <w:vAlign w:val="top"/>
          </w:tcPr>
          <w:p>
            <w:pPr>
              <w:pStyle w:val="Style11"/>
              <w:framePr w:w="10248" w:h="6744" w:wrap="none" w:vAnchor="page" w:hAnchor="page" w:x="1083" w:y="8676"/>
              <w:widowControl w:val="0"/>
              <w:keepNext w:val="0"/>
              <w:keepLines w:val="0"/>
              <w:shd w:val="clear" w:color="auto" w:fill="auto"/>
              <w:bidi w:val="0"/>
              <w:jc w:val="right"/>
              <w:spacing w:before="0" w:after="0" w:line="190" w:lineRule="exact"/>
              <w:ind w:left="0" w:right="460" w:firstLine="0"/>
            </w:pPr>
            <w:r>
              <w:rPr>
                <w:rStyle w:val="CharStyle166"/>
              </w:rPr>
              <w:t>41, 45</w:t>
            </w:r>
          </w:p>
        </w:tc>
        <w:tc>
          <w:tcPr>
            <w:shd w:val="clear" w:color="auto" w:fill="FFFFFF"/>
            <w:tcBorders>
              <w:right w:val="single" w:sz="4"/>
            </w:tcBorders>
            <w:vAlign w:val="top"/>
          </w:tcPr>
          <w:p>
            <w:pPr>
              <w:pStyle w:val="Style11"/>
              <w:framePr w:w="10248" w:h="6744" w:wrap="none" w:vAnchor="page" w:hAnchor="page" w:x="1083" w:y="8676"/>
              <w:widowControl w:val="0"/>
              <w:keepNext w:val="0"/>
              <w:keepLines w:val="0"/>
              <w:shd w:val="clear" w:color="auto" w:fill="auto"/>
              <w:bidi w:val="0"/>
              <w:jc w:val="center"/>
              <w:spacing w:before="0" w:after="0" w:line="190" w:lineRule="exact"/>
              <w:ind w:left="0" w:right="0" w:firstLine="0"/>
            </w:pPr>
            <w:r>
              <w:rPr>
                <w:rStyle w:val="CharStyle166"/>
              </w:rPr>
              <w:t>57, 61</w:t>
            </w:r>
          </w:p>
        </w:tc>
      </w:tr>
      <w:tr>
        <w:trPr>
          <w:trHeight w:val="240" w:hRule="exact"/>
        </w:trPr>
        <w:tc>
          <w:tcPr>
            <w:shd w:val="clear" w:color="auto" w:fill="F2F6C2"/>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2, 6, 10, 14, 18, 22, 26, 30,</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2, 6,</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18, 22</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34, 38</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40" w:right="0" w:firstLine="0"/>
            </w:pPr>
            <w:r>
              <w:rPr>
                <w:rStyle w:val="CharStyle166"/>
              </w:rPr>
              <w:t>MK 50, 54</w:t>
            </w:r>
          </w:p>
        </w:tc>
      </w:tr>
      <w:tr>
        <w:trPr>
          <w:trHeight w:val="235" w:hRule="exact"/>
        </w:trPr>
        <w:tc>
          <w:tcPr>
            <w:shd w:val="clear" w:color="auto" w:fill="FFFFFF"/>
            <w:tcBorders>
              <w:left w:val="single" w:sz="4"/>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560" w:right="0" w:firstLine="0"/>
            </w:pPr>
            <w:r>
              <w:rPr>
                <w:rStyle w:val="CharStyle166"/>
              </w:rPr>
              <w:t>34, 38, 42, 46, 50, 54, 58, 62</w:t>
            </w:r>
          </w:p>
        </w:tc>
        <w:tc>
          <w:tcPr>
            <w:shd w:val="clear" w:color="auto" w:fill="F2F6C2"/>
            <w:tcBorders/>
            <w:vAlign w:val="top"/>
          </w:tcPr>
          <w:p>
            <w:pPr>
              <w:pStyle w:val="Style11"/>
              <w:framePr w:w="10248" w:h="6744" w:wrap="none" w:vAnchor="page" w:hAnchor="page" w:x="1083" w:y="8676"/>
              <w:widowControl w:val="0"/>
              <w:keepNext w:val="0"/>
              <w:keepLines w:val="0"/>
              <w:shd w:val="clear" w:color="auto" w:fill="auto"/>
              <w:bidi w:val="0"/>
              <w:jc w:val="center"/>
              <w:spacing w:before="0" w:after="0" w:line="190" w:lineRule="exact"/>
              <w:ind w:left="0" w:right="0" w:firstLine="0"/>
            </w:pPr>
            <w:r>
              <w:rPr>
                <w:rStyle w:val="CharStyle166"/>
              </w:rPr>
              <w:t>10, 14</w:t>
            </w:r>
          </w:p>
        </w:tc>
        <w:tc>
          <w:tcPr>
            <w:shd w:val="clear" w:color="auto" w:fill="F2F6C2"/>
            <w:tcBorders/>
            <w:vAlign w:val="top"/>
          </w:tcPr>
          <w:p>
            <w:pPr>
              <w:pStyle w:val="Style11"/>
              <w:framePr w:w="10248" w:h="6744" w:wrap="none" w:vAnchor="page" w:hAnchor="page" w:x="1083" w:y="8676"/>
              <w:widowControl w:val="0"/>
              <w:keepNext w:val="0"/>
              <w:keepLines w:val="0"/>
              <w:shd w:val="clear" w:color="auto" w:fill="auto"/>
              <w:bidi w:val="0"/>
              <w:jc w:val="right"/>
              <w:spacing w:before="0" w:after="0" w:line="190" w:lineRule="exact"/>
              <w:ind w:left="0" w:right="480" w:firstLine="0"/>
            </w:pPr>
            <w:r>
              <w:rPr>
                <w:rStyle w:val="CharStyle166"/>
              </w:rPr>
              <w:t>26, 30</w:t>
            </w:r>
          </w:p>
        </w:tc>
        <w:tc>
          <w:tcPr>
            <w:shd w:val="clear" w:color="auto" w:fill="F2F6C2"/>
            <w:tcBorders/>
            <w:vAlign w:val="top"/>
          </w:tcPr>
          <w:p>
            <w:pPr>
              <w:pStyle w:val="Style11"/>
              <w:framePr w:w="10248" w:h="6744" w:wrap="none" w:vAnchor="page" w:hAnchor="page" w:x="1083" w:y="8676"/>
              <w:widowControl w:val="0"/>
              <w:keepNext w:val="0"/>
              <w:keepLines w:val="0"/>
              <w:shd w:val="clear" w:color="auto" w:fill="auto"/>
              <w:bidi w:val="0"/>
              <w:jc w:val="right"/>
              <w:spacing w:before="0" w:after="0" w:line="190" w:lineRule="exact"/>
              <w:ind w:left="0" w:right="460" w:firstLine="0"/>
            </w:pPr>
            <w:r>
              <w:rPr>
                <w:rStyle w:val="CharStyle166"/>
              </w:rPr>
              <w:t>42, 46</w:t>
            </w:r>
          </w:p>
        </w:tc>
        <w:tc>
          <w:tcPr>
            <w:shd w:val="clear" w:color="auto" w:fill="FFFFFF"/>
            <w:tcBorders>
              <w:right w:val="single" w:sz="4"/>
            </w:tcBorders>
            <w:vAlign w:val="top"/>
          </w:tcPr>
          <w:p>
            <w:pPr>
              <w:pStyle w:val="Style11"/>
              <w:framePr w:w="10248" w:h="6744" w:wrap="none" w:vAnchor="page" w:hAnchor="page" w:x="1083" w:y="8676"/>
              <w:widowControl w:val="0"/>
              <w:keepNext w:val="0"/>
              <w:keepLines w:val="0"/>
              <w:shd w:val="clear" w:color="auto" w:fill="auto"/>
              <w:bidi w:val="0"/>
              <w:jc w:val="right"/>
              <w:spacing w:before="0" w:after="0" w:line="190" w:lineRule="exact"/>
              <w:ind w:left="0" w:right="580" w:firstLine="0"/>
            </w:pPr>
            <w:r>
              <w:rPr>
                <w:rStyle w:val="CharStyle166"/>
              </w:rPr>
              <w:t>58, 62</w:t>
            </w:r>
          </w:p>
        </w:tc>
      </w:tr>
      <w:tr>
        <w:trPr>
          <w:trHeight w:val="240"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3, 7, 11, 15, 19, 23, 27, 31,</w:t>
            </w:r>
          </w:p>
        </w:tc>
        <w:tc>
          <w:tcPr>
            <w:shd w:val="clear" w:color="auto" w:fill="FFFFFF"/>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3, 7,</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19, 23</w:t>
            </w:r>
          </w:p>
        </w:tc>
        <w:tc>
          <w:tcPr>
            <w:shd w:val="clear" w:color="auto" w:fill="F2F6C2"/>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35, 39</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40" w:right="0" w:firstLine="0"/>
            </w:pPr>
            <w:r>
              <w:rPr>
                <w:rStyle w:val="CharStyle166"/>
              </w:rPr>
              <w:t>MK 51, 55</w:t>
            </w:r>
          </w:p>
        </w:tc>
      </w:tr>
      <w:tr>
        <w:trPr>
          <w:trHeight w:val="235" w:hRule="exact"/>
        </w:trPr>
        <w:tc>
          <w:tcPr>
            <w:shd w:val="clear" w:color="auto" w:fill="FFFFFF"/>
            <w:tcBorders>
              <w:left w:val="single" w:sz="4"/>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560" w:right="0" w:firstLine="0"/>
            </w:pPr>
            <w:r>
              <w:rPr>
                <w:rStyle w:val="CharStyle166"/>
              </w:rPr>
              <w:t>35, 39, 43, 47, 51, 55, 59, 63</w:t>
            </w:r>
          </w:p>
        </w:tc>
        <w:tc>
          <w:tcPr>
            <w:shd w:val="clear" w:color="auto" w:fill="FFFFFF"/>
            <w:tcBorders/>
            <w:vAlign w:val="top"/>
          </w:tcPr>
          <w:p>
            <w:pPr>
              <w:pStyle w:val="Style11"/>
              <w:framePr w:w="10248" w:h="6744" w:wrap="none" w:vAnchor="page" w:hAnchor="page" w:x="1083" w:y="8676"/>
              <w:widowControl w:val="0"/>
              <w:keepNext w:val="0"/>
              <w:keepLines w:val="0"/>
              <w:shd w:val="clear" w:color="auto" w:fill="auto"/>
              <w:bidi w:val="0"/>
              <w:jc w:val="center"/>
              <w:spacing w:before="0" w:after="0" w:line="190" w:lineRule="exact"/>
              <w:ind w:left="0" w:right="0" w:firstLine="0"/>
            </w:pPr>
            <w:r>
              <w:rPr>
                <w:rStyle w:val="CharStyle166"/>
              </w:rPr>
              <w:t>11, 15</w:t>
            </w:r>
          </w:p>
        </w:tc>
        <w:tc>
          <w:tcPr>
            <w:shd w:val="clear" w:color="auto" w:fill="FFFFFF"/>
            <w:tcBorders/>
            <w:vAlign w:val="top"/>
          </w:tcPr>
          <w:p>
            <w:pPr>
              <w:pStyle w:val="Style11"/>
              <w:framePr w:w="10248" w:h="6744" w:wrap="none" w:vAnchor="page" w:hAnchor="page" w:x="1083" w:y="8676"/>
              <w:widowControl w:val="0"/>
              <w:keepNext w:val="0"/>
              <w:keepLines w:val="0"/>
              <w:shd w:val="clear" w:color="auto" w:fill="auto"/>
              <w:bidi w:val="0"/>
              <w:jc w:val="right"/>
              <w:spacing w:before="0" w:after="0" w:line="190" w:lineRule="exact"/>
              <w:ind w:left="0" w:right="480" w:firstLine="0"/>
            </w:pPr>
            <w:r>
              <w:rPr>
                <w:rStyle w:val="CharStyle166"/>
              </w:rPr>
              <w:t>27, 31</w:t>
            </w:r>
          </w:p>
        </w:tc>
        <w:tc>
          <w:tcPr>
            <w:shd w:val="clear" w:color="auto" w:fill="FFFFFF"/>
            <w:tcBorders/>
            <w:vAlign w:val="top"/>
          </w:tcPr>
          <w:p>
            <w:pPr>
              <w:pStyle w:val="Style11"/>
              <w:framePr w:w="10248" w:h="6744" w:wrap="none" w:vAnchor="page" w:hAnchor="page" w:x="1083" w:y="8676"/>
              <w:widowControl w:val="0"/>
              <w:keepNext w:val="0"/>
              <w:keepLines w:val="0"/>
              <w:shd w:val="clear" w:color="auto" w:fill="auto"/>
              <w:bidi w:val="0"/>
              <w:jc w:val="right"/>
              <w:spacing w:before="0" w:after="0" w:line="190" w:lineRule="exact"/>
              <w:ind w:left="0" w:right="460" w:firstLine="0"/>
            </w:pPr>
            <w:r>
              <w:rPr>
                <w:rStyle w:val="CharStyle166"/>
              </w:rPr>
              <w:t>43, 47</w:t>
            </w:r>
          </w:p>
        </w:tc>
        <w:tc>
          <w:tcPr>
            <w:shd w:val="clear" w:color="auto" w:fill="FFFFFF"/>
            <w:tcBorders>
              <w:right w:val="single" w:sz="4"/>
            </w:tcBorders>
            <w:vAlign w:val="top"/>
          </w:tcPr>
          <w:p>
            <w:pPr>
              <w:pStyle w:val="Style11"/>
              <w:framePr w:w="10248" w:h="6744" w:wrap="none" w:vAnchor="page" w:hAnchor="page" w:x="1083" w:y="8676"/>
              <w:widowControl w:val="0"/>
              <w:keepNext w:val="0"/>
              <w:keepLines w:val="0"/>
              <w:shd w:val="clear" w:color="auto" w:fill="auto"/>
              <w:bidi w:val="0"/>
              <w:jc w:val="right"/>
              <w:spacing w:before="0" w:after="0" w:line="190" w:lineRule="exact"/>
              <w:ind w:left="0" w:right="580" w:firstLine="0"/>
            </w:pPr>
            <w:r>
              <w:rPr>
                <w:rStyle w:val="CharStyle166"/>
              </w:rPr>
              <w:t>59, 63</w:t>
            </w:r>
          </w:p>
        </w:tc>
      </w:tr>
      <w:tr>
        <w:trPr>
          <w:trHeight w:val="240" w:hRule="exact"/>
        </w:trPr>
        <w:tc>
          <w:tcPr>
            <w:shd w:val="clear" w:color="auto" w:fill="FFFFFF"/>
            <w:tcBorders>
              <w:lef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4, 8, 12, 16, 20, 24, 28, 32,</w:t>
            </w:r>
          </w:p>
        </w:tc>
        <w:tc>
          <w:tcPr>
            <w:shd w:val="clear" w:color="auto" w:fill="FFFFFF"/>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200" w:right="0" w:firstLine="0"/>
            </w:pPr>
            <w:r>
              <w:rPr>
                <w:rStyle w:val="CharStyle166"/>
              </w:rPr>
              <w:t>MK 4, 8,</w:t>
            </w:r>
          </w:p>
        </w:tc>
        <w:tc>
          <w:tcPr>
            <w:shd w:val="clear" w:color="auto" w:fill="FFFFFF"/>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20, 24</w:t>
            </w:r>
          </w:p>
        </w:tc>
        <w:tc>
          <w:tcPr>
            <w:shd w:val="clear" w:color="auto" w:fill="FFFFFF"/>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60" w:right="0" w:firstLine="0"/>
            </w:pPr>
            <w:r>
              <w:rPr>
                <w:rStyle w:val="CharStyle166"/>
              </w:rPr>
              <w:t>MK 36, 40</w:t>
            </w:r>
          </w:p>
        </w:tc>
        <w:tc>
          <w:tcPr>
            <w:shd w:val="clear" w:color="auto" w:fill="FFFFFF"/>
            <w:tcBorders>
              <w:right w:val="single" w:sz="4"/>
            </w:tcBorders>
            <w:vAlign w:val="bottom"/>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440" w:right="0" w:firstLine="0"/>
            </w:pPr>
            <w:r>
              <w:rPr>
                <w:rStyle w:val="CharStyle166"/>
              </w:rPr>
              <w:t>MK 52, 56</w:t>
            </w:r>
          </w:p>
        </w:tc>
      </w:tr>
      <w:tr>
        <w:trPr>
          <w:trHeight w:val="427" w:hRule="exact"/>
        </w:trPr>
        <w:tc>
          <w:tcPr>
            <w:shd w:val="clear" w:color="auto" w:fill="FFFFFF"/>
            <w:tcBorders>
              <w:left w:val="single" w:sz="4"/>
              <w:bottom w:val="single" w:sz="4"/>
            </w:tcBorders>
            <w:vAlign w:val="top"/>
          </w:tcPr>
          <w:p>
            <w:pPr>
              <w:pStyle w:val="Style11"/>
              <w:framePr w:w="10248" w:h="6744" w:wrap="none" w:vAnchor="page" w:hAnchor="page" w:x="1083" w:y="8676"/>
              <w:widowControl w:val="0"/>
              <w:keepNext w:val="0"/>
              <w:keepLines w:val="0"/>
              <w:shd w:val="clear" w:color="auto" w:fill="auto"/>
              <w:bidi w:val="0"/>
              <w:jc w:val="left"/>
              <w:spacing w:before="0" w:after="0" w:line="190" w:lineRule="exact"/>
              <w:ind w:left="560" w:right="0" w:firstLine="0"/>
            </w:pPr>
            <w:r>
              <w:rPr>
                <w:rStyle w:val="CharStyle166"/>
              </w:rPr>
              <w:t>36, 40, 44, 48, 52, 56, 60, 64</w:t>
            </w:r>
          </w:p>
        </w:tc>
        <w:tc>
          <w:tcPr>
            <w:shd w:val="clear" w:color="auto" w:fill="FFFFFF"/>
            <w:tcBorders>
              <w:bottom w:val="single" w:sz="4"/>
            </w:tcBorders>
            <w:vAlign w:val="center"/>
          </w:tcPr>
          <w:p>
            <w:pPr>
              <w:pStyle w:val="Style11"/>
              <w:framePr w:w="10248" w:h="6744" w:wrap="none" w:vAnchor="page" w:hAnchor="page" w:x="1083" w:y="8676"/>
              <w:widowControl w:val="0"/>
              <w:keepNext w:val="0"/>
              <w:keepLines w:val="0"/>
              <w:shd w:val="clear" w:color="auto" w:fill="auto"/>
              <w:bidi w:val="0"/>
              <w:jc w:val="center"/>
              <w:spacing w:before="0" w:after="0" w:line="190" w:lineRule="exact"/>
              <w:ind w:left="0" w:right="0" w:firstLine="0"/>
            </w:pPr>
            <w:r>
              <w:rPr>
                <w:rStyle w:val="CharStyle166"/>
              </w:rPr>
              <w:t>12, 16</w:t>
            </w:r>
          </w:p>
        </w:tc>
        <w:tc>
          <w:tcPr>
            <w:shd w:val="clear" w:color="auto" w:fill="FFFFFF"/>
            <w:tcBorders>
              <w:bottom w:val="single" w:sz="4"/>
            </w:tcBorders>
            <w:vAlign w:val="top"/>
          </w:tcPr>
          <w:p>
            <w:pPr>
              <w:pStyle w:val="Style11"/>
              <w:framePr w:w="10248" w:h="6744" w:wrap="none" w:vAnchor="page" w:hAnchor="page" w:x="1083" w:y="8676"/>
              <w:widowControl w:val="0"/>
              <w:keepNext w:val="0"/>
              <w:keepLines w:val="0"/>
              <w:shd w:val="clear" w:color="auto" w:fill="auto"/>
              <w:bidi w:val="0"/>
              <w:jc w:val="right"/>
              <w:spacing w:before="0" w:after="0" w:line="190" w:lineRule="exact"/>
              <w:ind w:left="0" w:right="480" w:firstLine="0"/>
            </w:pPr>
            <w:r>
              <w:rPr>
                <w:rStyle w:val="CharStyle166"/>
              </w:rPr>
              <w:t>28, 32</w:t>
            </w:r>
          </w:p>
        </w:tc>
        <w:tc>
          <w:tcPr>
            <w:shd w:val="clear" w:color="auto" w:fill="FFFFFF"/>
            <w:tcBorders>
              <w:bottom w:val="single" w:sz="4"/>
            </w:tcBorders>
            <w:vAlign w:val="top"/>
          </w:tcPr>
          <w:p>
            <w:pPr>
              <w:pStyle w:val="Style11"/>
              <w:framePr w:w="10248" w:h="6744" w:wrap="none" w:vAnchor="page" w:hAnchor="page" w:x="1083" w:y="8676"/>
              <w:widowControl w:val="0"/>
              <w:keepNext w:val="0"/>
              <w:keepLines w:val="0"/>
              <w:shd w:val="clear" w:color="auto" w:fill="auto"/>
              <w:bidi w:val="0"/>
              <w:jc w:val="right"/>
              <w:spacing w:before="0" w:after="0" w:line="190" w:lineRule="exact"/>
              <w:ind w:left="0" w:right="460" w:firstLine="0"/>
            </w:pPr>
            <w:r>
              <w:rPr>
                <w:rStyle w:val="CharStyle166"/>
              </w:rPr>
              <w:t>44, 48</w:t>
            </w:r>
          </w:p>
        </w:tc>
        <w:tc>
          <w:tcPr>
            <w:shd w:val="clear" w:color="auto" w:fill="FFFFFF"/>
            <w:tcBorders>
              <w:right w:val="single" w:sz="4"/>
              <w:bottom w:val="single" w:sz="4"/>
            </w:tcBorders>
            <w:vAlign w:val="top"/>
          </w:tcPr>
          <w:p>
            <w:pPr>
              <w:pStyle w:val="Style11"/>
              <w:framePr w:w="10248" w:h="6744" w:wrap="none" w:vAnchor="page" w:hAnchor="page" w:x="1083" w:y="8676"/>
              <w:widowControl w:val="0"/>
              <w:keepNext w:val="0"/>
              <w:keepLines w:val="0"/>
              <w:shd w:val="clear" w:color="auto" w:fill="auto"/>
              <w:bidi w:val="0"/>
              <w:jc w:val="right"/>
              <w:spacing w:before="0" w:after="0" w:line="190" w:lineRule="exact"/>
              <w:ind w:left="0" w:right="580" w:firstLine="0"/>
            </w:pPr>
            <w:r>
              <w:rPr>
                <w:rStyle w:val="CharStyle166"/>
              </w:rPr>
              <w:t>60, 64</w:t>
            </w:r>
          </w:p>
        </w:tc>
      </w:tr>
    </w:tbl>
    <w:p>
      <w:pPr>
        <w:pStyle w:val="Style275"/>
        <w:framePr w:wrap="none" w:vAnchor="page" w:hAnchor="page" w:x="11485" w:y="1557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29</w:t>
      </w:r>
    </w:p>
    <w:p>
      <w:pPr>
        <w:pStyle w:val="Style83"/>
        <w:framePr w:wrap="none" w:vAnchor="page" w:hAnchor="page" w:x="8907" w:y="155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85"/>
        <w:framePr w:wrap="none" w:vAnchor="page" w:hAnchor="page" w:x="10712" w:y="15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87.6pt;margin-top:404.05pt;width:0;height:207.85pt;z-index:-251658240;mso-position-horizontal-relative:page;mso-position-vertical-relative:page">
            <v:stroke weight="1.2pt"/>
          </v:shape>
        </w:pict>
      </w:r>
    </w:p>
    <w:p>
      <w:pPr>
        <w:pStyle w:val="Style397"/>
        <w:framePr w:wrap="none" w:vAnchor="page" w:hAnchor="page" w:x="10507" w:y="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Figure 5</w:t>
      </w:r>
    </w:p>
    <w:p>
      <w:pPr>
        <w:pStyle w:val="Style49"/>
        <w:framePr w:w="1027" w:h="2521" w:hRule="exact" w:wrap="none" w:vAnchor="page" w:hAnchor="page" w:x="1056" w:y="941"/>
        <w:widowControl w:val="0"/>
        <w:keepNext w:val="0"/>
        <w:keepLines w:val="0"/>
        <w:shd w:val="clear" w:color="auto" w:fill="auto"/>
        <w:bidi w:val="0"/>
        <w:jc w:val="both"/>
        <w:spacing w:before="0" w:after="210" w:line="190" w:lineRule="exact"/>
        <w:ind w:left="0" w:right="0" w:firstLine="0"/>
      </w:pPr>
      <w:r>
        <w:rPr>
          <w:lang w:val="en-US" w:eastAsia="en-US" w:bidi="en-US"/>
          <w:w w:val="100"/>
          <w:spacing w:val="0"/>
          <w:color w:val="000000"/>
          <w:position w:val="0"/>
        </w:rPr>
        <w:t>GGMK</w:t>
      </w:r>
    </w:p>
    <w:p>
      <w:pPr>
        <w:pStyle w:val="Style124"/>
        <w:framePr w:w="1027" w:h="2521" w:hRule="exact" w:wrap="none" w:vAnchor="page" w:hAnchor="page" w:x="1056" w:y="941"/>
        <w:tabs>
          <w:tab w:leader="none" w:pos="614"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MKAA,</w:t>
        <w:tab/>
        <w:t>BA,</w:t>
      </w:r>
    </w:p>
    <w:p>
      <w:pPr>
        <w:pStyle w:val="Style399"/>
        <w:framePr w:w="1027" w:h="2521" w:hRule="exact" w:wrap="none" w:vAnchor="page" w:hAnchor="page" w:x="1056" w:y="941"/>
        <w:tabs>
          <w:tab w:leader="none" w:pos="682" w:val="left"/>
        </w:tabs>
        <w:widowControl w:val="0"/>
        <w:keepNext w:val="0"/>
        <w:keepLines w:val="0"/>
        <w:shd w:val="clear" w:color="auto" w:fill="auto"/>
        <w:bidi w:val="0"/>
        <w:spacing w:before="0"/>
        <w:ind w:left="380" w:right="0" w:firstLine="0"/>
      </w:pPr>
      <w:r>
        <w:rPr>
          <w:lang w:val="en-US" w:eastAsia="en-US" w:bidi="en-US"/>
          <w:w w:val="100"/>
          <w:spacing w:val="0"/>
          <w:color w:val="000000"/>
          <w:position w:val="0"/>
        </w:rPr>
        <w:t>CA,</w:t>
        <w:tab/>
        <w:t>DA</w:t>
      </w:r>
    </w:p>
    <w:p>
      <w:pPr>
        <w:pStyle w:val="Style399"/>
        <w:framePr w:w="1027" w:h="2521" w:hRule="exact" w:wrap="none" w:vAnchor="page" w:hAnchor="page" w:x="1056" w:y="941"/>
        <w:tabs>
          <w:tab w:leader="none" w:pos="60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MKAB,</w:t>
        <w:tab/>
        <w:t>BB,</w:t>
      </w:r>
    </w:p>
    <w:p>
      <w:pPr>
        <w:pStyle w:val="Style399"/>
        <w:framePr w:w="1027" w:h="2521" w:hRule="exact" w:wrap="none" w:vAnchor="page" w:hAnchor="page" w:x="1056" w:y="941"/>
        <w:tabs>
          <w:tab w:leader="none" w:pos="678" w:val="left"/>
        </w:tabs>
        <w:widowControl w:val="0"/>
        <w:keepNext w:val="0"/>
        <w:keepLines w:val="0"/>
        <w:shd w:val="clear" w:color="auto" w:fill="auto"/>
        <w:bidi w:val="0"/>
        <w:spacing w:before="0"/>
        <w:ind w:left="380" w:right="0" w:firstLine="0"/>
      </w:pPr>
      <w:r>
        <w:rPr>
          <w:lang w:val="en-US" w:eastAsia="en-US" w:bidi="en-US"/>
          <w:w w:val="100"/>
          <w:spacing w:val="0"/>
          <w:color w:val="000000"/>
          <w:position w:val="0"/>
        </w:rPr>
        <w:t>CB,</w:t>
        <w:tab/>
        <w:t>DB</w:t>
      </w:r>
    </w:p>
    <w:p>
      <w:pPr>
        <w:pStyle w:val="Style399"/>
        <w:framePr w:w="1027" w:h="2521" w:hRule="exact" w:wrap="none" w:vAnchor="page" w:hAnchor="page" w:x="1056" w:y="9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MK AC, BC,</w:t>
      </w:r>
    </w:p>
    <w:p>
      <w:pPr>
        <w:pStyle w:val="Style399"/>
        <w:numPr>
          <w:ilvl w:val="0"/>
          <w:numId w:val="23"/>
        </w:numPr>
        <w:framePr w:w="1027" w:h="2521" w:hRule="exact" w:wrap="none" w:vAnchor="page" w:hAnchor="page" w:x="1056" w:y="941"/>
        <w:tabs>
          <w:tab w:leader="none" w:pos="682" w:val="left"/>
        </w:tabs>
        <w:widowControl w:val="0"/>
        <w:keepNext w:val="0"/>
        <w:keepLines w:val="0"/>
        <w:shd w:val="clear" w:color="auto" w:fill="auto"/>
        <w:bidi w:val="0"/>
        <w:spacing w:before="0"/>
        <w:ind w:left="380" w:right="0" w:firstLine="0"/>
      </w:pPr>
      <w:r>
        <w:rPr>
          <w:lang w:val="en-US" w:eastAsia="en-US" w:bidi="en-US"/>
          <w:w w:val="100"/>
          <w:spacing w:val="0"/>
          <w:color w:val="000000"/>
          <w:position w:val="0"/>
        </w:rPr>
        <w:t>DC</w:t>
      </w:r>
    </w:p>
    <w:p>
      <w:pPr>
        <w:pStyle w:val="Style399"/>
        <w:framePr w:w="1027" w:h="2521" w:hRule="exact" w:wrap="none" w:vAnchor="page" w:hAnchor="page" w:x="1056" w:y="9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MK AD, BD,</w:t>
      </w:r>
    </w:p>
    <w:p>
      <w:pPr>
        <w:pStyle w:val="Style399"/>
        <w:framePr w:w="1027" w:h="2521" w:hRule="exact" w:wrap="none" w:vAnchor="page" w:hAnchor="page" w:x="1056" w:y="941"/>
        <w:tabs>
          <w:tab w:leader="none" w:pos="694" w:val="left"/>
        </w:tabs>
        <w:widowControl w:val="0"/>
        <w:keepNext w:val="0"/>
        <w:keepLines w:val="0"/>
        <w:shd w:val="clear" w:color="auto" w:fill="auto"/>
        <w:bidi w:val="0"/>
        <w:spacing w:before="0" w:after="0"/>
        <w:ind w:left="380" w:right="0" w:firstLine="0"/>
      </w:pPr>
      <w:r>
        <w:rPr>
          <w:lang w:val="en-US" w:eastAsia="en-US" w:bidi="en-US"/>
          <w:w w:val="100"/>
          <w:spacing w:val="0"/>
          <w:color w:val="000000"/>
          <w:position w:val="0"/>
        </w:rPr>
        <w:t>CD,</w:t>
        <w:tab/>
        <w:t>DD</w:t>
      </w:r>
    </w:p>
    <w:p>
      <w:pPr>
        <w:pStyle w:val="Style124"/>
        <w:framePr w:w="1037" w:h="446" w:hRule="exact" w:wrap="none" w:vAnchor="page" w:hAnchor="page" w:x="2717" w:y="3613"/>
        <w:widowControl w:val="0"/>
        <w:keepNext w:val="0"/>
        <w:keepLines w:val="0"/>
        <w:shd w:val="clear" w:color="auto" w:fill="F2F6C2"/>
        <w:bidi w:val="0"/>
        <w:spacing w:before="0" w:after="0" w:line="192" w:lineRule="exact"/>
        <w:ind w:left="0" w:right="20" w:firstLine="0"/>
      </w:pPr>
      <w:r>
        <w:rPr>
          <w:lang w:val="en-US" w:eastAsia="en-US" w:bidi="en-US"/>
          <w:w w:val="100"/>
          <w:spacing w:val="0"/>
          <w:color w:val="000000"/>
          <w:position w:val="0"/>
        </w:rPr>
        <w:t>MKAA*, AB*</w:t>
        <w:br/>
        <w:t>AC*, AD*</w:t>
      </w:r>
    </w:p>
    <w:p>
      <w:pPr>
        <w:pStyle w:val="Style124"/>
        <w:framePr w:w="1018" w:h="437" w:hRule="exact" w:wrap="none" w:vAnchor="page" w:hAnchor="page" w:x="4531" w:y="3634"/>
        <w:widowControl w:val="0"/>
        <w:keepNext w:val="0"/>
        <w:keepLines w:val="0"/>
        <w:shd w:val="clear" w:color="auto" w:fill="F2F6C2"/>
        <w:bidi w:val="0"/>
        <w:spacing w:before="0" w:after="0" w:line="190" w:lineRule="exact"/>
        <w:ind w:left="0" w:right="0" w:firstLine="0"/>
      </w:pPr>
      <w:r>
        <w:rPr>
          <w:lang w:val="en-US" w:eastAsia="en-US" w:bidi="en-US"/>
          <w:w w:val="100"/>
          <w:spacing w:val="0"/>
          <w:color w:val="000000"/>
          <w:position w:val="0"/>
        </w:rPr>
        <w:t>MK BA*, BB*,</w:t>
        <w:br/>
        <w:t>BC*, BD*</w:t>
      </w:r>
    </w:p>
    <w:p>
      <w:pPr>
        <w:pStyle w:val="Style124"/>
        <w:framePr w:w="1018" w:h="437" w:hRule="exact" w:wrap="none" w:vAnchor="page" w:hAnchor="page" w:x="6326" w:y="3634"/>
        <w:widowControl w:val="0"/>
        <w:keepNext w:val="0"/>
        <w:keepLines w:val="0"/>
        <w:shd w:val="clear" w:color="auto" w:fill="F2F6C2"/>
        <w:bidi w:val="0"/>
        <w:spacing w:before="0" w:after="0" w:line="192" w:lineRule="exact"/>
        <w:ind w:left="0" w:right="20" w:firstLine="0"/>
      </w:pPr>
      <w:r>
        <w:rPr>
          <w:lang w:val="en-US" w:eastAsia="en-US" w:bidi="en-US"/>
          <w:w w:val="100"/>
          <w:spacing w:val="0"/>
          <w:color w:val="000000"/>
          <w:position w:val="0"/>
        </w:rPr>
        <w:t>MK CA*, CB*</w:t>
        <w:br/>
        <w:t>CC*, CD*</w:t>
      </w:r>
    </w:p>
    <w:tbl>
      <w:tblPr>
        <w:tblOverlap w:val="never"/>
        <w:tblLayout w:type="fixed"/>
        <w:jc w:val="left"/>
      </w:tblPr>
      <w:tblGrid>
        <w:gridCol w:w="427"/>
        <w:gridCol w:w="1363"/>
        <w:gridCol w:w="422"/>
        <w:gridCol w:w="1378"/>
        <w:gridCol w:w="422"/>
        <w:gridCol w:w="1387"/>
        <w:gridCol w:w="427"/>
      </w:tblGrid>
      <w:tr>
        <w:trPr>
          <w:trHeight w:val="571" w:hRule="exact"/>
        </w:trPr>
        <w:tc>
          <w:tcPr>
            <w:shd w:val="clear" w:color="auto" w:fill="FFFFFF"/>
            <w:gridSpan w:val="2"/>
            <w:tcBorders>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90" w:lineRule="exact"/>
              <w:ind w:left="0" w:right="0" w:firstLine="0"/>
            </w:pPr>
            <w:r>
              <w:rPr>
                <w:rStyle w:val="CharStyle166"/>
              </w:rPr>
              <w:t>MKA</w:t>
            </w:r>
          </w:p>
        </w:tc>
        <w:tc>
          <w:tcPr>
            <w:shd w:val="clear" w:color="auto" w:fill="FFFFFF"/>
            <w:gridSpan w:val="2"/>
            <w:tcBorders>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90" w:lineRule="exact"/>
              <w:ind w:left="0" w:right="0" w:firstLine="0"/>
            </w:pPr>
            <w:r>
              <w:rPr>
                <w:rStyle w:val="CharStyle166"/>
              </w:rPr>
              <w:t>MKB</w:t>
            </w:r>
          </w:p>
        </w:tc>
        <w:tc>
          <w:tcPr>
            <w:shd w:val="clear" w:color="auto" w:fill="FFFFFF"/>
            <w:gridSpan w:val="2"/>
            <w:tcBorders>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90" w:lineRule="exact"/>
              <w:ind w:left="0" w:right="0" w:firstLine="0"/>
            </w:pPr>
            <w:r>
              <w:rPr>
                <w:rStyle w:val="CharStyle166"/>
              </w:rPr>
              <w:t>MKC</w:t>
            </w:r>
          </w:p>
        </w:tc>
        <w:tc>
          <w:tcPr>
            <w:shd w:val="clear" w:color="auto" w:fill="FFFFFF"/>
            <w:tcBorders>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90" w:lineRule="exact"/>
              <w:ind w:left="0" w:right="0" w:firstLine="0"/>
            </w:pPr>
            <w:r>
              <w:rPr>
                <w:rStyle w:val="CharStyle166"/>
              </w:rPr>
              <w:t>MKD</w:t>
            </w:r>
          </w:p>
        </w:tc>
      </w:tr>
      <w:tr>
        <w:trPr>
          <w:trHeight w:val="427" w:hRule="exact"/>
        </w:trPr>
        <w:tc>
          <w:tcPr>
            <w:shd w:val="clear" w:color="auto" w:fill="F2F6C2"/>
            <w:tcBorders>
              <w:left w:val="single" w:sz="4"/>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AA</w:t>
            </w:r>
          </w:p>
        </w:tc>
        <w:tc>
          <w:tcPr>
            <w:shd w:val="clear" w:color="auto" w:fill="F2F6C2"/>
            <w:tcBorders>
              <w:left w:val="single" w:sz="4"/>
            </w:tcBorders>
            <w:vAlign w:val="top"/>
          </w:tcPr>
          <w:p>
            <w:pPr>
              <w:framePr w:w="5827" w:h="2712" w:wrap="none" w:vAnchor="page" w:hAnchor="page" w:x="3072" w:y="776"/>
              <w:widowControl w:val="0"/>
              <w:rPr>
                <w:sz w:val="10"/>
                <w:szCs w:val="10"/>
              </w:rPr>
            </w:pPr>
          </w:p>
        </w:tc>
        <w:tc>
          <w:tcPr>
            <w:shd w:val="clear" w:color="auto" w:fill="F2F6C2"/>
            <w:tcBorders>
              <w:left w:val="single" w:sz="4"/>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BA</w:t>
            </w:r>
          </w:p>
        </w:tc>
        <w:tc>
          <w:tcPr>
            <w:shd w:val="clear" w:color="auto" w:fill="F2F6C2"/>
            <w:tcBorders>
              <w:left w:val="single" w:sz="4"/>
            </w:tcBorders>
            <w:vAlign w:val="top"/>
          </w:tcPr>
          <w:p>
            <w:pPr>
              <w:framePr w:w="5827" w:h="2712" w:wrap="none" w:vAnchor="page" w:hAnchor="page" w:x="3072" w:y="776"/>
              <w:widowControl w:val="0"/>
              <w:rPr>
                <w:sz w:val="10"/>
                <w:szCs w:val="10"/>
              </w:rPr>
            </w:pPr>
          </w:p>
        </w:tc>
        <w:tc>
          <w:tcPr>
            <w:shd w:val="clear" w:color="auto" w:fill="F2F6C2"/>
            <w:tcBorders>
              <w:left w:val="single" w:sz="4"/>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CA</w:t>
            </w:r>
          </w:p>
        </w:tc>
        <w:tc>
          <w:tcPr>
            <w:shd w:val="clear" w:color="auto" w:fill="F2F6C2"/>
            <w:tcBorders>
              <w:left w:val="single" w:sz="4"/>
            </w:tcBorders>
            <w:vAlign w:val="top"/>
          </w:tcPr>
          <w:p>
            <w:pPr>
              <w:framePr w:w="5827" w:h="2712" w:wrap="none" w:vAnchor="page" w:hAnchor="page" w:x="3072" w:y="776"/>
              <w:widowControl w:val="0"/>
              <w:rPr>
                <w:sz w:val="10"/>
                <w:szCs w:val="10"/>
              </w:rPr>
            </w:pPr>
          </w:p>
        </w:tc>
        <w:tc>
          <w:tcPr>
            <w:shd w:val="clear" w:color="auto" w:fill="F2F6C2"/>
            <w:tcBorders>
              <w:left w:val="single" w:sz="4"/>
              <w:right w:val="single" w:sz="4"/>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DA</w:t>
            </w:r>
          </w:p>
        </w:tc>
      </w:tr>
      <w:tr>
        <w:trPr>
          <w:trHeight w:val="144" w:hRule="exact"/>
        </w:trPr>
        <w:tc>
          <w:tcPr>
            <w:shd w:val="clear" w:color="auto" w:fill="F2F6C2"/>
            <w:gridSpan w:val="2"/>
            <w:tcBorders>
              <w:top w:val="single" w:sz="4"/>
            </w:tcBorders>
            <w:vAlign w:val="top"/>
          </w:tcPr>
          <w:p>
            <w:pPr>
              <w:framePr w:w="5827" w:h="2712" w:wrap="none" w:vAnchor="page" w:hAnchor="page" w:x="3072" w:y="776"/>
              <w:widowControl w:val="0"/>
              <w:rPr>
                <w:sz w:val="10"/>
                <w:szCs w:val="10"/>
              </w:rPr>
            </w:pPr>
          </w:p>
        </w:tc>
        <w:tc>
          <w:tcPr>
            <w:shd w:val="clear" w:color="auto" w:fill="F2F6C2"/>
            <w:gridSpan w:val="2"/>
            <w:tcBorders>
              <w:top w:val="single" w:sz="4"/>
            </w:tcBorders>
            <w:vAlign w:val="top"/>
          </w:tcPr>
          <w:p>
            <w:pPr>
              <w:framePr w:w="5827" w:h="2712" w:wrap="none" w:vAnchor="page" w:hAnchor="page" w:x="3072" w:y="776"/>
              <w:widowControl w:val="0"/>
              <w:rPr>
                <w:sz w:val="10"/>
                <w:szCs w:val="10"/>
              </w:rPr>
            </w:pPr>
          </w:p>
        </w:tc>
        <w:tc>
          <w:tcPr>
            <w:shd w:val="clear" w:color="auto" w:fill="F2F6C2"/>
            <w:gridSpan w:val="2"/>
            <w:tcBorders>
              <w:top w:val="single" w:sz="4"/>
            </w:tcBorders>
            <w:vAlign w:val="top"/>
          </w:tcPr>
          <w:p>
            <w:pPr>
              <w:framePr w:w="5827" w:h="2712" w:wrap="none" w:vAnchor="page" w:hAnchor="page" w:x="3072" w:y="776"/>
              <w:widowControl w:val="0"/>
              <w:rPr>
                <w:sz w:val="10"/>
                <w:szCs w:val="10"/>
              </w:rPr>
            </w:pPr>
          </w:p>
        </w:tc>
        <w:tc>
          <w:tcPr>
            <w:shd w:val="clear" w:color="auto" w:fill="F2F6C2"/>
            <w:tcBorders>
              <w:top w:val="single" w:sz="4"/>
            </w:tcBorders>
            <w:vAlign w:val="top"/>
          </w:tcPr>
          <w:p>
            <w:pPr>
              <w:framePr w:w="5827" w:h="2712" w:wrap="none" w:vAnchor="page" w:hAnchor="page" w:x="3072" w:y="776"/>
              <w:widowControl w:val="0"/>
              <w:rPr>
                <w:sz w:val="10"/>
                <w:szCs w:val="10"/>
              </w:rPr>
            </w:pPr>
          </w:p>
        </w:tc>
      </w:tr>
      <w:tr>
        <w:trPr>
          <w:trHeight w:val="422" w:hRule="exact"/>
        </w:trPr>
        <w:tc>
          <w:tcPr>
            <w:shd w:val="clear" w:color="auto" w:fill="F2F6C2"/>
            <w:tcBorders>
              <w:left w:val="single" w:sz="4"/>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AB</w:t>
            </w:r>
          </w:p>
        </w:tc>
        <w:tc>
          <w:tcPr>
            <w:shd w:val="clear" w:color="auto" w:fill="F2F6C2"/>
            <w:tcBorders>
              <w:left w:val="single" w:sz="4"/>
            </w:tcBorders>
            <w:vAlign w:val="top"/>
          </w:tcPr>
          <w:p>
            <w:pPr>
              <w:framePr w:w="5827" w:h="2712" w:wrap="none" w:vAnchor="page" w:hAnchor="page" w:x="3072" w:y="776"/>
              <w:widowControl w:val="0"/>
              <w:rPr>
                <w:sz w:val="10"/>
                <w:szCs w:val="10"/>
              </w:rPr>
            </w:pPr>
          </w:p>
        </w:tc>
        <w:tc>
          <w:tcPr>
            <w:shd w:val="clear" w:color="auto" w:fill="F2F6C2"/>
            <w:tcBorders>
              <w:left w:val="single" w:sz="4"/>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BB</w:t>
            </w:r>
          </w:p>
        </w:tc>
        <w:tc>
          <w:tcPr>
            <w:shd w:val="clear" w:color="auto" w:fill="F2F6C2"/>
            <w:tcBorders>
              <w:left w:val="single" w:sz="4"/>
            </w:tcBorders>
            <w:vAlign w:val="top"/>
          </w:tcPr>
          <w:p>
            <w:pPr>
              <w:framePr w:w="5827" w:h="2712" w:wrap="none" w:vAnchor="page" w:hAnchor="page" w:x="3072" w:y="776"/>
              <w:widowControl w:val="0"/>
              <w:rPr>
                <w:sz w:val="10"/>
                <w:szCs w:val="10"/>
              </w:rPr>
            </w:pPr>
          </w:p>
        </w:tc>
        <w:tc>
          <w:tcPr>
            <w:shd w:val="clear" w:color="auto" w:fill="F2F6C2"/>
            <w:tcBorders>
              <w:left w:val="single" w:sz="4"/>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CB</w:t>
            </w:r>
          </w:p>
        </w:tc>
        <w:tc>
          <w:tcPr>
            <w:shd w:val="clear" w:color="auto" w:fill="F2F6C2"/>
            <w:tcBorders>
              <w:left w:val="single" w:sz="4"/>
            </w:tcBorders>
            <w:vAlign w:val="top"/>
          </w:tcPr>
          <w:p>
            <w:pPr>
              <w:framePr w:w="5827" w:h="2712" w:wrap="none" w:vAnchor="page" w:hAnchor="page" w:x="3072" w:y="776"/>
              <w:widowControl w:val="0"/>
              <w:rPr>
                <w:sz w:val="10"/>
                <w:szCs w:val="10"/>
              </w:rPr>
            </w:pPr>
          </w:p>
        </w:tc>
        <w:tc>
          <w:tcPr>
            <w:shd w:val="clear" w:color="auto" w:fill="F2F6C2"/>
            <w:tcBorders>
              <w:left w:val="single" w:sz="4"/>
              <w:right w:val="single" w:sz="4"/>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DB</w:t>
            </w:r>
          </w:p>
        </w:tc>
      </w:tr>
      <w:tr>
        <w:trPr>
          <w:trHeight w:val="139" w:hRule="exact"/>
        </w:trPr>
        <w:tc>
          <w:tcPr>
            <w:shd w:val="clear" w:color="auto" w:fill="F2F6C2"/>
            <w:gridSpan w:val="2"/>
            <w:tcBorders>
              <w:top w:val="single" w:sz="4"/>
            </w:tcBorders>
            <w:vAlign w:val="top"/>
          </w:tcPr>
          <w:p>
            <w:pPr>
              <w:framePr w:w="5827" w:h="2712" w:wrap="none" w:vAnchor="page" w:hAnchor="page" w:x="3072" w:y="776"/>
              <w:widowControl w:val="0"/>
              <w:rPr>
                <w:sz w:val="10"/>
                <w:szCs w:val="10"/>
              </w:rPr>
            </w:pPr>
          </w:p>
        </w:tc>
        <w:tc>
          <w:tcPr>
            <w:shd w:val="clear" w:color="auto" w:fill="F2F6C2"/>
            <w:gridSpan w:val="2"/>
            <w:tcBorders>
              <w:top w:val="single" w:sz="4"/>
            </w:tcBorders>
            <w:vAlign w:val="top"/>
          </w:tcPr>
          <w:p>
            <w:pPr>
              <w:framePr w:w="5827" w:h="2712" w:wrap="none" w:vAnchor="page" w:hAnchor="page" w:x="3072" w:y="776"/>
              <w:widowControl w:val="0"/>
              <w:rPr>
                <w:sz w:val="10"/>
                <w:szCs w:val="10"/>
              </w:rPr>
            </w:pPr>
          </w:p>
        </w:tc>
        <w:tc>
          <w:tcPr>
            <w:shd w:val="clear" w:color="auto" w:fill="F2F6C2"/>
            <w:gridSpan w:val="2"/>
            <w:tcBorders>
              <w:top w:val="single" w:sz="4"/>
            </w:tcBorders>
            <w:vAlign w:val="top"/>
          </w:tcPr>
          <w:p>
            <w:pPr>
              <w:framePr w:w="5827" w:h="2712" w:wrap="none" w:vAnchor="page" w:hAnchor="page" w:x="3072" w:y="776"/>
              <w:widowControl w:val="0"/>
              <w:rPr>
                <w:sz w:val="10"/>
                <w:szCs w:val="10"/>
              </w:rPr>
            </w:pPr>
          </w:p>
        </w:tc>
        <w:tc>
          <w:tcPr>
            <w:shd w:val="clear" w:color="auto" w:fill="F2F6C2"/>
            <w:tcBorders>
              <w:top w:val="single" w:sz="4"/>
            </w:tcBorders>
            <w:vAlign w:val="top"/>
          </w:tcPr>
          <w:p>
            <w:pPr>
              <w:framePr w:w="5827" w:h="2712" w:wrap="none" w:vAnchor="page" w:hAnchor="page" w:x="3072" w:y="776"/>
              <w:widowControl w:val="0"/>
              <w:rPr>
                <w:sz w:val="10"/>
                <w:szCs w:val="10"/>
              </w:rPr>
            </w:pPr>
          </w:p>
        </w:tc>
      </w:tr>
      <w:tr>
        <w:trPr>
          <w:trHeight w:val="422" w:hRule="exact"/>
        </w:trPr>
        <w:tc>
          <w:tcPr>
            <w:shd w:val="clear" w:color="auto" w:fill="F2F6C2"/>
            <w:tcBorders>
              <w:left w:val="single" w:sz="4"/>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AC</w:t>
            </w:r>
          </w:p>
        </w:tc>
        <w:tc>
          <w:tcPr>
            <w:shd w:val="clear" w:color="auto" w:fill="F2F6C2"/>
            <w:tcBorders>
              <w:left w:val="single" w:sz="4"/>
            </w:tcBorders>
            <w:vAlign w:val="top"/>
          </w:tcPr>
          <w:p>
            <w:pPr>
              <w:framePr w:w="5827" w:h="2712" w:wrap="none" w:vAnchor="page" w:hAnchor="page" w:x="3072" w:y="776"/>
              <w:widowControl w:val="0"/>
              <w:rPr>
                <w:sz w:val="10"/>
                <w:szCs w:val="10"/>
              </w:rPr>
            </w:pPr>
          </w:p>
        </w:tc>
        <w:tc>
          <w:tcPr>
            <w:shd w:val="clear" w:color="auto" w:fill="F2F6C2"/>
            <w:tcBorders>
              <w:left w:val="single" w:sz="4"/>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BC</w:t>
            </w:r>
          </w:p>
        </w:tc>
        <w:tc>
          <w:tcPr>
            <w:shd w:val="clear" w:color="auto" w:fill="F2F6C2"/>
            <w:tcBorders>
              <w:left w:val="single" w:sz="4"/>
            </w:tcBorders>
            <w:vAlign w:val="top"/>
          </w:tcPr>
          <w:p>
            <w:pPr>
              <w:framePr w:w="5827" w:h="2712" w:wrap="none" w:vAnchor="page" w:hAnchor="page" w:x="3072" w:y="776"/>
              <w:widowControl w:val="0"/>
              <w:rPr>
                <w:sz w:val="10"/>
                <w:szCs w:val="10"/>
              </w:rPr>
            </w:pPr>
          </w:p>
        </w:tc>
        <w:tc>
          <w:tcPr>
            <w:shd w:val="clear" w:color="auto" w:fill="F2F6C2"/>
            <w:tcBorders>
              <w:left w:val="single" w:sz="4"/>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CC</w:t>
            </w:r>
          </w:p>
        </w:tc>
        <w:tc>
          <w:tcPr>
            <w:shd w:val="clear" w:color="auto" w:fill="F2F6C2"/>
            <w:tcBorders>
              <w:left w:val="single" w:sz="4"/>
            </w:tcBorders>
            <w:vAlign w:val="top"/>
          </w:tcPr>
          <w:p>
            <w:pPr>
              <w:framePr w:w="5827" w:h="2712" w:wrap="none" w:vAnchor="page" w:hAnchor="page" w:x="3072" w:y="776"/>
              <w:widowControl w:val="0"/>
              <w:rPr>
                <w:sz w:val="10"/>
                <w:szCs w:val="10"/>
              </w:rPr>
            </w:pPr>
          </w:p>
        </w:tc>
        <w:tc>
          <w:tcPr>
            <w:shd w:val="clear" w:color="auto" w:fill="F2F6C2"/>
            <w:tcBorders>
              <w:left w:val="single" w:sz="4"/>
              <w:right w:val="single" w:sz="4"/>
              <w:top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DC</w:t>
            </w:r>
          </w:p>
        </w:tc>
      </w:tr>
      <w:tr>
        <w:trPr>
          <w:trHeight w:val="149" w:hRule="exact"/>
        </w:trPr>
        <w:tc>
          <w:tcPr>
            <w:shd w:val="clear" w:color="auto" w:fill="F2F6C2"/>
            <w:gridSpan w:val="2"/>
            <w:tcBorders>
              <w:top w:val="single" w:sz="4"/>
            </w:tcBorders>
            <w:vAlign w:val="top"/>
          </w:tcPr>
          <w:p>
            <w:pPr>
              <w:framePr w:w="5827" w:h="2712" w:wrap="none" w:vAnchor="page" w:hAnchor="page" w:x="3072" w:y="776"/>
              <w:widowControl w:val="0"/>
              <w:rPr>
                <w:sz w:val="10"/>
                <w:szCs w:val="10"/>
              </w:rPr>
            </w:pPr>
          </w:p>
        </w:tc>
        <w:tc>
          <w:tcPr>
            <w:shd w:val="clear" w:color="auto" w:fill="F2F6C2"/>
            <w:gridSpan w:val="2"/>
            <w:tcBorders>
              <w:top w:val="single" w:sz="4"/>
            </w:tcBorders>
            <w:vAlign w:val="top"/>
          </w:tcPr>
          <w:p>
            <w:pPr>
              <w:framePr w:w="5827" w:h="2712" w:wrap="none" w:vAnchor="page" w:hAnchor="page" w:x="3072" w:y="776"/>
              <w:widowControl w:val="0"/>
              <w:rPr>
                <w:sz w:val="10"/>
                <w:szCs w:val="10"/>
              </w:rPr>
            </w:pPr>
          </w:p>
        </w:tc>
        <w:tc>
          <w:tcPr>
            <w:shd w:val="clear" w:color="auto" w:fill="F2F6C2"/>
            <w:gridSpan w:val="2"/>
            <w:tcBorders>
              <w:top w:val="single" w:sz="4"/>
            </w:tcBorders>
            <w:vAlign w:val="top"/>
          </w:tcPr>
          <w:p>
            <w:pPr>
              <w:framePr w:w="5827" w:h="2712" w:wrap="none" w:vAnchor="page" w:hAnchor="page" w:x="3072" w:y="776"/>
              <w:widowControl w:val="0"/>
              <w:rPr>
                <w:sz w:val="10"/>
                <w:szCs w:val="10"/>
              </w:rPr>
            </w:pPr>
          </w:p>
        </w:tc>
        <w:tc>
          <w:tcPr>
            <w:shd w:val="clear" w:color="auto" w:fill="F2F6C2"/>
            <w:tcBorders>
              <w:top w:val="single" w:sz="4"/>
            </w:tcBorders>
            <w:vAlign w:val="top"/>
          </w:tcPr>
          <w:p>
            <w:pPr>
              <w:framePr w:w="5827" w:h="2712" w:wrap="none" w:vAnchor="page" w:hAnchor="page" w:x="3072" w:y="776"/>
              <w:widowControl w:val="0"/>
              <w:rPr>
                <w:sz w:val="10"/>
                <w:szCs w:val="10"/>
              </w:rPr>
            </w:pPr>
          </w:p>
        </w:tc>
      </w:tr>
      <w:tr>
        <w:trPr>
          <w:trHeight w:val="437" w:hRule="exact"/>
        </w:trPr>
        <w:tc>
          <w:tcPr>
            <w:shd w:val="clear" w:color="auto" w:fill="F2F6C2"/>
            <w:tcBorders>
              <w:left w:val="single" w:sz="4"/>
              <w:top w:val="single" w:sz="4"/>
              <w:bottom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AD</w:t>
            </w:r>
          </w:p>
        </w:tc>
        <w:tc>
          <w:tcPr>
            <w:shd w:val="clear" w:color="auto" w:fill="F2F6C2"/>
            <w:tcBorders>
              <w:left w:val="single" w:sz="4"/>
            </w:tcBorders>
            <w:vAlign w:val="top"/>
          </w:tcPr>
          <w:p>
            <w:pPr>
              <w:framePr w:w="5827" w:h="2712" w:wrap="none" w:vAnchor="page" w:hAnchor="page" w:x="3072" w:y="776"/>
              <w:widowControl w:val="0"/>
              <w:rPr>
                <w:sz w:val="10"/>
                <w:szCs w:val="10"/>
              </w:rPr>
            </w:pPr>
          </w:p>
        </w:tc>
        <w:tc>
          <w:tcPr>
            <w:shd w:val="clear" w:color="auto" w:fill="F2F6C2"/>
            <w:tcBorders>
              <w:left w:val="single" w:sz="4"/>
              <w:top w:val="single" w:sz="4"/>
              <w:bottom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BD</w:t>
            </w:r>
          </w:p>
        </w:tc>
        <w:tc>
          <w:tcPr>
            <w:shd w:val="clear" w:color="auto" w:fill="F2F6C2"/>
            <w:tcBorders>
              <w:left w:val="single" w:sz="4"/>
            </w:tcBorders>
            <w:vAlign w:val="top"/>
          </w:tcPr>
          <w:p>
            <w:pPr>
              <w:framePr w:w="5827" w:h="2712" w:wrap="none" w:vAnchor="page" w:hAnchor="page" w:x="3072" w:y="776"/>
              <w:widowControl w:val="0"/>
              <w:rPr>
                <w:sz w:val="10"/>
                <w:szCs w:val="10"/>
              </w:rPr>
            </w:pPr>
          </w:p>
        </w:tc>
        <w:tc>
          <w:tcPr>
            <w:shd w:val="clear" w:color="auto" w:fill="F2F6C2"/>
            <w:tcBorders>
              <w:left w:val="single" w:sz="4"/>
              <w:top w:val="single" w:sz="4"/>
              <w:bottom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CD</w:t>
            </w:r>
          </w:p>
        </w:tc>
        <w:tc>
          <w:tcPr>
            <w:shd w:val="clear" w:color="auto" w:fill="F2F6C2"/>
            <w:tcBorders>
              <w:left w:val="single" w:sz="4"/>
            </w:tcBorders>
            <w:vAlign w:val="top"/>
          </w:tcPr>
          <w:p>
            <w:pPr>
              <w:framePr w:w="5827" w:h="2712" w:wrap="none" w:vAnchor="page" w:hAnchor="page" w:x="3072" w:y="776"/>
              <w:widowControl w:val="0"/>
              <w:rPr>
                <w:sz w:val="10"/>
                <w:szCs w:val="10"/>
              </w:rPr>
            </w:pPr>
          </w:p>
        </w:tc>
        <w:tc>
          <w:tcPr>
            <w:shd w:val="clear" w:color="auto" w:fill="F2F6C2"/>
            <w:tcBorders>
              <w:left w:val="single" w:sz="4"/>
              <w:right w:val="single" w:sz="4"/>
              <w:top w:val="single" w:sz="4"/>
              <w:bottom w:val="single" w:sz="4"/>
            </w:tcBorders>
            <w:vAlign w:val="center"/>
          </w:tcPr>
          <w:p>
            <w:pPr>
              <w:pStyle w:val="Style11"/>
              <w:framePr w:w="5827" w:h="2712" w:wrap="none" w:vAnchor="page" w:hAnchor="page" w:x="3072" w:y="776"/>
              <w:widowControl w:val="0"/>
              <w:keepNext w:val="0"/>
              <w:keepLines w:val="0"/>
              <w:shd w:val="clear" w:color="auto" w:fill="auto"/>
              <w:bidi w:val="0"/>
              <w:jc w:val="left"/>
              <w:spacing w:before="0" w:after="0" w:line="178" w:lineRule="exact"/>
              <w:ind w:left="0" w:right="0" w:firstLine="0"/>
            </w:pPr>
            <w:r>
              <w:rPr>
                <w:rStyle w:val="CharStyle396"/>
              </w:rPr>
              <w:t>DD</w:t>
            </w:r>
          </w:p>
        </w:tc>
      </w:tr>
    </w:tbl>
    <w:p>
      <w:pPr>
        <w:pStyle w:val="Style124"/>
        <w:framePr w:w="1037" w:h="437" w:hRule="exact" w:wrap="none" w:vAnchor="page" w:hAnchor="page" w:x="8112" w:y="3634"/>
        <w:widowControl w:val="0"/>
        <w:keepNext w:val="0"/>
        <w:keepLines w:val="0"/>
        <w:shd w:val="clear" w:color="auto" w:fill="F2F6C2"/>
        <w:bidi w:val="0"/>
        <w:spacing w:before="0" w:after="0" w:line="190" w:lineRule="exact"/>
        <w:ind w:left="0" w:right="20" w:firstLine="0"/>
      </w:pPr>
      <w:r>
        <w:rPr>
          <w:lang w:val="en-US" w:eastAsia="en-US" w:bidi="en-US"/>
          <w:w w:val="100"/>
          <w:spacing w:val="0"/>
          <w:color w:val="000000"/>
          <w:position w:val="0"/>
        </w:rPr>
        <w:t>MK DA*, DB*</w:t>
        <w:br/>
        <w:t>DC*, DD*</w:t>
      </w:r>
    </w:p>
    <w:p>
      <w:pPr>
        <w:pStyle w:val="Style124"/>
        <w:framePr w:w="1142" w:h="2155" w:hRule="exact" w:wrap="none" w:vAnchor="page" w:hAnchor="page" w:x="9888" w:y="1347"/>
        <w:widowControl w:val="0"/>
        <w:keepNext w:val="0"/>
        <w:keepLines w:val="0"/>
        <w:shd w:val="clear" w:color="auto" w:fill="auto"/>
        <w:bidi w:val="0"/>
        <w:jc w:val="right"/>
        <w:spacing w:before="0" w:after="182" w:line="192" w:lineRule="exact"/>
        <w:ind w:left="0" w:right="0" w:firstLine="0"/>
      </w:pPr>
      <w:r>
        <w:rPr>
          <w:lang w:val="en-US" w:eastAsia="en-US" w:bidi="en-US"/>
          <w:w w:val="100"/>
          <w:spacing w:val="0"/>
          <w:color w:val="000000"/>
          <w:position w:val="0"/>
        </w:rPr>
        <w:t>MKAA*, BA*, CA*, DA*</w:t>
      </w:r>
    </w:p>
    <w:p>
      <w:pPr>
        <w:pStyle w:val="Style124"/>
        <w:framePr w:w="1142" w:h="2155" w:hRule="exact" w:wrap="none" w:vAnchor="page" w:hAnchor="page" w:x="9888" w:y="1347"/>
        <w:widowControl w:val="0"/>
        <w:keepNext w:val="0"/>
        <w:keepLines w:val="0"/>
        <w:shd w:val="clear" w:color="auto" w:fill="auto"/>
        <w:bidi w:val="0"/>
        <w:jc w:val="right"/>
        <w:spacing w:before="0" w:after="178" w:line="190" w:lineRule="exact"/>
        <w:ind w:left="0" w:right="0" w:firstLine="0"/>
      </w:pPr>
      <w:r>
        <w:rPr>
          <w:lang w:val="en-US" w:eastAsia="en-US" w:bidi="en-US"/>
          <w:w w:val="100"/>
          <w:spacing w:val="0"/>
          <w:color w:val="000000"/>
          <w:position w:val="0"/>
        </w:rPr>
        <w:t>MKAB*, BB*, CB*, DB*</w:t>
      </w:r>
    </w:p>
    <w:p>
      <w:pPr>
        <w:pStyle w:val="Style124"/>
        <w:framePr w:w="1142" w:h="2155" w:hRule="exact" w:wrap="none" w:vAnchor="page" w:hAnchor="page" w:x="9888" w:y="1347"/>
        <w:widowControl w:val="0"/>
        <w:keepNext w:val="0"/>
        <w:keepLines w:val="0"/>
        <w:shd w:val="clear" w:color="auto" w:fill="auto"/>
        <w:bidi w:val="0"/>
        <w:jc w:val="right"/>
        <w:spacing w:before="0" w:after="182" w:line="192" w:lineRule="exact"/>
        <w:ind w:left="0" w:right="0" w:firstLine="0"/>
      </w:pPr>
      <w:r>
        <w:rPr>
          <w:lang w:val="en-US" w:eastAsia="en-US" w:bidi="en-US"/>
          <w:w w:val="100"/>
          <w:spacing w:val="0"/>
          <w:color w:val="000000"/>
          <w:position w:val="0"/>
        </w:rPr>
        <w:t>MK AC*, BC*, CC*, DC*</w:t>
      </w:r>
    </w:p>
    <w:p>
      <w:pPr>
        <w:pStyle w:val="Style124"/>
        <w:framePr w:w="1142" w:h="2155" w:hRule="exact" w:wrap="none" w:vAnchor="page" w:hAnchor="page" w:x="9888" w:y="1347"/>
        <w:widowControl w:val="0"/>
        <w:keepNext w:val="0"/>
        <w:keepLines w:val="0"/>
        <w:shd w:val="clear" w:color="auto" w:fill="auto"/>
        <w:bidi w:val="0"/>
        <w:jc w:val="right"/>
        <w:spacing w:before="0" w:after="0" w:line="190" w:lineRule="exact"/>
        <w:ind w:left="0" w:right="0" w:firstLine="0"/>
      </w:pPr>
      <w:r>
        <w:rPr>
          <w:lang w:val="en-US" w:eastAsia="en-US" w:bidi="en-US"/>
          <w:w w:val="100"/>
          <w:spacing w:val="0"/>
          <w:color w:val="000000"/>
          <w:position w:val="0"/>
        </w:rPr>
        <w:t>MK AD*, BD*, CD*, DD*</w:t>
      </w:r>
    </w:p>
    <w:p>
      <w:pPr>
        <w:pStyle w:val="Style11"/>
        <w:framePr w:w="5030" w:h="4768" w:hRule="exact" w:wrap="none" w:vAnchor="page" w:hAnchor="page" w:x="893" w:y="4554"/>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 xml:space="preserve">Master keys or ghost keys exist between the pages again in many directions. The method shown in </w:t>
      </w:r>
      <w:r>
        <w:rPr>
          <w:rStyle w:val="CharStyle389"/>
        </w:rPr>
        <w:t xml:space="preserve">Figure 5 </w:t>
      </w:r>
      <w:r>
        <w:rPr>
          <w:lang w:val="en-US" w:eastAsia="en-US" w:bidi="en-US"/>
          <w:w w:val="100"/>
          <w:spacing w:val="0"/>
          <w:color w:val="000000"/>
          <w:position w:val="0"/>
        </w:rPr>
        <w:t>copies the 16 group arrangement illustrated in Figure 4 on a single page of the chart. The only difference is the group instead of containing four changes, contains sixty four changes. This creates many more master keys or ghost keys. To illustrate an asterisk (*) will be used to indicate either a single change or a group of four changes.</w:t>
      </w:r>
    </w:p>
    <w:p>
      <w:pPr>
        <w:pStyle w:val="Style11"/>
        <w:framePr w:w="5030" w:h="4768" w:hRule="exact" w:wrap="none" w:vAnchor="page" w:hAnchor="page" w:x="893" w:y="4554"/>
        <w:widowControl w:val="0"/>
        <w:keepNext w:val="0"/>
        <w:keepLines w:val="0"/>
        <w:shd w:val="clear" w:color="auto" w:fill="auto"/>
        <w:bidi w:val="0"/>
        <w:jc w:val="left"/>
        <w:spacing w:before="0" w:after="128" w:line="218" w:lineRule="exact"/>
        <w:ind w:left="0" w:right="0" w:firstLine="240"/>
      </w:pPr>
      <w:r>
        <w:rPr>
          <w:lang w:val="en-US" w:eastAsia="en-US" w:bidi="en-US"/>
          <w:w w:val="100"/>
          <w:spacing w:val="0"/>
          <w:color w:val="000000"/>
          <w:position w:val="0"/>
        </w:rPr>
        <w:t>Many other master or ghost keys exist, such as the third level master key which fits the first group of four keys on each page. Once you’ve mastered (excuse the pun) this concept, you’ll find master keys at various levels through out the chart.</w:t>
      </w:r>
    </w:p>
    <w:p>
      <w:pPr>
        <w:pStyle w:val="Style319"/>
        <w:framePr w:w="5030" w:h="4768" w:hRule="exact" w:wrap="none" w:vAnchor="page" w:hAnchor="page" w:x="893" w:y="4554"/>
        <w:widowControl w:val="0"/>
        <w:keepNext w:val="0"/>
        <w:keepLines w:val="0"/>
        <w:shd w:val="clear" w:color="auto" w:fill="auto"/>
        <w:bidi w:val="0"/>
        <w:jc w:val="both"/>
        <w:spacing w:before="0" w:after="0"/>
        <w:ind w:left="0" w:right="0" w:firstLine="0"/>
      </w:pPr>
      <w:r>
        <w:rPr>
          <w:rStyle w:val="CharStyle388"/>
          <w:b/>
          <w:bCs/>
        </w:rPr>
        <w:t>Now that we’ve found them, let’s use them!</w:t>
      </w:r>
    </w:p>
    <w:p>
      <w:pPr>
        <w:pStyle w:val="Style11"/>
        <w:framePr w:w="5030" w:h="4768" w:hRule="exact" w:wrap="none" w:vAnchor="page" w:hAnchor="page" w:x="893" w:y="4554"/>
        <w:widowControl w:val="0"/>
        <w:keepNext w:val="0"/>
        <w:keepLines w:val="0"/>
        <w:shd w:val="clear" w:color="auto" w:fill="auto"/>
        <w:bidi w:val="0"/>
        <w:jc w:val="left"/>
        <w:spacing w:before="0" w:after="157" w:line="221" w:lineRule="exact"/>
        <w:ind w:left="0" w:right="0" w:firstLine="240"/>
      </w:pPr>
      <w:r>
        <w:rPr>
          <w:lang w:val="en-US" w:eastAsia="en-US" w:bidi="en-US"/>
          <w:w w:val="100"/>
          <w:spacing w:val="0"/>
          <w:color w:val="000000"/>
          <w:position w:val="0"/>
        </w:rPr>
        <w:t>Our customer has a small manufacturing plant with four departments. All the department heads are paranoid of each other</w:t>
      </w:r>
    </w:p>
    <w:p>
      <w:pPr>
        <w:pStyle w:val="Style116"/>
        <w:framePr w:w="5030" w:h="4768" w:hRule="exact" w:wrap="none" w:vAnchor="page" w:hAnchor="page" w:x="893" w:y="4554"/>
        <w:tabs>
          <w:tab w:leader="none" w:pos="4642" w:val="left"/>
        </w:tabs>
        <w:widowControl w:val="0"/>
        <w:keepNext w:val="0"/>
        <w:keepLines w:val="0"/>
        <w:shd w:val="clear" w:color="auto" w:fill="auto"/>
        <w:bidi w:val="0"/>
        <w:jc w:val="both"/>
        <w:spacing w:before="0" w:after="132" w:line="200" w:lineRule="exact"/>
        <w:ind w:left="0" w:right="0" w:firstLine="0"/>
      </w:pPr>
      <w:r>
        <w:rPr>
          <w:rStyle w:val="CharStyle152"/>
          <w:b/>
          <w:bCs/>
        </w:rPr>
        <w:t>f</w:t>
      </w:r>
      <w:r>
        <w:rPr>
          <w:lang w:val="en-US" w:eastAsia="en-US" w:bidi="en-US"/>
          <w:w w:val="100"/>
          <w:spacing w:val="0"/>
          <w:color w:val="000000"/>
          <w:position w:val="0"/>
        </w:rPr>
        <w:tab/>
        <w:t>&gt;</w:t>
      </w:r>
    </w:p>
    <w:p>
      <w:pPr>
        <w:pStyle w:val="Style210"/>
        <w:framePr w:w="5030" w:h="4768" w:hRule="exact" w:wrap="none" w:vAnchor="page" w:hAnchor="page" w:x="893" w:y="4554"/>
        <w:widowControl w:val="0"/>
        <w:keepNext w:val="0"/>
        <w:keepLines w:val="0"/>
        <w:shd w:val="clear" w:color="auto" w:fill="auto"/>
        <w:bidi w:val="0"/>
        <w:jc w:val="center"/>
        <w:spacing w:before="0" w:after="10" w:line="210" w:lineRule="exact"/>
        <w:ind w:left="40" w:right="0" w:firstLine="0"/>
      </w:pPr>
      <w:r>
        <w:rPr>
          <w:lang w:val="en-US" w:eastAsia="en-US" w:bidi="en-US"/>
          <w:w w:val="100"/>
          <w:spacing w:val="0"/>
          <w:color w:val="000000"/>
          <w:position w:val="0"/>
        </w:rPr>
        <w:t>EBkA/D Automotive</w:t>
      </w:r>
    </w:p>
    <w:p>
      <w:pPr>
        <w:pStyle w:val="Style401"/>
        <w:framePr w:w="5030" w:h="4768" w:hRule="exact" w:wrap="none" w:vAnchor="page" w:hAnchor="page" w:x="893" w:y="4554"/>
        <w:widowControl w:val="0"/>
        <w:keepNext w:val="0"/>
        <w:keepLines w:val="0"/>
        <w:shd w:val="clear" w:color="auto" w:fill="auto"/>
        <w:bidi w:val="0"/>
        <w:spacing w:before="0" w:after="0"/>
        <w:ind w:left="40" w:right="0" w:firstLine="0"/>
      </w:pPr>
      <w:r>
        <w:rPr>
          <w:lang w:val="en-US" w:eastAsia="en-US" w:bidi="en-US"/>
          <w:spacing w:val="0"/>
          <w:color w:val="000000"/>
          <w:position w:val="0"/>
        </w:rPr>
        <w:t>Automotive Locks, Keys, Service Kits, Manuals &amp; Training</w:t>
        <w:br/>
        <w:t>for the Professional Locksmith</w:t>
      </w:r>
    </w:p>
    <w:p>
      <w:pPr>
        <w:pStyle w:val="Style124"/>
        <w:framePr w:w="4416" w:h="2510" w:hRule="exact" w:wrap="none" w:vAnchor="page" w:hAnchor="page" w:x="1157" w:y="12397"/>
        <w:widowControl w:val="0"/>
        <w:keepNext w:val="0"/>
        <w:keepLines w:val="0"/>
        <w:shd w:val="clear" w:color="auto" w:fill="auto"/>
        <w:bidi w:val="0"/>
        <w:jc w:val="both"/>
        <w:spacing w:before="0" w:after="0" w:line="178" w:lineRule="exact"/>
        <w:ind w:left="0" w:right="0" w:firstLine="0"/>
      </w:pPr>
      <w:r>
        <w:rPr>
          <w:rStyle w:val="CharStyle403"/>
        </w:rPr>
        <w:t>service procedures you need to succeed! VATS - PATS - GM In-Dash - and more... jAvailable only through Authorized BWD Service Manual Library Centers. See below to receive list of BWD SML Center locations.</w:t>
      </w:r>
    </w:p>
    <w:p>
      <w:pPr>
        <w:pStyle w:val="Style158"/>
        <w:framePr w:w="4416" w:h="2510" w:hRule="exact" w:wrap="none" w:vAnchor="page" w:hAnchor="page" w:x="1157" w:y="12397"/>
        <w:widowControl w:val="0"/>
        <w:keepNext w:val="0"/>
        <w:keepLines w:val="0"/>
        <w:shd w:val="clear" w:color="auto" w:fill="auto"/>
        <w:bidi w:val="0"/>
        <w:jc w:val="center"/>
        <w:spacing w:before="0" w:after="0"/>
        <w:ind w:left="0" w:right="0" w:firstLine="0"/>
      </w:pPr>
      <w:r>
        <w:rPr>
          <w:rStyle w:val="CharStyle404"/>
        </w:rPr>
        <w:t>FREE!</w:t>
      </w:r>
    </w:p>
    <w:p>
      <w:pPr>
        <w:pStyle w:val="Style405"/>
        <w:framePr w:w="4416" w:h="2510" w:hRule="exact" w:wrap="none" w:vAnchor="page" w:hAnchor="page" w:x="1157" w:y="12397"/>
        <w:widowControl w:val="0"/>
        <w:keepNext w:val="0"/>
        <w:keepLines w:val="0"/>
        <w:shd w:val="clear" w:color="auto" w:fill="auto"/>
        <w:bidi w:val="0"/>
        <w:jc w:val="left"/>
        <w:spacing w:before="0" w:after="0"/>
        <w:ind w:left="0" w:right="0" w:firstLine="0"/>
      </w:pPr>
      <w:r>
        <w:rPr>
          <w:rStyle w:val="CharStyle407"/>
          <w:b w:val="0"/>
          <w:bCs w:val="0"/>
        </w:rPr>
        <w:t>1999</w:t>
      </w:r>
      <w:r>
        <w:rPr>
          <w:rStyle w:val="CharStyle408"/>
          <w:b/>
          <w:bCs/>
        </w:rPr>
        <w:t xml:space="preserve"> Illustrated Automotive Parts Catalog</w:t>
      </w:r>
    </w:p>
    <w:p>
      <w:pPr>
        <w:pStyle w:val="Style124"/>
        <w:framePr w:w="4416" w:h="2510" w:hRule="exact" w:wrap="none" w:vAnchor="page" w:hAnchor="page" w:x="1157" w:y="12397"/>
        <w:widowControl w:val="0"/>
        <w:keepNext w:val="0"/>
        <w:keepLines w:val="0"/>
        <w:shd w:val="clear" w:color="auto" w:fill="auto"/>
        <w:bidi w:val="0"/>
        <w:spacing w:before="0" w:after="0" w:line="216" w:lineRule="exact"/>
        <w:ind w:left="0" w:right="0" w:firstLine="0"/>
      </w:pPr>
      <w:r>
        <w:rPr>
          <w:rStyle w:val="CharStyle403"/>
        </w:rPr>
        <w:t>including BWD Service Manual Library Centers,Distributors,</w:t>
        <w:br/>
        <w:t>VATS Centers, Seminar Schedule, and more... call</w:t>
      </w:r>
    </w:p>
    <w:p>
      <w:pPr>
        <w:pStyle w:val="Style409"/>
        <w:framePr w:w="4416" w:h="2510" w:hRule="exact" w:wrap="none" w:vAnchor="page" w:hAnchor="page" w:x="1157" w:y="12397"/>
        <w:widowControl w:val="0"/>
        <w:keepNext w:val="0"/>
        <w:keepLines w:val="0"/>
        <w:shd w:val="clear" w:color="auto" w:fill="auto"/>
        <w:bidi w:val="0"/>
        <w:spacing w:before="0" w:after="0"/>
        <w:ind w:left="0" w:right="0" w:firstLine="0"/>
      </w:pPr>
      <w:r>
        <w:rPr>
          <w:rStyle w:val="CharStyle411"/>
          <w:b/>
          <w:bCs/>
        </w:rPr>
        <w:t>(800) 647-4926</w:t>
      </w:r>
    </w:p>
    <w:p>
      <w:pPr>
        <w:pStyle w:val="Style124"/>
        <w:framePr w:w="4416" w:h="2510" w:hRule="exact" w:wrap="none" w:vAnchor="page" w:hAnchor="page" w:x="1157" w:y="12397"/>
        <w:widowControl w:val="0"/>
        <w:keepNext w:val="0"/>
        <w:keepLines w:val="0"/>
        <w:shd w:val="clear" w:color="auto" w:fill="auto"/>
        <w:bidi w:val="0"/>
        <w:spacing w:before="0" w:after="0" w:line="178" w:lineRule="exact"/>
        <w:ind w:left="0" w:right="0" w:firstLine="0"/>
      </w:pPr>
      <w:r>
        <w:rPr>
          <w:rStyle w:val="CharStyle403"/>
        </w:rPr>
        <w:t xml:space="preserve">or take your web browser to </w:t>
      </w:r>
      <w:r>
        <w:fldChar w:fldCharType="begin"/>
      </w:r>
      <w:r>
        <w:rPr/>
        <w:instrText> HYPERLINK "http://www.alllock.com" </w:instrText>
      </w:r>
      <w:r>
        <w:fldChar w:fldCharType="separate"/>
      </w:r>
      <w:r>
        <w:rPr>
          <w:rStyle w:val="CharStyle403"/>
        </w:rPr>
        <w:t>www.alllock.com</w:t>
      </w:r>
      <w:r>
        <w:fldChar w:fldCharType="end"/>
      </w:r>
      <w:r>
        <w:rPr>
          <w:rStyle w:val="CharStyle403"/>
        </w:rPr>
        <w:t>.</w:t>
      </w:r>
    </w:p>
    <w:p>
      <w:pPr>
        <w:pStyle w:val="Style11"/>
        <w:framePr w:w="5059" w:h="1371" w:hRule="exact" w:wrap="none" w:vAnchor="page" w:hAnchor="page" w:x="6129" w:y="45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and want to lock up their respective areas. They’re also lazy and don’t want to carry more than one key each. The owner wants unlimited access. Two of the managers, who are real paranoid have private offices that must be kept secure from their employees. Finally, everyone’s keys must fit the front door. Using the system created above here is how to do it.</w:t>
      </w:r>
    </w:p>
    <w:p>
      <w:pPr>
        <w:pStyle w:val="Style49"/>
        <w:framePr w:w="5059" w:h="4232" w:hRule="exact" w:wrap="none" w:vAnchor="page" w:hAnchor="page" w:x="6129" w:y="6007"/>
        <w:widowControl w:val="0"/>
        <w:keepNext w:val="0"/>
        <w:keepLines w:val="0"/>
        <w:shd w:val="clear" w:color="auto" w:fill="auto"/>
        <w:bidi w:val="0"/>
        <w:jc w:val="left"/>
        <w:spacing w:before="0" w:after="90" w:line="190" w:lineRule="exact"/>
        <w:ind w:left="0" w:right="0" w:firstLine="0"/>
      </w:pPr>
      <w:r>
        <w:rPr>
          <w:lang w:val="en-US" w:eastAsia="en-US" w:bidi="en-US"/>
          <w:w w:val="100"/>
          <w:spacing w:val="0"/>
          <w:color w:val="000000"/>
          <w:position w:val="0"/>
        </w:rPr>
        <w:t>OWNER</w:t>
      </w:r>
    </w:p>
    <w:p>
      <w:pPr>
        <w:pStyle w:val="Style124"/>
        <w:framePr w:w="5059" w:h="4232" w:hRule="exact" w:wrap="none" w:vAnchor="page" w:hAnchor="page" w:x="6129" w:y="6007"/>
        <w:widowControl w:val="0"/>
        <w:keepNext w:val="0"/>
        <w:keepLines w:val="0"/>
        <w:shd w:val="clear" w:color="auto" w:fill="auto"/>
        <w:bidi w:val="0"/>
        <w:jc w:val="left"/>
        <w:spacing w:before="0" w:after="30" w:line="178" w:lineRule="exact"/>
        <w:ind w:left="0" w:right="0" w:firstLine="0"/>
      </w:pPr>
      <w:r>
        <w:rPr>
          <w:lang w:val="en-US" w:eastAsia="en-US" w:bidi="en-US"/>
          <w:w w:val="100"/>
          <w:spacing w:val="0"/>
          <w:color w:val="000000"/>
          <w:position w:val="0"/>
        </w:rPr>
        <w:t>Grand Master Key</w:t>
      </w:r>
    </w:p>
    <w:p>
      <w:pPr>
        <w:pStyle w:val="Style49"/>
        <w:framePr w:w="5059" w:h="4232" w:hRule="exact" w:wrap="none" w:vAnchor="page" w:hAnchor="page" w:x="6129" w:y="60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ACCOUNTING MANAGER</w:t>
      </w:r>
    </w:p>
    <w:p>
      <w:pPr>
        <w:pStyle w:val="Style124"/>
        <w:framePr w:w="5059" w:h="4232" w:hRule="exact" w:wrap="none" w:vAnchor="page" w:hAnchor="page" w:x="6129" w:y="6007"/>
        <w:tabs>
          <w:tab w:leader="none" w:pos="3212" w:val="left"/>
        </w:tabs>
        <w:widowControl w:val="0"/>
        <w:keepNext w:val="0"/>
        <w:keepLines w:val="0"/>
        <w:shd w:val="clear" w:color="auto" w:fill="auto"/>
        <w:bidi w:val="0"/>
        <w:jc w:val="both"/>
        <w:spacing w:before="0" w:after="0" w:line="240" w:lineRule="exact"/>
        <w:ind w:left="0" w:right="874" w:firstLine="0"/>
      </w:pPr>
      <w:r>
        <w:rPr>
          <w:lang w:val="en-US" w:eastAsia="en-US" w:bidi="en-US"/>
          <w:w w:val="100"/>
          <w:spacing w:val="0"/>
          <w:color w:val="000000"/>
          <w:position w:val="0"/>
        </w:rPr>
        <w:t>Second Level Master Key</w:t>
        <w:tab/>
        <w:t>AA1 to AAl 6</w:t>
      </w:r>
    </w:p>
    <w:p>
      <w:pPr>
        <w:pStyle w:val="Style124"/>
        <w:framePr w:w="5059" w:h="4232" w:hRule="exact" w:wrap="none" w:vAnchor="page" w:hAnchor="page" w:x="6129" w:y="6007"/>
        <w:tabs>
          <w:tab w:leader="none" w:pos="4103" w:val="right"/>
        </w:tabs>
        <w:widowControl w:val="0"/>
        <w:keepNext w:val="0"/>
        <w:keepLines w:val="0"/>
        <w:shd w:val="clear" w:color="auto" w:fill="auto"/>
        <w:bidi w:val="0"/>
        <w:jc w:val="both"/>
        <w:spacing w:before="0" w:line="240" w:lineRule="exact"/>
        <w:ind w:left="0" w:right="874" w:firstLine="0"/>
      </w:pPr>
      <w:r>
        <w:rPr>
          <w:lang w:val="en-US" w:eastAsia="en-US" w:bidi="en-US"/>
          <w:w w:val="100"/>
          <w:spacing w:val="0"/>
          <w:color w:val="000000"/>
          <w:position w:val="0"/>
        </w:rPr>
        <w:t>Office Door Key</w:t>
        <w:tab/>
        <w:t>AA6</w:t>
      </w:r>
    </w:p>
    <w:p>
      <w:pPr>
        <w:pStyle w:val="Style49"/>
        <w:framePr w:w="5059" w:h="4232" w:hRule="exact" w:wrap="none" w:vAnchor="page" w:hAnchor="page" w:x="6129" w:y="6007"/>
        <w:widowControl w:val="0"/>
        <w:keepNext w:val="0"/>
        <w:keepLines w:val="0"/>
        <w:shd w:val="clear" w:color="auto" w:fill="auto"/>
        <w:bidi w:val="0"/>
        <w:jc w:val="both"/>
        <w:spacing w:before="0" w:after="0" w:line="240" w:lineRule="exact"/>
        <w:ind w:left="0" w:right="874" w:firstLine="0"/>
      </w:pPr>
      <w:r>
        <w:rPr>
          <w:lang w:val="en-US" w:eastAsia="en-US" w:bidi="en-US"/>
          <w:w w:val="100"/>
          <w:spacing w:val="0"/>
          <w:color w:val="000000"/>
          <w:position w:val="0"/>
        </w:rPr>
        <w:t>ACCOUNTING CLERKS</w:t>
      </w:r>
    </w:p>
    <w:p>
      <w:pPr>
        <w:pStyle w:val="Style124"/>
        <w:framePr w:w="5059" w:h="4232" w:hRule="exact" w:wrap="none" w:vAnchor="page" w:hAnchor="page" w:x="6129" w:y="6007"/>
        <w:tabs>
          <w:tab w:leader="none" w:pos="3212" w:val="left"/>
        </w:tabs>
        <w:widowControl w:val="0"/>
        <w:keepNext w:val="0"/>
        <w:keepLines w:val="0"/>
        <w:shd w:val="clear" w:color="auto" w:fill="auto"/>
        <w:bidi w:val="0"/>
        <w:jc w:val="both"/>
        <w:spacing w:before="0" w:after="0" w:line="240" w:lineRule="exact"/>
        <w:ind w:left="0" w:right="874" w:firstLine="0"/>
      </w:pPr>
      <w:r>
        <w:rPr>
          <w:lang w:val="en-US" w:eastAsia="en-US" w:bidi="en-US"/>
          <w:w w:val="100"/>
          <w:spacing w:val="0"/>
          <w:color w:val="000000"/>
          <w:position w:val="0"/>
        </w:rPr>
        <w:t>First Level Master Key</w:t>
        <w:tab/>
        <w:t>AAl to AA4</w:t>
      </w:r>
    </w:p>
    <w:p>
      <w:pPr>
        <w:pStyle w:val="Style124"/>
        <w:framePr w:w="5059" w:h="4232" w:hRule="exact" w:wrap="none" w:vAnchor="page" w:hAnchor="page" w:x="6129" w:y="6007"/>
        <w:tabs>
          <w:tab w:leader="none" w:pos="4103" w:val="right"/>
        </w:tabs>
        <w:widowControl w:val="0"/>
        <w:keepNext w:val="0"/>
        <w:keepLines w:val="0"/>
        <w:shd w:val="clear" w:color="auto" w:fill="auto"/>
        <w:bidi w:val="0"/>
        <w:jc w:val="both"/>
        <w:spacing w:before="0" w:line="240" w:lineRule="exact"/>
        <w:ind w:left="0" w:right="874" w:firstLine="0"/>
      </w:pPr>
      <w:r>
        <w:rPr>
          <w:lang w:val="en-US" w:eastAsia="en-US" w:bidi="en-US"/>
          <w:w w:val="100"/>
          <w:spacing w:val="0"/>
          <w:color w:val="000000"/>
          <w:position w:val="0"/>
        </w:rPr>
        <w:t>Department Door Keys</w:t>
        <w:tab/>
        <w:t>AA2</w:t>
      </w:r>
    </w:p>
    <w:p>
      <w:pPr>
        <w:pStyle w:val="Style49"/>
        <w:framePr w:w="5059" w:h="4232" w:hRule="exact" w:wrap="none" w:vAnchor="page" w:hAnchor="page" w:x="6129" w:y="6007"/>
        <w:widowControl w:val="0"/>
        <w:keepNext w:val="0"/>
        <w:keepLines w:val="0"/>
        <w:shd w:val="clear" w:color="auto" w:fill="auto"/>
        <w:bidi w:val="0"/>
        <w:jc w:val="both"/>
        <w:spacing w:before="0" w:after="0" w:line="240" w:lineRule="exact"/>
        <w:ind w:left="0" w:right="874" w:firstLine="0"/>
      </w:pPr>
      <w:r>
        <w:rPr>
          <w:lang w:val="en-US" w:eastAsia="en-US" w:bidi="en-US"/>
          <w:w w:val="100"/>
          <w:spacing w:val="0"/>
          <w:color w:val="000000"/>
          <w:position w:val="0"/>
        </w:rPr>
        <w:t>MAINTENANCE MANAGER</w:t>
      </w:r>
    </w:p>
    <w:p>
      <w:pPr>
        <w:pStyle w:val="Style124"/>
        <w:framePr w:w="5059" w:h="4232" w:hRule="exact" w:wrap="none" w:vAnchor="page" w:hAnchor="page" w:x="6129" w:y="6007"/>
        <w:tabs>
          <w:tab w:leader="none" w:pos="2038" w:val="left"/>
        </w:tabs>
        <w:widowControl w:val="0"/>
        <w:keepNext w:val="0"/>
        <w:keepLines w:val="0"/>
        <w:shd w:val="clear" w:color="auto" w:fill="auto"/>
        <w:bidi w:val="0"/>
        <w:jc w:val="both"/>
        <w:spacing w:before="0" w:after="0" w:line="240" w:lineRule="exact"/>
        <w:ind w:left="0" w:right="874" w:firstLine="0"/>
      </w:pPr>
      <w:r>
        <w:rPr>
          <w:lang w:val="en-US" w:eastAsia="en-US" w:bidi="en-US"/>
          <w:w w:val="100"/>
          <w:spacing w:val="0"/>
          <w:color w:val="000000"/>
          <w:position w:val="0"/>
        </w:rPr>
        <w:t>Second Level Master Key</w:t>
        <w:tab/>
        <w:t>AAl, AA5, AA9, AAl3; AAl7,</w:t>
      </w:r>
    </w:p>
    <w:p>
      <w:pPr>
        <w:pStyle w:val="Style124"/>
        <w:framePr w:w="5059" w:h="4232" w:hRule="exact" w:wrap="none" w:vAnchor="page" w:hAnchor="page" w:x="6129" w:y="6007"/>
        <w:tabs>
          <w:tab w:leader="none" w:pos="4103" w:val="right"/>
        </w:tabs>
        <w:widowControl w:val="0"/>
        <w:keepNext w:val="0"/>
        <w:keepLines w:val="0"/>
        <w:shd w:val="clear" w:color="auto" w:fill="auto"/>
        <w:bidi w:val="0"/>
        <w:jc w:val="left"/>
        <w:spacing w:before="0" w:line="240" w:lineRule="exact"/>
        <w:ind w:left="0" w:right="0" w:firstLine="1860"/>
      </w:pPr>
      <w:r>
        <w:rPr>
          <w:lang w:val="en-US" w:eastAsia="en-US" w:bidi="en-US"/>
          <w:w w:val="100"/>
          <w:spacing w:val="0"/>
          <w:color w:val="000000"/>
          <w:position w:val="0"/>
        </w:rPr>
        <w:t>AA21, AA25, AA29; AA33, AA37,</w:t>
        <w:br/>
        <w:t>AA41, AA45; AA49, AA53, AA57, AA61</w:t>
        <w:br/>
        <w:t>Office Door Key</w:t>
        <w:tab/>
        <w:t>AA37</w:t>
      </w:r>
    </w:p>
    <w:p>
      <w:pPr>
        <w:pStyle w:val="Style49"/>
        <w:framePr w:w="5059" w:h="4232" w:hRule="exact" w:wrap="none" w:vAnchor="page" w:hAnchor="page" w:x="6129" w:y="6007"/>
        <w:widowControl w:val="0"/>
        <w:keepNext w:val="0"/>
        <w:keepLines w:val="0"/>
        <w:shd w:val="clear" w:color="auto" w:fill="auto"/>
        <w:bidi w:val="0"/>
        <w:jc w:val="both"/>
        <w:spacing w:before="0" w:after="0" w:line="240" w:lineRule="exact"/>
        <w:ind w:left="0" w:right="874" w:firstLine="0"/>
      </w:pPr>
      <w:r>
        <w:rPr>
          <w:lang w:val="en-US" w:eastAsia="en-US" w:bidi="en-US"/>
          <w:w w:val="100"/>
          <w:spacing w:val="0"/>
          <w:color w:val="000000"/>
          <w:position w:val="0"/>
        </w:rPr>
        <w:t>MAINTENANCE DEPARTMENT</w:t>
      </w:r>
    </w:p>
    <w:p>
      <w:pPr>
        <w:pStyle w:val="Style124"/>
        <w:framePr w:w="5059" w:h="4232" w:hRule="exact" w:wrap="none" w:vAnchor="page" w:hAnchor="page" w:x="6129" w:y="6007"/>
        <w:tabs>
          <w:tab w:leader="none" w:pos="2466" w:val="left"/>
        </w:tabs>
        <w:widowControl w:val="0"/>
        <w:keepNext w:val="0"/>
        <w:keepLines w:val="0"/>
        <w:shd w:val="clear" w:color="auto" w:fill="auto"/>
        <w:bidi w:val="0"/>
        <w:jc w:val="both"/>
        <w:spacing w:before="0" w:after="0" w:line="240" w:lineRule="exact"/>
        <w:ind w:left="0" w:right="874" w:firstLine="0"/>
      </w:pPr>
      <w:r>
        <w:rPr>
          <w:lang w:val="en-US" w:eastAsia="en-US" w:bidi="en-US"/>
          <w:w w:val="100"/>
          <w:spacing w:val="0"/>
          <w:color w:val="000000"/>
          <w:position w:val="0"/>
        </w:rPr>
        <w:t>First Level Master Key</w:t>
        <w:tab/>
        <w:t>AAl, AAl7, AA33, AA49</w:t>
      </w:r>
    </w:p>
    <w:p>
      <w:pPr>
        <w:pStyle w:val="Style124"/>
        <w:framePr w:w="5059" w:h="4232" w:hRule="exact" w:wrap="none" w:vAnchor="page" w:hAnchor="page" w:x="6129" w:y="6007"/>
        <w:tabs>
          <w:tab w:leader="none" w:pos="4103" w:val="right"/>
        </w:tabs>
        <w:widowControl w:val="0"/>
        <w:keepNext w:val="0"/>
        <w:keepLines w:val="0"/>
        <w:shd w:val="clear" w:color="auto" w:fill="auto"/>
        <w:bidi w:val="0"/>
        <w:jc w:val="both"/>
        <w:spacing w:before="0" w:after="0" w:line="240" w:lineRule="exact"/>
        <w:ind w:left="0" w:right="874" w:firstLine="0"/>
      </w:pPr>
      <w:r>
        <w:rPr>
          <w:lang w:val="en-US" w:eastAsia="en-US" w:bidi="en-US"/>
          <w:w w:val="100"/>
          <w:spacing w:val="0"/>
          <w:color w:val="000000"/>
          <w:position w:val="0"/>
        </w:rPr>
        <w:t>Department Door Key</w:t>
        <w:tab/>
        <w:t>AA33</w:t>
      </w:r>
    </w:p>
    <w:p>
      <w:pPr>
        <w:pStyle w:val="Style49"/>
        <w:framePr w:w="5059" w:h="1910" w:hRule="exact" w:wrap="none" w:vAnchor="page" w:hAnchor="page" w:x="6129" w:y="10268"/>
        <w:widowControl w:val="0"/>
        <w:keepNext w:val="0"/>
        <w:keepLines w:val="0"/>
        <w:shd w:val="clear" w:color="auto" w:fill="auto"/>
        <w:bidi w:val="0"/>
        <w:jc w:val="both"/>
        <w:spacing w:before="0" w:after="0" w:line="240" w:lineRule="exact"/>
        <w:ind w:left="4" w:right="898" w:firstLine="0"/>
      </w:pPr>
      <w:r>
        <w:rPr>
          <w:lang w:val="en-US" w:eastAsia="en-US" w:bidi="en-US"/>
          <w:w w:val="100"/>
          <w:spacing w:val="0"/>
          <w:color w:val="000000"/>
          <w:position w:val="0"/>
        </w:rPr>
        <w:t>PRODUCTION MANAGER/DEPARTMENT</w:t>
      </w:r>
    </w:p>
    <w:p>
      <w:pPr>
        <w:pStyle w:val="Style124"/>
        <w:framePr w:w="5059" w:h="1910" w:hRule="exact" w:wrap="none" w:vAnchor="page" w:hAnchor="page" w:x="6129" w:y="10268"/>
        <w:tabs>
          <w:tab w:leader="none" w:pos="2470" w:val="left"/>
        </w:tabs>
        <w:widowControl w:val="0"/>
        <w:keepNext w:val="0"/>
        <w:keepLines w:val="0"/>
        <w:shd w:val="clear" w:color="auto" w:fill="auto"/>
        <w:bidi w:val="0"/>
        <w:jc w:val="both"/>
        <w:spacing w:before="0" w:after="0" w:line="240" w:lineRule="exact"/>
        <w:ind w:left="4" w:right="898" w:firstLine="0"/>
      </w:pPr>
      <w:r>
        <w:rPr>
          <w:lang w:val="en-US" w:eastAsia="en-US" w:bidi="en-US"/>
          <w:w w:val="100"/>
          <w:spacing w:val="0"/>
          <w:color w:val="000000"/>
          <w:position w:val="0"/>
        </w:rPr>
        <w:t>First Level Master Key</w:t>
        <w:tab/>
        <w:t>AAl, ABl, ACl, &amp; ADI</w:t>
      </w:r>
    </w:p>
    <w:p>
      <w:pPr>
        <w:pStyle w:val="Style124"/>
        <w:framePr w:w="5059" w:h="1910" w:hRule="exact" w:wrap="none" w:vAnchor="page" w:hAnchor="page" w:x="6129" w:y="10268"/>
        <w:tabs>
          <w:tab w:leader="none" w:pos="4107" w:val="right"/>
        </w:tabs>
        <w:widowControl w:val="0"/>
        <w:keepNext w:val="0"/>
        <w:keepLines w:val="0"/>
        <w:shd w:val="clear" w:color="auto" w:fill="auto"/>
        <w:bidi w:val="0"/>
        <w:jc w:val="both"/>
        <w:spacing w:before="0" w:line="240" w:lineRule="exact"/>
        <w:ind w:left="4" w:right="898" w:firstLine="0"/>
      </w:pPr>
      <w:r>
        <w:rPr>
          <w:lang w:val="en-US" w:eastAsia="en-US" w:bidi="en-US"/>
          <w:w w:val="100"/>
          <w:spacing w:val="0"/>
          <w:color w:val="000000"/>
          <w:position w:val="0"/>
        </w:rPr>
        <w:t>Department Door Key</w:t>
        <w:tab/>
        <w:t>ABl</w:t>
      </w:r>
    </w:p>
    <w:p>
      <w:pPr>
        <w:pStyle w:val="Style49"/>
        <w:framePr w:w="5059" w:h="1910" w:hRule="exact" w:wrap="none" w:vAnchor="page" w:hAnchor="page" w:x="6129" w:y="10268"/>
        <w:widowControl w:val="0"/>
        <w:keepNext w:val="0"/>
        <w:keepLines w:val="0"/>
        <w:shd w:val="clear" w:color="auto" w:fill="auto"/>
        <w:bidi w:val="0"/>
        <w:jc w:val="both"/>
        <w:spacing w:before="0" w:after="0" w:line="240" w:lineRule="exact"/>
        <w:ind w:left="4" w:right="898" w:firstLine="0"/>
      </w:pPr>
      <w:r>
        <w:rPr>
          <w:lang w:val="en-US" w:eastAsia="en-US" w:bidi="en-US"/>
          <w:w w:val="100"/>
          <w:spacing w:val="0"/>
          <w:color w:val="000000"/>
          <w:position w:val="0"/>
        </w:rPr>
        <w:t>SALES MANAGER/DEPARTMENT</w:t>
      </w:r>
    </w:p>
    <w:p>
      <w:pPr>
        <w:pStyle w:val="Style124"/>
        <w:framePr w:w="5059" w:h="1910" w:hRule="exact" w:wrap="none" w:vAnchor="page" w:hAnchor="page" w:x="6129" w:y="10268"/>
        <w:tabs>
          <w:tab w:leader="none" w:pos="2470" w:val="left"/>
        </w:tabs>
        <w:widowControl w:val="0"/>
        <w:keepNext w:val="0"/>
        <w:keepLines w:val="0"/>
        <w:shd w:val="clear" w:color="auto" w:fill="auto"/>
        <w:bidi w:val="0"/>
        <w:jc w:val="both"/>
        <w:spacing w:before="0" w:after="0" w:line="240" w:lineRule="exact"/>
        <w:ind w:left="4" w:right="898" w:firstLine="0"/>
      </w:pPr>
      <w:r>
        <w:rPr>
          <w:lang w:val="en-US" w:eastAsia="en-US" w:bidi="en-US"/>
          <w:w w:val="100"/>
          <w:spacing w:val="0"/>
          <w:color w:val="000000"/>
          <w:position w:val="0"/>
        </w:rPr>
        <w:t>First Level Master Key</w:t>
        <w:tab/>
        <w:t>AAl, BAI, CAI, &amp; DAI</w:t>
      </w:r>
    </w:p>
    <w:p>
      <w:pPr>
        <w:pStyle w:val="Style124"/>
        <w:framePr w:w="5059" w:h="1910" w:hRule="exact" w:wrap="none" w:vAnchor="page" w:hAnchor="page" w:x="6129" w:y="10268"/>
        <w:tabs>
          <w:tab w:leader="none" w:pos="4107" w:val="right"/>
        </w:tabs>
        <w:widowControl w:val="0"/>
        <w:keepNext w:val="0"/>
        <w:keepLines w:val="0"/>
        <w:shd w:val="clear" w:color="auto" w:fill="auto"/>
        <w:bidi w:val="0"/>
        <w:jc w:val="both"/>
        <w:spacing w:before="0" w:after="120" w:line="240" w:lineRule="exact"/>
        <w:ind w:left="4" w:right="898" w:firstLine="0"/>
      </w:pPr>
      <w:r>
        <w:rPr>
          <w:lang w:val="en-US" w:eastAsia="en-US" w:bidi="en-US"/>
          <w:w w:val="100"/>
          <w:spacing w:val="0"/>
          <w:color w:val="000000"/>
          <w:position w:val="0"/>
        </w:rPr>
        <w:t>Department Door Key</w:t>
        <w:tab/>
        <w:t>BAI</w:t>
      </w:r>
    </w:p>
    <w:p>
      <w:pPr>
        <w:pStyle w:val="Style49"/>
        <w:framePr w:w="5059" w:h="1910" w:hRule="exact" w:wrap="none" w:vAnchor="page" w:hAnchor="page" w:x="6129" w:y="10268"/>
        <w:tabs>
          <w:tab w:leader="none" w:pos="4107" w:val="right"/>
        </w:tabs>
        <w:widowControl w:val="0"/>
        <w:keepNext w:val="0"/>
        <w:keepLines w:val="0"/>
        <w:shd w:val="clear" w:color="auto" w:fill="auto"/>
        <w:bidi w:val="0"/>
        <w:jc w:val="both"/>
        <w:spacing w:before="0" w:after="0" w:line="190" w:lineRule="exact"/>
        <w:ind w:left="4" w:right="898" w:firstLine="0"/>
      </w:pPr>
      <w:r>
        <w:rPr>
          <w:lang w:val="en-US" w:eastAsia="en-US" w:bidi="en-US"/>
          <w:w w:val="100"/>
          <w:spacing w:val="0"/>
          <w:color w:val="000000"/>
          <w:position w:val="0"/>
        </w:rPr>
        <w:t>FRONT DOOR</w:t>
        <w:tab/>
      </w:r>
      <w:r>
        <w:rPr>
          <w:rStyle w:val="CharStyle412"/>
          <w:b w:val="0"/>
          <w:bCs w:val="0"/>
        </w:rPr>
        <w:t>AAl</w:t>
      </w:r>
    </w:p>
    <w:p>
      <w:pPr>
        <w:pStyle w:val="Style124"/>
        <w:framePr w:w="653" w:h="1875" w:hRule="exact" w:wrap="none" w:vAnchor="page" w:hAnchor="page" w:x="10464" w:y="6260"/>
        <w:widowControl w:val="0"/>
        <w:keepNext w:val="0"/>
        <w:keepLines w:val="0"/>
        <w:shd w:val="clear" w:color="auto" w:fill="auto"/>
        <w:bidi w:val="0"/>
        <w:jc w:val="both"/>
        <w:spacing w:before="0" w:after="312" w:line="178" w:lineRule="exact"/>
        <w:ind w:left="0" w:right="0" w:firstLine="0"/>
      </w:pPr>
      <w:r>
        <w:rPr>
          <w:rStyle w:val="CharStyle413"/>
        </w:rPr>
        <w:t>50349</w:t>
      </w:r>
    </w:p>
    <w:p>
      <w:pPr>
        <w:pStyle w:val="Style124"/>
        <w:framePr w:w="653" w:h="1875" w:hRule="exact" w:wrap="none" w:vAnchor="page" w:hAnchor="page" w:x="10464" w:y="6260"/>
        <w:widowControl w:val="0"/>
        <w:keepNext w:val="0"/>
        <w:keepLines w:val="0"/>
        <w:shd w:val="clear" w:color="auto" w:fill="auto"/>
        <w:bidi w:val="0"/>
        <w:jc w:val="both"/>
        <w:spacing w:before="0" w:after="358" w:line="238" w:lineRule="exact"/>
        <w:ind w:left="0" w:right="0" w:firstLine="0"/>
      </w:pPr>
      <w:r>
        <w:rPr>
          <w:rStyle w:val="CharStyle413"/>
        </w:rPr>
        <w:t>5056 1 7456 1</w:t>
      </w:r>
    </w:p>
    <w:p>
      <w:pPr>
        <w:pStyle w:val="Style124"/>
        <w:framePr w:w="653" w:h="1875" w:hRule="exact" w:wrap="none" w:vAnchor="page" w:hAnchor="page" w:x="10464" w:y="6260"/>
        <w:widowControl w:val="0"/>
        <w:keepNext w:val="0"/>
        <w:keepLines w:val="0"/>
        <w:shd w:val="clear" w:color="auto" w:fill="auto"/>
        <w:bidi w:val="0"/>
        <w:jc w:val="both"/>
        <w:spacing w:before="0" w:after="0" w:line="240" w:lineRule="exact"/>
        <w:ind w:left="0" w:right="0" w:firstLine="0"/>
      </w:pPr>
      <w:r>
        <w:rPr>
          <w:rStyle w:val="CharStyle413"/>
        </w:rPr>
        <w:t>5256 1 9256 1</w:t>
      </w:r>
    </w:p>
    <w:p>
      <w:pPr>
        <w:pStyle w:val="Style124"/>
        <w:framePr w:w="653" w:h="3292" w:hRule="exact" w:wrap="none" w:vAnchor="page" w:hAnchor="page" w:x="10464" w:y="8886"/>
        <w:widowControl w:val="0"/>
        <w:keepNext w:val="0"/>
        <w:keepLines w:val="0"/>
        <w:shd w:val="clear" w:color="auto" w:fill="auto"/>
        <w:bidi w:val="0"/>
        <w:jc w:val="both"/>
        <w:spacing w:before="0" w:after="320" w:line="242" w:lineRule="exact"/>
        <w:ind w:left="0" w:right="0" w:firstLine="0"/>
      </w:pPr>
      <w:r>
        <w:rPr>
          <w:rStyle w:val="CharStyle413"/>
        </w:rPr>
        <w:t>7036 1 7496 1</w:t>
      </w:r>
    </w:p>
    <w:p>
      <w:pPr>
        <w:pStyle w:val="Style124"/>
        <w:framePr w:w="653" w:h="3292" w:hRule="exact" w:wrap="none" w:vAnchor="page" w:hAnchor="page" w:x="10464" w:y="8886"/>
        <w:widowControl w:val="0"/>
        <w:keepNext w:val="0"/>
        <w:keepLines w:val="0"/>
        <w:shd w:val="clear" w:color="auto" w:fill="auto"/>
        <w:bidi w:val="0"/>
        <w:jc w:val="both"/>
        <w:spacing w:before="0" w:after="320" w:line="242" w:lineRule="exact"/>
        <w:ind w:left="0" w:right="0" w:firstLine="0"/>
      </w:pPr>
      <w:r>
        <w:rPr>
          <w:rStyle w:val="CharStyle413"/>
        </w:rPr>
        <w:t>7236 1 7276 1</w:t>
      </w:r>
    </w:p>
    <w:p>
      <w:pPr>
        <w:pStyle w:val="Style124"/>
        <w:framePr w:w="653" w:h="3292" w:hRule="exact" w:wrap="none" w:vAnchor="page" w:hAnchor="page" w:x="10464" w:y="8886"/>
        <w:widowControl w:val="0"/>
        <w:keepNext w:val="0"/>
        <w:keepLines w:val="0"/>
        <w:shd w:val="clear" w:color="auto" w:fill="auto"/>
        <w:bidi w:val="0"/>
        <w:jc w:val="both"/>
        <w:spacing w:before="0" w:after="372" w:line="242" w:lineRule="exact"/>
        <w:ind w:left="0" w:right="0" w:firstLine="0"/>
      </w:pPr>
      <w:r>
        <w:rPr>
          <w:rStyle w:val="CharStyle413"/>
        </w:rPr>
        <w:t>72 54 1 72582</w:t>
      </w:r>
    </w:p>
    <w:p>
      <w:pPr>
        <w:pStyle w:val="Style124"/>
        <w:framePr w:w="653" w:h="3292" w:hRule="exact" w:wrap="none" w:vAnchor="page" w:hAnchor="page" w:x="10464" w:y="8886"/>
        <w:widowControl w:val="0"/>
        <w:keepNext w:val="0"/>
        <w:keepLines w:val="0"/>
        <w:shd w:val="clear" w:color="auto" w:fill="auto"/>
        <w:bidi w:val="0"/>
        <w:jc w:val="both"/>
        <w:spacing w:before="0" w:after="60" w:line="178" w:lineRule="exact"/>
        <w:ind w:left="0" w:right="0" w:firstLine="0"/>
      </w:pPr>
      <w:r>
        <w:rPr>
          <w:rStyle w:val="CharStyle413"/>
        </w:rPr>
        <w:t>72569</w:t>
      </w:r>
    </w:p>
    <w:p>
      <w:pPr>
        <w:pStyle w:val="Style124"/>
        <w:framePr w:w="653" w:h="3292" w:hRule="exact" w:wrap="none" w:vAnchor="page" w:hAnchor="page" w:x="10464" w:y="8886"/>
        <w:widowControl w:val="0"/>
        <w:keepNext w:val="0"/>
        <w:keepLines w:val="0"/>
        <w:shd w:val="clear" w:color="auto" w:fill="auto"/>
        <w:bidi w:val="0"/>
        <w:jc w:val="both"/>
        <w:spacing w:before="0" w:after="140" w:line="178" w:lineRule="exact"/>
        <w:ind w:left="0" w:right="0" w:firstLine="0"/>
      </w:pPr>
      <w:r>
        <w:rPr>
          <w:rStyle w:val="CharStyle413"/>
        </w:rPr>
        <w:t>72563</w:t>
      </w:r>
    </w:p>
    <w:p>
      <w:pPr>
        <w:pStyle w:val="Style124"/>
        <w:framePr w:w="653" w:h="3292" w:hRule="exact" w:wrap="none" w:vAnchor="page" w:hAnchor="page" w:x="10464" w:y="8886"/>
        <w:widowControl w:val="0"/>
        <w:keepNext w:val="0"/>
        <w:keepLines w:val="0"/>
        <w:shd w:val="clear" w:color="auto" w:fill="auto"/>
        <w:bidi w:val="0"/>
        <w:jc w:val="both"/>
        <w:spacing w:before="0" w:after="0" w:line="178" w:lineRule="exact"/>
        <w:ind w:left="0" w:right="0" w:firstLine="0"/>
      </w:pPr>
      <w:r>
        <w:rPr>
          <w:rStyle w:val="CharStyle413"/>
        </w:rPr>
        <w:t>7256 1</w:t>
      </w:r>
    </w:p>
    <w:p>
      <w:pPr>
        <w:pStyle w:val="Style11"/>
        <w:framePr w:w="5040" w:h="2443" w:hRule="exact" w:wrap="none" w:vAnchor="page" w:hAnchor="page" w:x="6134" w:y="1237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Some of you might think this is a lot of work to go through just to provide a system to the customer. A few of you might prefer to leave a couple of chambers empty or stack some master wafers into the cylinder to provide the kind of system I’ve described. The problem with this is should they be broken into with no signs of forced entry, you could be held liable for poor master keying skills. Once you get used to thinking of using intermediate level master keys to provide the convenience of your customers only having to carry one key you'll sleep better at night knowing those ghost keys are alive and working for you instead of against you.</w:t>
      </w:r>
    </w:p>
    <w:p>
      <w:pPr>
        <w:pStyle w:val="Style85"/>
        <w:framePr w:wrap="none" w:vAnchor="page" w:hAnchor="page" w:x="897" w:y="15205"/>
        <w:widowControl w:val="0"/>
        <w:keepNext w:val="0"/>
        <w:keepLines w:val="0"/>
        <w:shd w:val="clear" w:color="auto" w:fill="auto"/>
        <w:bidi w:val="0"/>
        <w:jc w:val="left"/>
        <w:spacing w:before="0" w:after="0"/>
        <w:ind w:left="0" w:right="0" w:firstLine="0"/>
      </w:pPr>
      <w:r>
        <w:rPr>
          <w:rStyle w:val="CharStyle414"/>
          <w:b/>
          <w:bCs/>
          <w:i/>
          <w:iCs/>
        </w:rPr>
        <w:t>Keynotes</w:t>
      </w:r>
    </w:p>
    <w:p>
      <w:pPr>
        <w:pStyle w:val="Style83"/>
        <w:framePr w:wrap="none" w:vAnchor="page" w:hAnchor="page" w:x="2702" w:y="151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0" type="#_x0000_t75" style="position:absolute;margin-left:41.95pt;margin-top:464.75pt;width:254.9pt;height:297.6pt;z-index:-251658727;mso-wrap-distance-left:5pt;mso-wrap-distance-right:5pt;mso-position-horizontal-relative:page;mso-position-vertical-relative:page" wrapcoords="0 0">
            <v:imagedata r:id="rId133" r:href="rId134"/>
            <w10:wrap anchorx="page" anchory="page"/>
          </v:shape>
        </w:pict>
      </w:r>
    </w:p>
    <w:p>
      <w:pPr>
        <w:pStyle w:val="Style415"/>
        <w:framePr w:w="10690" w:h="3808" w:hRule="exact" w:wrap="none" w:vAnchor="page" w:hAnchor="page" w:x="611" w:y="10777"/>
        <w:widowControl w:val="0"/>
        <w:keepNext w:val="0"/>
        <w:keepLines w:val="0"/>
        <w:shd w:val="clear" w:color="auto" w:fill="auto"/>
        <w:bidi w:val="0"/>
        <w:jc w:val="left"/>
        <w:spacing w:before="0" w:after="0"/>
        <w:ind w:left="320" w:right="0" w:firstLine="0"/>
      </w:pPr>
      <w:bookmarkStart w:id="160" w:name="bookmark160"/>
      <w:r>
        <w:rPr>
          <w:lang w:val="en-US" w:eastAsia="en-US" w:bidi="en-US"/>
          <w:w w:val="100"/>
          <w:spacing w:val="0"/>
          <w:color w:val="000000"/>
          <w:position w:val="0"/>
        </w:rPr>
        <w:t>and you can throw away the key.</w:t>
      </w:r>
      <w:bookmarkEnd w:id="160"/>
    </w:p>
    <w:p>
      <w:pPr>
        <w:pStyle w:val="Style417"/>
        <w:framePr w:w="10690" w:h="3808" w:hRule="exact" w:wrap="none" w:vAnchor="page" w:hAnchor="page" w:x="611" w:y="10777"/>
        <w:widowControl w:val="0"/>
        <w:keepNext w:val="0"/>
        <w:keepLines w:val="0"/>
        <w:shd w:val="clear" w:color="auto" w:fill="auto"/>
        <w:bidi w:val="0"/>
        <w:spacing w:before="0" w:after="0"/>
        <w:ind w:left="780" w:right="420" w:firstLine="0"/>
      </w:pPr>
      <w:r>
        <w:rPr>
          <w:lang w:val="en-US" w:eastAsia="en-US" w:bidi="en-US"/>
          <w:w w:val="100"/>
          <w:spacing w:val="0"/>
          <w:color w:val="000000"/>
          <w:position w:val="0"/>
        </w:rPr>
        <w:t>When a New York City area locksmith broke the law, Medeco took him to court. Anyone who tries to</w:t>
        <w:br/>
        <w:t>compromise Medeco’s patented key control systems is compromising the business of legitimate Medeco</w:t>
        <w:br/>
        <w:t>dealers. Customers rely on the expertise of Medeco locksmiths and our exclusive patented locks and keys.</w:t>
        <w:br/>
        <w:t xml:space="preserve">That’s why we protect our key control. Because it protects locksmiths </w:t>
      </w:r>
      <w:r>
        <w:rPr>
          <w:rStyle w:val="CharStyle419"/>
        </w:rPr>
        <w:t>and</w:t>
      </w:r>
      <w:r>
        <w:rPr>
          <w:lang w:val="en-US" w:eastAsia="en-US" w:bidi="en-US"/>
          <w:w w:val="100"/>
          <w:spacing w:val="0"/>
          <w:color w:val="000000"/>
          <w:position w:val="0"/>
        </w:rPr>
        <w:t xml:space="preserve"> consumers.</w:t>
      </w:r>
    </w:p>
    <w:p>
      <w:pPr>
        <w:pStyle w:val="Style417"/>
        <w:framePr w:w="10690" w:h="3808" w:hRule="exact" w:wrap="none" w:vAnchor="page" w:hAnchor="page" w:x="611" w:y="10777"/>
        <w:widowControl w:val="0"/>
        <w:keepNext w:val="0"/>
        <w:keepLines w:val="0"/>
        <w:shd w:val="clear" w:color="auto" w:fill="auto"/>
        <w:bidi w:val="0"/>
        <w:jc w:val="left"/>
        <w:spacing w:before="0" w:after="0"/>
        <w:ind w:left="780" w:right="0" w:firstLine="340"/>
      </w:pPr>
      <w:r>
        <w:rPr>
          <w:lang w:val="en-US" w:eastAsia="en-US" w:bidi="en-US"/>
          <w:w w:val="100"/>
          <w:spacing w:val="0"/>
          <w:color w:val="000000"/>
          <w:position w:val="0"/>
        </w:rPr>
        <w:t>Medeco high security products are only available</w:t>
        <w:br/>
        <w:t>through authorized Medeco dealers. We’re a company</w:t>
        <w:br/>
        <w:t>that stands by our products, our dealers, and their</w:t>
        <w:br/>
        <w:t>customers. And when it comes to high security,</w:t>
        <w:br/>
        <w:t>we have very strong convictions.</w:t>
      </w:r>
    </w:p>
    <w:p>
      <w:pPr>
        <w:pStyle w:val="Style23"/>
        <w:framePr w:w="3998" w:h="1670" w:hRule="exact" w:wrap="none" w:vAnchor="page" w:hAnchor="page" w:x="6875" w:y="13347"/>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medeco</w:t>
      </w:r>
    </w:p>
    <w:p>
      <w:pPr>
        <w:pStyle w:val="Style420"/>
        <w:framePr w:w="3998" w:h="1670" w:hRule="exact" w:wrap="none" w:vAnchor="page" w:hAnchor="page" w:x="6875" w:y="13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HIGH SECURITY LOCKS</w:t>
      </w:r>
    </w:p>
    <w:p>
      <w:pPr>
        <w:pStyle w:val="Style422"/>
        <w:framePr w:w="3998" w:h="1670" w:hRule="exact" w:wrap="none" w:vAnchor="page" w:hAnchor="page" w:x="6875" w:y="13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3625 Allegheny Drive, P.O. Box 3075, Salem, Virginia 24153-0330</w:t>
      </w:r>
    </w:p>
    <w:p>
      <w:pPr>
        <w:pStyle w:val="Style124"/>
        <w:framePr w:wrap="none" w:vAnchor="page" w:hAnchor="page" w:x="611" w:y="1517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An ASSA ABLOY Group company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56.2pt;margin-top:158.6pt;width:87.1pt;height:12.5pt;z-index:-251658240;mso-position-horizontal-relative:page;mso-position-vertical-relative:page;z-index:-251658726" fillcolor="#121212" stroked="f"/>
        </w:pict>
      </w:r>
      <w:r>
        <w:pict>
          <v:rect style="position:absolute;margin-left:43.55pt;margin-top:402.2pt;width:513.6pt;height:352.1pt;z-index:-251658240;mso-position-horizontal-relative:page;mso-position-vertical-relative:page;z-index:-251658725" fillcolor="#121212" stroked="f"/>
        </w:pict>
      </w:r>
    </w:p>
    <w:p>
      <w:pPr>
        <w:pStyle w:val="Style424"/>
        <w:framePr w:w="2405" w:h="2448" w:hRule="exact" w:wrap="none" w:vAnchor="page" w:hAnchor="page" w:x="2269" w:y="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THERE ARE 50 -REASONS WHY YOU SHOULV JOIN US THIS YEAR</w:t>
      </w:r>
    </w:p>
    <w:p>
      <w:pPr>
        <w:framePr w:wrap="none" w:vAnchor="page" w:hAnchor="page" w:x="4871" w:y="840"/>
        <w:widowControl w:val="0"/>
        <w:rPr>
          <w:sz w:val="2"/>
          <w:szCs w:val="2"/>
        </w:rPr>
      </w:pPr>
      <w:r>
        <w:pict>
          <v:shape id="_x0000_s1091" type="#_x0000_t75" style="width:114pt;height:133pt;">
            <v:imagedata r:id="rId135" r:href="rId136"/>
          </v:shape>
        </w:pict>
      </w:r>
    </w:p>
    <w:p>
      <w:pPr>
        <w:pStyle w:val="Style424"/>
        <w:framePr w:w="2333" w:h="2437" w:hRule="exact" w:wrap="none" w:vAnchor="page" w:hAnchor="page" w:x="7453" w:y="935"/>
        <w:widowControl w:val="0"/>
        <w:keepNext w:val="0"/>
        <w:keepLines w:val="0"/>
        <w:shd w:val="clear" w:color="auto" w:fill="auto"/>
        <w:bidi w:val="0"/>
        <w:jc w:val="right"/>
        <w:spacing w:before="0" w:after="0" w:line="593" w:lineRule="exact"/>
        <w:ind w:left="0" w:right="0" w:firstLine="0"/>
      </w:pPr>
      <w:r>
        <w:rPr>
          <w:lang w:val="en-US" w:eastAsia="en-US" w:bidi="en-US"/>
          <w:w w:val="100"/>
          <w:spacing w:val="0"/>
          <w:color w:val="000000"/>
          <w:position w:val="0"/>
        </w:rPr>
        <w:t>THE FIRST</w:t>
      </w:r>
      <w:r>
        <w:rPr>
          <w:rStyle w:val="CharStyle426"/>
          <w:i w:val="0"/>
          <w:iCs w:val="0"/>
        </w:rPr>
        <w:t xml:space="preserve"> </w:t>
      </w:r>
      <w:r>
        <w:rPr>
          <w:rStyle w:val="CharStyle427"/>
          <w:i w:val="0"/>
          <w:iCs w:val="0"/>
        </w:rPr>
        <w:t xml:space="preserve">49 </w:t>
      </w:r>
      <w:r>
        <w:rPr>
          <w:lang w:val="en-US" w:eastAsia="en-US" w:bidi="en-US"/>
          <w:w w:val="100"/>
          <w:spacing w:val="0"/>
          <w:color w:val="000000"/>
          <w:position w:val="0"/>
        </w:rPr>
        <w:t>ARE ALREADY OVER. DON’T MISS THIS ONE!</w:t>
      </w:r>
    </w:p>
    <w:p>
      <w:pPr>
        <w:pStyle w:val="Style259"/>
        <w:framePr w:w="9427" w:h="2310" w:hRule="exact" w:wrap="none" w:vAnchor="page" w:hAnchor="page" w:x="997" w:y="3734"/>
        <w:widowControl w:val="0"/>
        <w:keepNext w:val="0"/>
        <w:keepLines w:val="0"/>
        <w:shd w:val="clear" w:color="auto" w:fill="auto"/>
        <w:bidi w:val="0"/>
        <w:jc w:val="center"/>
        <w:spacing w:before="0" w:after="0" w:line="348" w:lineRule="exact"/>
        <w:ind w:left="0" w:right="700" w:firstLine="0"/>
      </w:pPr>
      <w:r>
        <w:rPr>
          <w:lang w:val="en-US" w:eastAsia="en-US" w:bidi="en-US"/>
          <w:w w:val="100"/>
          <w:spacing w:val="0"/>
          <w:color w:val="000000"/>
          <w:position w:val="0"/>
        </w:rPr>
        <w:t>GPL A 50th Anniversary Convention</w:t>
      </w:r>
    </w:p>
    <w:p>
      <w:pPr>
        <w:pStyle w:val="Style137"/>
        <w:framePr w:w="9427" w:h="2310" w:hRule="exact" w:wrap="none" w:vAnchor="page" w:hAnchor="page" w:x="997" w:y="3734"/>
        <w:widowControl w:val="0"/>
        <w:keepNext w:val="0"/>
        <w:keepLines w:val="0"/>
        <w:shd w:val="clear" w:color="auto" w:fill="auto"/>
        <w:bidi w:val="0"/>
        <w:jc w:val="center"/>
        <w:spacing w:before="0" w:after="162" w:line="259" w:lineRule="exact"/>
        <w:ind w:left="0" w:right="700" w:firstLine="0"/>
      </w:pPr>
      <w:r>
        <w:rPr>
          <w:lang w:val="en-US" w:eastAsia="en-US" w:bidi="en-US"/>
          <w:w w:val="100"/>
          <w:spacing w:val="0"/>
          <w:color w:val="000000"/>
          <w:position w:val="0"/>
        </w:rPr>
        <w:t>September 15</w:t>
      </w:r>
      <w:r>
        <w:rPr>
          <w:lang w:val="en-US" w:eastAsia="en-US" w:bidi="en-US"/>
          <w:vertAlign w:val="superscript"/>
          <w:w w:val="100"/>
          <w:spacing w:val="0"/>
          <w:color w:val="000000"/>
          <w:position w:val="0"/>
        </w:rPr>
        <w:t>th</w:t>
      </w:r>
      <w:r>
        <w:rPr>
          <w:lang w:val="en-US" w:eastAsia="en-US" w:bidi="en-US"/>
          <w:w w:val="100"/>
          <w:spacing w:val="0"/>
          <w:color w:val="000000"/>
          <w:position w:val="0"/>
        </w:rPr>
        <w:t>-19</w:t>
      </w:r>
      <w:r>
        <w:rPr>
          <w:lang w:val="en-US" w:eastAsia="en-US" w:bidi="en-US"/>
          <w:vertAlign w:val="superscript"/>
          <w:w w:val="100"/>
          <w:spacing w:val="0"/>
          <w:color w:val="000000"/>
          <w:position w:val="0"/>
        </w:rPr>
        <w:t>th</w:t>
      </w:r>
      <w:r>
        <w:rPr>
          <w:lang w:val="en-US" w:eastAsia="en-US" w:bidi="en-US"/>
          <w:w w:val="100"/>
          <w:spacing w:val="0"/>
          <w:color w:val="000000"/>
          <w:position w:val="0"/>
        </w:rPr>
        <w:t>, 1999</w:t>
        <w:br/>
        <w:t>Radisson Philadelphia International Airport</w:t>
      </w:r>
    </w:p>
    <w:p>
      <w:pPr>
        <w:pStyle w:val="Style137"/>
        <w:framePr w:w="9427" w:h="2310" w:hRule="exact" w:wrap="none" w:vAnchor="page" w:hAnchor="page" w:x="997" w:y="3734"/>
        <w:tabs>
          <w:tab w:leader="none" w:pos="6470" w:val="left"/>
        </w:tabs>
        <w:widowControl w:val="0"/>
        <w:keepNext w:val="0"/>
        <w:keepLines w:val="0"/>
        <w:shd w:val="clear" w:color="auto" w:fill="auto"/>
        <w:bidi w:val="0"/>
        <w:jc w:val="both"/>
        <w:spacing w:before="0" w:after="0" w:line="257" w:lineRule="exact"/>
        <w:ind w:left="2800" w:right="0" w:firstLine="0"/>
      </w:pPr>
      <w:r>
        <w:rPr>
          <w:lang w:val="en-US" w:eastAsia="en-US" w:bidi="en-US"/>
          <w:w w:val="100"/>
          <w:spacing w:val="0"/>
          <w:color w:val="000000"/>
          <w:position w:val="0"/>
        </w:rPr>
        <w:t>Free Clinic</w:t>
        <w:tab/>
        <w:t>Product Exhibit</w:t>
      </w:r>
    </w:p>
    <w:p>
      <w:pPr>
        <w:pStyle w:val="Style137"/>
        <w:framePr w:w="9427" w:h="2310" w:hRule="exact" w:wrap="none" w:vAnchor="page" w:hAnchor="page" w:x="997" w:y="3734"/>
        <w:tabs>
          <w:tab w:leader="none" w:pos="6170" w:val="left"/>
        </w:tabs>
        <w:widowControl w:val="0"/>
        <w:keepNext w:val="0"/>
        <w:keepLines w:val="0"/>
        <w:shd w:val="clear" w:color="auto" w:fill="auto"/>
        <w:bidi w:val="0"/>
        <w:jc w:val="both"/>
        <w:spacing w:before="0" w:after="0" w:line="257" w:lineRule="exact"/>
        <w:ind w:left="2280" w:right="0" w:firstLine="0"/>
      </w:pPr>
      <w:r>
        <w:rPr>
          <w:lang w:val="en-US" w:eastAsia="en-US" w:bidi="en-US"/>
          <w:w w:val="100"/>
          <w:spacing w:val="0"/>
          <w:color w:val="000000"/>
          <w:position w:val="0"/>
        </w:rPr>
        <w:t>Key Squares Breakfast</w:t>
        <w:tab/>
        <w:t>Lock Picking Contest</w:t>
      </w:r>
    </w:p>
    <w:p>
      <w:pPr>
        <w:pStyle w:val="Style137"/>
        <w:framePr w:w="9427" w:h="2310" w:hRule="exact" w:wrap="none" w:vAnchor="page" w:hAnchor="page" w:x="997" w:y="3734"/>
        <w:tabs>
          <w:tab w:leader="none" w:pos="5939" w:val="left"/>
        </w:tabs>
        <w:widowControl w:val="0"/>
        <w:keepNext w:val="0"/>
        <w:keepLines w:val="0"/>
        <w:shd w:val="clear" w:color="auto" w:fill="auto"/>
        <w:bidi w:val="0"/>
        <w:jc w:val="both"/>
        <w:spacing w:before="0" w:after="0" w:line="257" w:lineRule="exact"/>
        <w:ind w:left="2020" w:right="0" w:firstLine="0"/>
      </w:pPr>
      <w:r>
        <w:rPr>
          <w:lang w:val="en-US" w:eastAsia="en-US" w:bidi="en-US"/>
          <w:w w:val="100"/>
          <w:spacing w:val="0"/>
          <w:color w:val="000000"/>
          <w:position w:val="0"/>
        </w:rPr>
        <w:t>Hands-on Training Classes</w:t>
        <w:tab/>
        <w:t>Black Tie Awards Banquet</w:t>
      </w:r>
    </w:p>
    <w:p>
      <w:pPr>
        <w:pStyle w:val="Style137"/>
        <w:framePr w:w="9427" w:h="2310" w:hRule="exact" w:wrap="none" w:vAnchor="page" w:hAnchor="page" w:x="997" w:y="3734"/>
        <w:tabs>
          <w:tab w:leader="none" w:pos="6170" w:val="left"/>
        </w:tabs>
        <w:widowControl w:val="0"/>
        <w:keepNext w:val="0"/>
        <w:keepLines w:val="0"/>
        <w:shd w:val="clear" w:color="auto" w:fill="auto"/>
        <w:bidi w:val="0"/>
        <w:jc w:val="both"/>
        <w:spacing w:before="0" w:after="0" w:line="257" w:lineRule="exact"/>
        <w:ind w:left="2280" w:right="0" w:firstLine="0"/>
      </w:pPr>
      <w:r>
        <w:rPr>
          <w:lang w:val="en-US" w:eastAsia="en-US" w:bidi="en-US"/>
          <w:w w:val="100"/>
          <w:spacing w:val="0"/>
          <w:color w:val="000000"/>
          <w:position w:val="0"/>
        </w:rPr>
        <w:t>President’s Reception</w:t>
        <w:tab/>
        <w:t>Friday Night Social</w:t>
      </w:r>
    </w:p>
    <w:p>
      <w:pPr>
        <w:pStyle w:val="Style428"/>
        <w:framePr w:w="9427" w:h="1363" w:hRule="exact" w:wrap="none" w:vAnchor="page" w:hAnchor="page" w:x="997" w:y="6149"/>
        <w:widowControl w:val="0"/>
        <w:keepNext w:val="0"/>
        <w:keepLines w:val="0"/>
        <w:shd w:val="clear" w:color="auto" w:fill="auto"/>
        <w:bidi w:val="0"/>
        <w:spacing w:before="0" w:after="0"/>
        <w:ind w:left="0" w:right="700" w:firstLine="0"/>
      </w:pPr>
      <w:r>
        <w:rPr>
          <w:lang w:val="en-US" w:eastAsia="en-US" w:bidi="en-US"/>
          <w:w w:val="100"/>
          <w:spacing w:val="0"/>
          <w:color w:val="000000"/>
          <w:position w:val="0"/>
        </w:rPr>
        <w:t>For Further Information:</w:t>
      </w:r>
    </w:p>
    <w:p>
      <w:pPr>
        <w:pStyle w:val="Style430"/>
        <w:framePr w:w="9427" w:h="1363" w:hRule="exact" w:wrap="none" w:vAnchor="page" w:hAnchor="page" w:x="997" w:y="6149"/>
        <w:tabs>
          <w:tab w:leader="none" w:pos="6170" w:val="left"/>
        </w:tabs>
        <w:widowControl w:val="0"/>
        <w:keepNext w:val="0"/>
        <w:keepLines w:val="0"/>
        <w:shd w:val="clear" w:color="auto" w:fill="auto"/>
        <w:bidi w:val="0"/>
        <w:spacing w:before="0" w:after="0"/>
        <w:ind w:left="2680" w:right="0" w:firstLine="0"/>
      </w:pPr>
      <w:r>
        <w:rPr>
          <w:lang w:val="en-US" w:eastAsia="en-US" w:bidi="en-US"/>
          <w:w w:val="100"/>
          <w:spacing w:val="0"/>
          <w:color w:val="000000"/>
          <w:position w:val="0"/>
        </w:rPr>
        <w:t>Reservations</w:t>
        <w:tab/>
        <w:t>Exhibitors</w:t>
      </w:r>
    </w:p>
    <w:p>
      <w:pPr>
        <w:pStyle w:val="Style430"/>
        <w:framePr w:w="9427" w:h="1363" w:hRule="exact" w:wrap="none" w:vAnchor="page" w:hAnchor="page" w:x="997" w:y="6149"/>
        <w:tabs>
          <w:tab w:leader="none" w:pos="6170" w:val="left"/>
        </w:tabs>
        <w:widowControl w:val="0"/>
        <w:keepNext w:val="0"/>
        <w:keepLines w:val="0"/>
        <w:shd w:val="clear" w:color="auto" w:fill="auto"/>
        <w:bidi w:val="0"/>
        <w:spacing w:before="0" w:after="0"/>
        <w:ind w:left="2680" w:right="0" w:firstLine="0"/>
      </w:pPr>
      <w:r>
        <w:rPr>
          <w:lang w:val="en-US" w:eastAsia="en-US" w:bidi="en-US"/>
          <w:w w:val="100"/>
          <w:spacing w:val="0"/>
          <w:color w:val="000000"/>
          <w:position w:val="0"/>
        </w:rPr>
        <w:t>Jack Magee</w:t>
        <w:tab/>
        <w:t>Don Amole</w:t>
      </w:r>
    </w:p>
    <w:p>
      <w:pPr>
        <w:pStyle w:val="Style430"/>
        <w:framePr w:w="9427" w:h="1363" w:hRule="exact" w:wrap="none" w:vAnchor="page" w:hAnchor="page" w:x="997" w:y="6149"/>
        <w:tabs>
          <w:tab w:leader="none" w:pos="6170" w:val="left"/>
        </w:tabs>
        <w:widowControl w:val="0"/>
        <w:keepNext w:val="0"/>
        <w:keepLines w:val="0"/>
        <w:shd w:val="clear" w:color="auto" w:fill="auto"/>
        <w:bidi w:val="0"/>
        <w:spacing w:before="0" w:after="0"/>
        <w:ind w:left="2680" w:right="0" w:firstLine="0"/>
      </w:pPr>
      <w:r>
        <w:rPr>
          <w:lang w:val="en-US" w:eastAsia="en-US" w:bidi="en-US"/>
          <w:w w:val="100"/>
          <w:spacing w:val="0"/>
          <w:color w:val="000000"/>
          <w:position w:val="0"/>
        </w:rPr>
        <w:t>Phone: 609-384-1538</w:t>
        <w:tab/>
        <w:t>Phone: 215-288-5588</w:t>
      </w:r>
    </w:p>
    <w:p>
      <w:pPr>
        <w:pStyle w:val="Style430"/>
        <w:framePr w:w="9427" w:h="1363" w:hRule="exact" w:wrap="none" w:vAnchor="page" w:hAnchor="page" w:x="997" w:y="6149"/>
        <w:tabs>
          <w:tab w:leader="none" w:pos="6170" w:val="left"/>
        </w:tabs>
        <w:widowControl w:val="0"/>
        <w:keepNext w:val="0"/>
        <w:keepLines w:val="0"/>
        <w:shd w:val="clear" w:color="auto" w:fill="auto"/>
        <w:bidi w:val="0"/>
        <w:spacing w:before="0" w:after="0"/>
        <w:ind w:left="2680" w:right="0" w:firstLine="0"/>
      </w:pPr>
      <w:r>
        <w:rPr>
          <w:lang w:val="en-US" w:eastAsia="en-US" w:bidi="en-US"/>
          <w:w w:val="100"/>
          <w:spacing w:val="0"/>
          <w:color w:val="000000"/>
          <w:position w:val="0"/>
        </w:rPr>
        <w:t>Fax: 609-845-3024</w:t>
        <w:tab/>
        <w:t>Fax: 215-288-2511</w:t>
      </w:r>
    </w:p>
    <w:p>
      <w:pPr>
        <w:pStyle w:val="Style428"/>
        <w:framePr w:w="9427" w:h="1363" w:hRule="exact" w:wrap="none" w:vAnchor="page" w:hAnchor="page" w:x="997" w:y="6149"/>
        <w:widowControl w:val="0"/>
        <w:keepNext w:val="0"/>
        <w:keepLines w:val="0"/>
        <w:shd w:val="clear" w:color="auto" w:fill="auto"/>
        <w:bidi w:val="0"/>
        <w:spacing w:before="0" w:after="0"/>
        <w:ind w:left="0" w:right="700" w:firstLine="0"/>
      </w:pPr>
      <w:r>
        <w:rPr>
          <w:lang w:val="en-US" w:eastAsia="en-US" w:bidi="en-US"/>
          <w:w w:val="100"/>
          <w:spacing w:val="0"/>
          <w:color w:val="000000"/>
          <w:position w:val="0"/>
        </w:rPr>
        <w:t xml:space="preserve">Or visit our website at: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432"/>
        <w:framePr w:w="9427" w:h="1109" w:hRule="exact" w:wrap="none" w:vAnchor="page" w:hAnchor="page" w:x="997" w:y="7818"/>
        <w:widowControl w:val="0"/>
        <w:keepNext w:val="0"/>
        <w:keepLines w:val="0"/>
        <w:shd w:val="clear" w:color="auto" w:fill="000000"/>
        <w:bidi w:val="0"/>
        <w:spacing w:before="0" w:after="0"/>
        <w:ind w:left="0" w:right="240" w:firstLine="0"/>
      </w:pPr>
      <w:r>
        <w:rPr>
          <w:rStyle w:val="CharStyle434"/>
          <w:b/>
          <w:bCs/>
        </w:rPr>
        <w:t>THE SOURCE FOR...</w:t>
      </w:r>
    </w:p>
    <w:p>
      <w:pPr>
        <w:framePr w:wrap="none" w:vAnchor="page" w:hAnchor="page" w:x="1074" w:y="10862"/>
        <w:widowControl w:val="0"/>
        <w:rPr>
          <w:sz w:val="2"/>
          <w:szCs w:val="2"/>
        </w:rPr>
      </w:pPr>
      <w:r>
        <w:pict>
          <v:shape id="_x0000_s1092" type="#_x0000_t75" style="width:141pt;height:83pt;">
            <v:imagedata r:id="rId137" r:href="rId138"/>
          </v:shape>
        </w:pict>
      </w:r>
    </w:p>
    <w:p>
      <w:pPr>
        <w:framePr w:wrap="none" w:vAnchor="page" w:hAnchor="page" w:x="7813" w:y="10094"/>
        <w:widowControl w:val="0"/>
        <w:rPr>
          <w:sz w:val="2"/>
          <w:szCs w:val="2"/>
        </w:rPr>
      </w:pPr>
      <w:r>
        <w:pict>
          <v:shape id="_x0000_s1093" type="#_x0000_t75" style="width:157pt;height:61pt;">
            <v:imagedata r:id="rId139" r:href="rId140"/>
          </v:shape>
        </w:pict>
      </w:r>
    </w:p>
    <w:p>
      <w:pPr>
        <w:pStyle w:val="Style435"/>
        <w:framePr w:w="9427" w:h="6261" w:hRule="exact" w:wrap="none" w:vAnchor="page" w:hAnchor="page" w:x="997" w:y="8716"/>
        <w:widowControl w:val="0"/>
        <w:keepNext w:val="0"/>
        <w:keepLines w:val="0"/>
        <w:shd w:val="clear" w:color="auto" w:fill="000000"/>
        <w:bidi w:val="0"/>
        <w:spacing w:before="0" w:after="0"/>
        <w:ind w:left="0" w:right="2467" w:firstLine="0"/>
      </w:pPr>
      <w:bookmarkStart w:id="161" w:name="bookmark161"/>
      <w:r>
        <w:rPr>
          <w:rStyle w:val="CharStyle437"/>
          <w:b/>
          <w:bCs/>
        </w:rPr>
        <w:t>Hawkeye... Karl Storz</w:t>
      </w:r>
      <w:bookmarkEnd w:id="161"/>
    </w:p>
    <w:p>
      <w:pPr>
        <w:pStyle w:val="Style438"/>
        <w:framePr w:w="9427" w:h="6261" w:hRule="exact" w:wrap="none" w:vAnchor="page" w:hAnchor="page" w:x="997" w:y="8716"/>
        <w:widowControl w:val="0"/>
        <w:keepNext w:val="0"/>
        <w:keepLines w:val="0"/>
        <w:shd w:val="clear" w:color="auto" w:fill="000000"/>
        <w:bidi w:val="0"/>
        <w:spacing w:before="0" w:after="0"/>
        <w:ind w:left="0" w:right="2467" w:firstLine="0"/>
      </w:pPr>
      <w:bookmarkStart w:id="162" w:name="bookmark162"/>
      <w:r>
        <w:rPr>
          <w:rStyle w:val="CharStyle440"/>
          <w:b/>
          <w:bCs/>
        </w:rPr>
        <w:t>two of the finest names in borescopes</w:t>
      </w:r>
      <w:bookmarkEnd w:id="162"/>
    </w:p>
    <w:p>
      <w:pPr>
        <w:pStyle w:val="Style135"/>
        <w:framePr w:w="9427" w:h="6261" w:hRule="exact" w:wrap="none" w:vAnchor="page" w:hAnchor="page" w:x="997" w:y="8716"/>
        <w:widowControl w:val="0"/>
        <w:keepNext w:val="0"/>
        <w:keepLines w:val="0"/>
        <w:shd w:val="clear" w:color="auto" w:fill="000000"/>
        <w:bidi w:val="0"/>
        <w:jc w:val="left"/>
        <w:spacing w:before="0" w:after="0" w:line="360" w:lineRule="exact"/>
        <w:ind w:left="0" w:right="2784" w:firstLine="0"/>
      </w:pPr>
      <w:r>
        <w:rPr>
          <w:rStyle w:val="CharStyle441"/>
          <w:b/>
          <w:bCs/>
        </w:rPr>
        <w:t xml:space="preserve">German optics </w:t>
      </w:r>
      <w:r>
        <w:rPr>
          <w:rStyle w:val="CharStyle442"/>
          <w:b w:val="0"/>
          <w:bCs w:val="0"/>
        </w:rPr>
        <w:t>plus</w:t>
      </w:r>
      <w:r>
        <w:rPr>
          <w:rStyle w:val="CharStyle441"/>
          <w:b/>
          <w:bCs/>
        </w:rPr>
        <w:t xml:space="preserve"> quality construction </w:t>
      </w:r>
      <w:r>
        <w:rPr>
          <w:rStyle w:val="CharStyle442"/>
          <w:b w:val="0"/>
          <w:bCs w:val="0"/>
        </w:rPr>
        <w:t>plus</w:t>
      </w:r>
      <w:r>
        <w:rPr>
          <w:rStyle w:val="CharStyle441"/>
          <w:b/>
          <w:bCs/>
        </w:rPr>
        <w:t xml:space="preserve"> a wide range of sizes</w:t>
        <w:br/>
        <w:t>equals Storz, the leader in industrial visual inspection products.</w:t>
      </w:r>
    </w:p>
    <w:p>
      <w:pPr>
        <w:pStyle w:val="Style443"/>
        <w:framePr w:w="9427" w:h="6261" w:hRule="exact" w:wrap="none" w:vAnchor="page" w:hAnchor="page" w:x="997" w:y="8716"/>
        <w:widowControl w:val="0"/>
        <w:keepNext w:val="0"/>
        <w:keepLines w:val="0"/>
        <w:shd w:val="clear" w:color="auto" w:fill="000000"/>
        <w:bidi w:val="0"/>
        <w:spacing w:before="0" w:after="106"/>
        <w:ind w:left="2890" w:right="2784" w:firstLine="0"/>
      </w:pPr>
      <w:bookmarkStart w:id="163" w:name="bookmark163"/>
      <w:r>
        <w:rPr>
          <w:rStyle w:val="CharStyle445"/>
          <w:b/>
          <w:bCs/>
        </w:rPr>
        <w:t>See the quality for yourself.</w:t>
      </w:r>
      <w:bookmarkEnd w:id="163"/>
    </w:p>
    <w:p>
      <w:pPr>
        <w:pStyle w:val="Style135"/>
        <w:framePr w:w="9427" w:h="6261" w:hRule="exact" w:wrap="none" w:vAnchor="page" w:hAnchor="page" w:x="997" w:y="8716"/>
        <w:widowControl w:val="0"/>
        <w:keepNext w:val="0"/>
        <w:keepLines w:val="0"/>
        <w:shd w:val="clear" w:color="auto" w:fill="000000"/>
        <w:bidi w:val="0"/>
        <w:jc w:val="both"/>
        <w:spacing w:before="0" w:after="0" w:line="358" w:lineRule="exact"/>
        <w:ind w:left="2890" w:right="2784" w:firstLine="0"/>
      </w:pPr>
      <w:r>
        <w:rPr>
          <w:rStyle w:val="CharStyle441"/>
          <w:b/>
          <w:bCs/>
        </w:rPr>
        <w:t>Offering the best products at the best</w:t>
      </w:r>
    </w:p>
    <w:p>
      <w:pPr>
        <w:pStyle w:val="Style135"/>
        <w:framePr w:w="9427" w:h="6261" w:hRule="exact" w:wrap="none" w:vAnchor="page" w:hAnchor="page" w:x="997" w:y="8716"/>
        <w:widowControl w:val="0"/>
        <w:keepNext w:val="0"/>
        <w:keepLines w:val="0"/>
        <w:shd w:val="clear" w:color="auto" w:fill="000000"/>
        <w:bidi w:val="0"/>
        <w:jc w:val="left"/>
        <w:spacing w:before="0" w:after="0" w:line="358" w:lineRule="exact"/>
        <w:ind w:left="2890" w:right="0" w:firstLine="0"/>
      </w:pPr>
      <w:r>
        <w:rPr>
          <w:rStyle w:val="CharStyle441"/>
          <w:b/>
          <w:bCs/>
        </w:rPr>
        <w:t>prices makes Timemaster your source for your every day “safe tech”</w:t>
      </w:r>
    </w:p>
    <w:p>
      <w:pPr>
        <w:pStyle w:val="Style135"/>
        <w:framePr w:w="9427" w:h="6261" w:hRule="exact" w:wrap="none" w:vAnchor="page" w:hAnchor="page" w:x="997" w:y="8716"/>
        <w:widowControl w:val="0"/>
        <w:keepNext w:val="0"/>
        <w:keepLines w:val="0"/>
        <w:shd w:val="clear" w:color="auto" w:fill="000000"/>
        <w:bidi w:val="0"/>
        <w:jc w:val="left"/>
        <w:spacing w:before="0" w:after="0" w:line="358" w:lineRule="exact"/>
        <w:ind w:left="2890" w:right="1824" w:firstLine="0"/>
      </w:pPr>
      <w:r>
        <w:rPr>
          <w:rStyle w:val="CharStyle441"/>
          <w:b/>
          <w:bCs/>
        </w:rPr>
        <w:t>needs. Call today for our inventory and pricing.</w:t>
      </w:r>
    </w:p>
    <w:p>
      <w:pPr>
        <w:pStyle w:val="Style446"/>
        <w:framePr w:w="9427" w:h="6261" w:hRule="exact" w:wrap="none" w:vAnchor="page" w:hAnchor="page" w:x="997" w:y="8716"/>
        <w:widowControl w:val="0"/>
        <w:keepNext w:val="0"/>
        <w:keepLines w:val="0"/>
        <w:shd w:val="clear" w:color="auto" w:fill="000000"/>
        <w:bidi w:val="0"/>
        <w:jc w:val="left"/>
        <w:spacing w:before="0" w:after="0"/>
        <w:ind w:left="2890" w:right="1824" w:firstLine="0"/>
      </w:pPr>
      <w:r>
        <w:rPr>
          <w:rStyle w:val="CharStyle448"/>
        </w:rPr>
        <w:t>Second Quarter Specials</w:t>
      </w:r>
    </w:p>
    <w:p>
      <w:pPr>
        <w:pStyle w:val="Style449"/>
        <w:framePr w:w="9427" w:h="6261" w:hRule="exact" w:wrap="none" w:vAnchor="page" w:hAnchor="page" w:x="997" w:y="8716"/>
        <w:tabs>
          <w:tab w:leader="none" w:pos="3569" w:val="left"/>
        </w:tabs>
        <w:widowControl w:val="0"/>
        <w:keepNext w:val="0"/>
        <w:keepLines w:val="0"/>
        <w:shd w:val="clear" w:color="auto" w:fill="000000"/>
        <w:bidi w:val="0"/>
        <w:jc w:val="left"/>
        <w:spacing w:before="0" w:after="0"/>
        <w:ind w:left="0" w:right="1824" w:firstLine="0"/>
      </w:pPr>
      <w:r>
        <w:rPr>
          <w:rStyle w:val="CharStyle451"/>
        </w:rPr>
        <w:t>Complete</w:t>
      </w:r>
      <w:r>
        <w:rPr>
          <w:rStyle w:val="CharStyle452"/>
        </w:rPr>
        <w:t xml:space="preserve"> Hawkeye Kit: fiberoptic straight view probe, 90° mirror tube, light handle,</w:t>
        <w:br/>
        <w:t>carrying case, cleaning kit</w:t>
        <w:tab/>
        <w:t xml:space="preserve">7" kit was $590.00 </w:t>
      </w:r>
      <w:r>
        <w:rPr>
          <w:rStyle w:val="CharStyle451"/>
        </w:rPr>
        <w:t>NOW</w:t>
      </w:r>
      <w:r>
        <w:rPr>
          <w:rStyle w:val="CharStyle452"/>
        </w:rPr>
        <w:t xml:space="preserve"> $520.00</w:t>
      </w:r>
    </w:p>
    <w:p>
      <w:pPr>
        <w:pStyle w:val="Style453"/>
        <w:framePr w:w="9427" w:h="6261" w:hRule="exact" w:wrap="none" w:vAnchor="page" w:hAnchor="page" w:x="997" w:y="8716"/>
        <w:tabs>
          <w:tab w:leader="none" w:pos="3367" w:val="left"/>
        </w:tabs>
        <w:widowControl w:val="0"/>
        <w:keepNext w:val="0"/>
        <w:keepLines w:val="0"/>
        <w:shd w:val="clear" w:color="auto" w:fill="000000"/>
        <w:bidi w:val="0"/>
        <w:spacing w:before="0" w:after="380"/>
        <w:ind w:left="0" w:right="1824" w:firstLine="0"/>
      </w:pPr>
      <w:bookmarkStart w:id="164" w:name="bookmark164"/>
      <w:r>
        <w:rPr>
          <w:rStyle w:val="CharStyle455"/>
        </w:rPr>
        <w:t xml:space="preserve">12” kit was $690.00 </w:t>
      </w:r>
      <w:r>
        <w:rPr>
          <w:rStyle w:val="CharStyle456"/>
        </w:rPr>
        <w:t>NOW</w:t>
      </w:r>
      <w:r>
        <w:rPr>
          <w:rStyle w:val="CharStyle455"/>
        </w:rPr>
        <w:t xml:space="preserve"> $608.00</w:t>
        <w:tab/>
        <w:t xml:space="preserve">17" kit was $760.00 </w:t>
      </w:r>
      <w:r>
        <w:rPr>
          <w:rStyle w:val="CharStyle456"/>
        </w:rPr>
        <w:t>NOW</w:t>
      </w:r>
      <w:r>
        <w:rPr>
          <w:rStyle w:val="CharStyle455"/>
        </w:rPr>
        <w:t xml:space="preserve"> $670.00</w:t>
      </w:r>
      <w:bookmarkEnd w:id="164"/>
    </w:p>
    <w:p>
      <w:pPr>
        <w:pStyle w:val="Style192"/>
        <w:framePr w:w="9427" w:h="6261" w:hRule="exact" w:wrap="none" w:vAnchor="page" w:hAnchor="page" w:x="997" w:y="8716"/>
        <w:widowControl w:val="0"/>
        <w:keepNext w:val="0"/>
        <w:keepLines w:val="0"/>
        <w:shd w:val="clear" w:color="auto" w:fill="000000"/>
        <w:bidi w:val="0"/>
        <w:jc w:val="left"/>
        <w:spacing w:before="0" w:after="0" w:line="298" w:lineRule="exact"/>
        <w:ind w:left="2131" w:right="1027" w:firstLine="0"/>
      </w:pPr>
      <w:r>
        <w:rPr>
          <w:rStyle w:val="CharStyle457"/>
          <w:b/>
          <w:bCs/>
        </w:rPr>
        <w:t xml:space="preserve">Time-Master.com (web) • </w:t>
      </w:r>
      <w:r>
        <w:fldChar w:fldCharType="begin"/>
      </w:r>
      <w:r>
        <w:rPr/>
        <w:instrText> HYPERLINK "mailto:TIMSTR@aol.com" </w:instrText>
      </w:r>
      <w:r>
        <w:fldChar w:fldCharType="separate"/>
      </w:r>
      <w:r>
        <w:rPr>
          <w:rStyle w:val="CharStyle457"/>
          <w:b/>
          <w:bCs/>
        </w:rPr>
        <w:t>TIMSTR@aol.com</w:t>
      </w:r>
      <w:r>
        <w:fldChar w:fldCharType="end"/>
      </w:r>
      <w:r>
        <w:rPr>
          <w:rStyle w:val="CharStyle457"/>
          <w:b/>
          <w:bCs/>
        </w:rPr>
        <w:t xml:space="preserve"> (email)</w:t>
      </w:r>
    </w:p>
    <w:p>
      <w:pPr>
        <w:pStyle w:val="Style458"/>
        <w:framePr w:w="9427" w:h="6261" w:hRule="exact" w:wrap="none" w:vAnchor="page" w:hAnchor="page" w:x="997" w:y="8716"/>
        <w:tabs>
          <w:tab w:leader="none" w:pos="2326" w:val="left"/>
        </w:tabs>
        <w:widowControl w:val="0"/>
        <w:keepNext w:val="0"/>
        <w:keepLines w:val="0"/>
        <w:shd w:val="clear" w:color="auto" w:fill="auto"/>
        <w:bidi w:val="0"/>
        <w:spacing w:before="0" w:after="0"/>
        <w:ind w:left="1018" w:right="1027" w:firstLine="0"/>
      </w:pPr>
      <w:r>
        <w:rPr>
          <w:rStyle w:val="CharStyle460"/>
        </w:rPr>
        <w:t>IM E</w:t>
        <w:tab/>
      </w:r>
      <w:r>
        <w:rPr>
          <w:rStyle w:val="CharStyle461"/>
        </w:rPr>
        <w:t>888</w:t>
      </w:r>
      <w:r>
        <w:rPr>
          <w:rStyle w:val="CharStyle460"/>
        </w:rPr>
        <w:t xml:space="preserve"> </w:t>
      </w:r>
      <w:r>
        <w:rPr>
          <w:rStyle w:val="CharStyle461"/>
        </w:rPr>
        <w:t>798</w:t>
      </w:r>
      <w:r>
        <w:rPr>
          <w:rStyle w:val="CharStyle460"/>
        </w:rPr>
        <w:t xml:space="preserve"> </w:t>
      </w:r>
      <w:r>
        <w:rPr>
          <w:rStyle w:val="CharStyle461"/>
        </w:rPr>
        <w:t>8464</w:t>
      </w:r>
      <w:r>
        <w:rPr>
          <w:rStyle w:val="CharStyle460"/>
        </w:rPr>
        <w:t xml:space="preserve"> / Fax </w:t>
      </w:r>
      <w:r>
        <w:rPr>
          <w:rStyle w:val="CharStyle461"/>
        </w:rPr>
        <w:t>800</w:t>
      </w:r>
      <w:r>
        <w:rPr>
          <w:rStyle w:val="CharStyle460"/>
        </w:rPr>
        <w:t xml:space="preserve"> </w:t>
      </w:r>
      <w:r>
        <w:rPr>
          <w:rStyle w:val="CharStyle461"/>
        </w:rPr>
        <w:t>798</w:t>
      </w:r>
      <w:r>
        <w:rPr>
          <w:rStyle w:val="CharStyle460"/>
        </w:rPr>
        <w:t xml:space="preserve"> TIME (</w:t>
      </w:r>
      <w:r>
        <w:rPr>
          <w:rStyle w:val="CharStyle461"/>
        </w:rPr>
        <w:t>8463</w:t>
      </w:r>
      <w:r>
        <w:rPr>
          <w:rStyle w:val="CharStyle460"/>
        </w:rPr>
        <w:t xml:space="preserve">) • </w:t>
      </w:r>
      <w:r>
        <w:rPr>
          <w:rStyle w:val="CharStyle461"/>
        </w:rPr>
        <w:t>785</w:t>
      </w:r>
      <w:r>
        <w:rPr>
          <w:rStyle w:val="CharStyle460"/>
        </w:rPr>
        <w:t xml:space="preserve"> </w:t>
      </w:r>
      <w:r>
        <w:rPr>
          <w:rStyle w:val="CharStyle461"/>
        </w:rPr>
        <w:t>232</w:t>
      </w:r>
      <w:r>
        <w:rPr>
          <w:rStyle w:val="CharStyle460"/>
        </w:rPr>
        <w:t xml:space="preserve"> </w:t>
      </w:r>
      <w:r>
        <w:rPr>
          <w:rStyle w:val="CharStyle461"/>
        </w:rPr>
        <w:t>8705</w:t>
      </w:r>
      <w:r>
        <w:rPr>
          <w:rStyle w:val="CharStyle460"/>
        </w:rPr>
        <w:t xml:space="preserve"> / Fax </w:t>
      </w:r>
      <w:r>
        <w:rPr>
          <w:rStyle w:val="CharStyle461"/>
        </w:rPr>
        <w:t>785</w:t>
      </w:r>
      <w:r>
        <w:rPr>
          <w:rStyle w:val="CharStyle460"/>
        </w:rPr>
        <w:t xml:space="preserve"> </w:t>
      </w:r>
      <w:r>
        <w:rPr>
          <w:rStyle w:val="CharStyle461"/>
        </w:rPr>
        <w:t>232</w:t>
      </w:r>
      <w:r>
        <w:rPr>
          <w:rStyle w:val="CharStyle460"/>
        </w:rPr>
        <w:t xml:space="preserve"> </w:t>
      </w:r>
      <w:r>
        <w:rPr>
          <w:rStyle w:val="CharStyle461"/>
        </w:rPr>
        <w:t>2603</w:t>
      </w:r>
    </w:p>
    <w:p>
      <w:pPr>
        <w:pStyle w:val="Style192"/>
        <w:framePr w:w="9427" w:h="6261" w:hRule="exact" w:wrap="none" w:vAnchor="page" w:hAnchor="page" w:x="997" w:y="8716"/>
        <w:widowControl w:val="0"/>
        <w:keepNext w:val="0"/>
        <w:keepLines w:val="0"/>
        <w:shd w:val="clear" w:color="auto" w:fill="000000"/>
        <w:bidi w:val="0"/>
        <w:jc w:val="both"/>
        <w:spacing w:before="0" w:after="0" w:line="298" w:lineRule="exact"/>
        <w:ind w:left="1018" w:right="1027" w:firstLine="0"/>
      </w:pPr>
      <w:r>
        <w:rPr>
          <w:rStyle w:val="CharStyle457"/>
          <w:b/>
          <w:bCs/>
        </w:rPr>
        <w:t xml:space="preserve">ASTER Canada Sales Office: David Bickers </w:t>
      </w:r>
      <w:r>
        <w:rPr>
          <w:rStyle w:val="CharStyle462"/>
          <w:b w:val="0"/>
          <w:bCs w:val="0"/>
        </w:rPr>
        <w:t>604</w:t>
      </w:r>
      <w:r>
        <w:rPr>
          <w:rStyle w:val="CharStyle457"/>
          <w:b/>
          <w:bCs/>
        </w:rPr>
        <w:t xml:space="preserve"> </w:t>
      </w:r>
      <w:r>
        <w:rPr>
          <w:rStyle w:val="CharStyle462"/>
          <w:b w:val="0"/>
          <w:bCs w:val="0"/>
        </w:rPr>
        <w:t>944</w:t>
      </w:r>
      <w:r>
        <w:rPr>
          <w:rStyle w:val="CharStyle457"/>
          <w:b/>
          <w:bCs/>
        </w:rPr>
        <w:t xml:space="preserve"> </w:t>
      </w:r>
      <w:r>
        <w:rPr>
          <w:rStyle w:val="CharStyle462"/>
          <w:b w:val="0"/>
          <w:bCs w:val="0"/>
        </w:rPr>
        <w:t>7129</w:t>
      </w:r>
      <w:r>
        <w:rPr>
          <w:rStyle w:val="CharStyle457"/>
          <w:b/>
          <w:bCs/>
        </w:rPr>
        <w:t xml:space="preserve"> / Fax </w:t>
      </w:r>
      <w:r>
        <w:rPr>
          <w:rStyle w:val="CharStyle462"/>
          <w:b w:val="0"/>
          <w:bCs w:val="0"/>
        </w:rPr>
        <w:t>604</w:t>
      </w:r>
      <w:r>
        <w:rPr>
          <w:rStyle w:val="CharStyle457"/>
          <w:b/>
          <w:bCs/>
        </w:rPr>
        <w:t xml:space="preserve"> </w:t>
      </w:r>
      <w:r>
        <w:rPr>
          <w:rStyle w:val="CharStyle462"/>
          <w:b w:val="0"/>
          <w:bCs w:val="0"/>
        </w:rPr>
        <w:t>944</w:t>
      </w:r>
      <w:r>
        <w:rPr>
          <w:rStyle w:val="CharStyle457"/>
          <w:b/>
          <w:bCs/>
        </w:rPr>
        <w:t xml:space="preserve"> </w:t>
      </w:r>
      <w:r>
        <w:rPr>
          <w:rStyle w:val="CharStyle462"/>
          <w:b w:val="0"/>
          <w:bCs w:val="0"/>
        </w:rPr>
        <w:t>7248</w:t>
      </w:r>
    </w:p>
    <w:tbl>
      <w:tblPr>
        <w:tblOverlap w:val="never"/>
        <w:tblLayout w:type="fixed"/>
        <w:jc w:val="left"/>
      </w:tblPr>
      <w:tblGrid>
        <w:gridCol w:w="1042"/>
        <w:gridCol w:w="734"/>
      </w:tblGrid>
      <w:tr>
        <w:trPr>
          <w:trHeight w:val="878" w:hRule="exact"/>
        </w:trPr>
        <w:tc>
          <w:tcPr>
            <w:shd w:val="clear" w:color="auto" w:fill="C5C5C5"/>
            <w:tcBorders/>
            <w:vAlign w:val="top"/>
          </w:tcPr>
          <w:p>
            <w:pPr>
              <w:pStyle w:val="Style11"/>
              <w:framePr w:w="1776" w:h="1886" w:wrap="none" w:vAnchor="page" w:hAnchor="page" w:x="9176" w:y="12043"/>
              <w:widowControl w:val="0"/>
              <w:keepNext w:val="0"/>
              <w:keepLines w:val="0"/>
              <w:shd w:val="clear" w:color="auto" w:fill="auto"/>
              <w:bidi w:val="0"/>
              <w:jc w:val="right"/>
              <w:spacing w:before="0" w:after="0"/>
              <w:ind w:left="0" w:right="0" w:firstLine="0"/>
            </w:pPr>
            <w:r>
              <w:rPr>
                <w:rStyle w:val="CharStyle387"/>
              </w:rPr>
              <w:t>&gt;</w:t>
            </w:r>
          </w:p>
        </w:tc>
        <w:tc>
          <w:tcPr>
            <w:shd w:val="clear" w:color="auto" w:fill="C5C5C5"/>
            <w:tcBorders/>
            <w:vAlign w:val="top"/>
          </w:tcPr>
          <w:p>
            <w:pPr>
              <w:framePr w:w="1776" w:h="1886" w:wrap="none" w:vAnchor="page" w:hAnchor="page" w:x="9176" w:y="12043"/>
              <w:widowControl w:val="0"/>
              <w:rPr>
                <w:sz w:val="10"/>
                <w:szCs w:val="10"/>
              </w:rPr>
            </w:pPr>
          </w:p>
        </w:tc>
      </w:tr>
      <w:tr>
        <w:trPr>
          <w:trHeight w:val="1008" w:hRule="exact"/>
        </w:trPr>
        <w:tc>
          <w:tcPr>
            <w:shd w:val="clear" w:color="auto" w:fill="C7E7DD"/>
            <w:tcBorders/>
            <w:vAlign w:val="top"/>
          </w:tcPr>
          <w:p>
            <w:pPr>
              <w:pStyle w:val="Style11"/>
              <w:framePr w:w="1776" w:h="1886" w:wrap="none" w:vAnchor="page" w:hAnchor="page" w:x="9176" w:y="12043"/>
              <w:widowControl w:val="0"/>
              <w:keepNext w:val="0"/>
              <w:keepLines w:val="0"/>
              <w:shd w:val="clear" w:color="auto" w:fill="auto"/>
              <w:bidi w:val="0"/>
              <w:jc w:val="left"/>
              <w:spacing w:before="0" w:after="0" w:line="1822" w:lineRule="exact"/>
              <w:ind w:left="0" w:right="0" w:firstLine="0"/>
            </w:pPr>
            <w:r>
              <w:rPr>
                <w:rStyle w:val="CharStyle463"/>
              </w:rPr>
              <w:t>Q</w:t>
            </w:r>
          </w:p>
        </w:tc>
        <w:tc>
          <w:tcPr>
            <w:shd w:val="clear" w:color="auto" w:fill="C7E7DD"/>
            <w:tcBorders/>
            <w:vAlign w:val="top"/>
          </w:tcPr>
          <w:p>
            <w:pPr>
              <w:pStyle w:val="Style11"/>
              <w:framePr w:w="1776" w:h="1886" w:wrap="none" w:vAnchor="page" w:hAnchor="page" w:x="9176" w:y="12043"/>
              <w:widowControl w:val="0"/>
              <w:keepNext w:val="0"/>
              <w:keepLines w:val="0"/>
              <w:shd w:val="clear" w:color="auto" w:fill="auto"/>
              <w:bidi w:val="0"/>
              <w:jc w:val="left"/>
              <w:spacing w:before="0" w:after="0" w:line="1184" w:lineRule="exact"/>
              <w:ind w:left="0" w:right="0" w:firstLine="0"/>
            </w:pPr>
            <w:r>
              <w:rPr>
                <w:rStyle w:val="CharStyle464"/>
              </w:rPr>
              <w:t>P</w:t>
            </w:r>
          </w:p>
        </w:tc>
      </w:tr>
    </w:tbl>
    <w:p>
      <w:pPr>
        <w:pStyle w:val="Style85"/>
        <w:framePr w:wrap="none" w:vAnchor="page" w:hAnchor="page" w:x="858" w:y="152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2658"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4" type="#_x0000_t75" style="position:absolute;margin-left:55.1pt;margin-top:689.45pt;width:54.25pt;height:54.25pt;z-index:-251658724;mso-wrap-distance-left:5pt;mso-wrap-distance-right:5pt;mso-position-horizontal-relative:page;mso-position-vertical-relative:page" wrapcoords="0 0">
            <v:imagedata r:id="rId141" r:href="rId142"/>
            <w10:wrap anchorx="page" anchory="page"/>
          </v:shape>
        </w:pict>
      </w:r>
    </w:p>
    <w:p>
      <w:pPr>
        <w:pStyle w:val="Style4"/>
        <w:framePr w:w="5045" w:h="10611" w:hRule="exact" w:wrap="none" w:vAnchor="page" w:hAnchor="page" w:x="1136" w:y="4295"/>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(Editor’s note: This is the first in an installment of locksmithing hook reviews. If you’re an author or publisher and want to see your hook reviewed, contact us at Keynotes, 3003 Live Oak, Dallas, TX 75204.)</w:t>
      </w:r>
    </w:p>
    <w:p>
      <w:pPr>
        <w:pStyle w:val="Style11"/>
        <w:framePr w:w="5045" w:h="10611" w:hRule="exact" w:wrap="none" w:vAnchor="page" w:hAnchor="page" w:x="1136" w:y="429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 locksmiths, we are trained by our peers, educated through correspondence schools and given hands on instructions at several excellent technical schools throughout our country. One of the best forms of educating ourselves is through reading.</w:t>
      </w:r>
    </w:p>
    <w:p>
      <w:pPr>
        <w:pStyle w:val="Style11"/>
        <w:framePr w:w="5045" w:h="10611" w:hRule="exact" w:wrap="none" w:vAnchor="page" w:hAnchor="page" w:x="1136" w:y="429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Unfortunately, however, there are not as many books that are updated in information, in print or available for purchase. So, we locksmiths must continue to seek out those books that will allow us to acquire additional educational knowledge. This will serve to encourage our continued growth and professional stature in the business world today.</w:t>
      </w:r>
    </w:p>
    <w:p>
      <w:pPr>
        <w:pStyle w:val="Style11"/>
        <w:framePr w:w="5045" w:h="10611" w:hRule="exact" w:wrap="none" w:vAnchor="page" w:hAnchor="page" w:x="1136" w:y="4295"/>
        <w:widowControl w:val="0"/>
        <w:keepNext w:val="0"/>
        <w:keepLines w:val="0"/>
        <w:shd w:val="clear" w:color="auto" w:fill="auto"/>
        <w:bidi w:val="0"/>
        <w:jc w:val="left"/>
        <w:spacing w:before="0" w:after="0" w:line="238" w:lineRule="exact"/>
        <w:ind w:left="0" w:right="0" w:firstLine="240"/>
      </w:pPr>
      <w:r>
        <w:rPr>
          <w:rStyle w:val="CharStyle111"/>
        </w:rPr>
        <w:t>Keynotes</w:t>
      </w:r>
      <w:r>
        <w:rPr>
          <w:lang w:val="en-US" w:eastAsia="en-US" w:bidi="en-US"/>
          <w:w w:val="100"/>
          <w:spacing w:val="0"/>
          <w:color w:val="000000"/>
          <w:position w:val="0"/>
        </w:rPr>
        <w:t xml:space="preserve"> will begin an ongoing series of book reviews of those books currently in print and available for purchase by the locksmith today.</w:t>
      </w:r>
    </w:p>
    <w:p>
      <w:pPr>
        <w:pStyle w:val="Style11"/>
        <w:framePr w:w="5045" w:h="10611" w:hRule="exact" w:wrap="none" w:vAnchor="page" w:hAnchor="page" w:x="1136" w:y="429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first book well look at is The Complete Book of Locks and Locksmithing by Bill Phillips published by McGraw-Hill in 1995.</w:t>
      </w:r>
    </w:p>
    <w:p>
      <w:pPr>
        <w:pStyle w:val="Style11"/>
        <w:framePr w:w="5045" w:h="10611" w:hRule="exact" w:wrap="none" w:vAnchor="page" w:hAnchor="page" w:x="1136" w:y="429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Phillips is a licensed locksmith and wrote </w:t>
      </w:r>
      <w:r>
        <w:rPr>
          <w:rStyle w:val="CharStyle111"/>
        </w:rPr>
        <w:t>The Complete Book of Locks and Locksmithing</w:t>
      </w:r>
      <w:r>
        <w:rPr>
          <w:lang w:val="en-US" w:eastAsia="en-US" w:bidi="en-US"/>
          <w:w w:val="100"/>
          <w:spacing w:val="0"/>
          <w:color w:val="000000"/>
          <w:position w:val="0"/>
        </w:rPr>
        <w:t xml:space="preserve"> in 1976. The book is currently in the fourth edition and contains 483 pages of information about locks and lock</w:t>
        <w:softHyphen/>
        <w:t>smithing techniques. This book is currently in print and can be ordered and purchased at a cost of $ 27.95.</w:t>
      </w:r>
    </w:p>
    <w:p>
      <w:pPr>
        <w:pStyle w:val="Style11"/>
        <w:framePr w:w="5045" w:h="10611" w:hRule="exact" w:wrap="none" w:vAnchor="page" w:hAnchor="page" w:x="1136" w:y="429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his book, Phillips lists 21 chapters of information that are helpful to someone interested in acquiring information about locks and locksmithing. These include “The History of Locks and Lock</w:t>
        <w:softHyphen/>
        <w:t>smithing,” “Tools of the Trade,” “Types of Locks and Keys and Home and Business Services.”</w:t>
      </w:r>
    </w:p>
    <w:p>
      <w:pPr>
        <w:pStyle w:val="Style11"/>
        <w:framePr w:w="5045" w:h="10611" w:hRule="exact" w:wrap="none" w:vAnchor="page" w:hAnchor="page" w:x="1136" w:y="429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Many of these chapters contain very basic information, detailing types of locks, keys and tools needed on rudimentary locksmithing tasks. While some this information is helpful, many chapters are shallow and do not fully explain very basic and simple locksmithing practices and techniques.</w:t>
      </w:r>
    </w:p>
    <w:p>
      <w:pPr>
        <w:pStyle w:val="Style11"/>
        <w:framePr w:w="5045" w:h="10611" w:hRule="exact" w:wrap="none" w:vAnchor="page" w:hAnchor="page" w:x="1136" w:y="429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An example would be Chapter 11, Buying and Selling Safes. Although informative, it does not cover the basic applications used in changing combinations, opening techniques, servicing and repairing safes. Chapter 16 covers Automobile Locks and consists of a mere six pages of information. Again, these methods identified do not cover basic keying applications or lock and cylinder removal. Plus, they lack basic technical information in this field.</w:t>
      </w:r>
    </w:p>
    <w:p>
      <w:pPr>
        <w:pStyle w:val="Style11"/>
        <w:framePr w:w="5045" w:h="10611" w:hRule="exact" w:wrap="none" w:vAnchor="page" w:hAnchor="page" w:x="1136" w:y="429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Chapter 17, the emergency entry tools listed are outdated and in some instance dangerous to use on any automobile. This chapter could have been expanded to include the number of excellent car opening tools and reference materials available for purchase and use at</w:t>
      </w:r>
    </w:p>
    <w:p>
      <w:pPr>
        <w:framePr w:wrap="none" w:vAnchor="page" w:hAnchor="page" w:x="6258" w:y="179"/>
        <w:widowControl w:val="0"/>
        <w:rPr>
          <w:sz w:val="2"/>
          <w:szCs w:val="2"/>
        </w:rPr>
      </w:pPr>
      <w:r>
        <w:pict>
          <v:shape id="_x0000_s1095" type="#_x0000_t75" style="width:290pt;height:202pt;">
            <v:imagedata r:id="rId143" r:href="rId144"/>
          </v:shape>
        </w:pict>
      </w:r>
    </w:p>
    <w:p>
      <w:pPr>
        <w:pStyle w:val="Style11"/>
        <w:framePr w:w="5054" w:h="10583" w:hRule="exact" w:wrap="none" w:vAnchor="page" w:hAnchor="page" w:x="6378" w:y="431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time of this publication. This would have indeed helped the beginning locksmith, in car opening techniques.</w:t>
      </w:r>
    </w:p>
    <w:p>
      <w:pPr>
        <w:pStyle w:val="Style11"/>
        <w:framePr w:w="5054" w:h="10583" w:hRule="exact" w:wrap="none" w:vAnchor="page" w:hAnchor="page" w:x="6378" w:y="431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Chapter 20 and 21 cover basic information about the business of locksmithing and key duplicating machines. Although informative, they display several outdated advertising signs, key racks and color key carousels. The key cutting machines identified are very simple machines. Basic business practices in advertising and selling to the residential and commercial customer could have been written explaining simple marketing and business strategies. Forms and recommended uses of such would have been a plus, and a well thought out business plan would have helped the beginning locksmith in his start up business effort.</w:t>
      </w:r>
    </w:p>
    <w:p>
      <w:pPr>
        <w:pStyle w:val="Style11"/>
        <w:framePr w:w="5054" w:h="10583" w:hRule="exact" w:wrap="none" w:vAnchor="page" w:hAnchor="page" w:x="6378" w:y="431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photographs and graphics used within the content of the book are very helpful and will provide additional technical information to the locksmith. However there are a number of photographs and graphics that are outdated and should no longer be used to teach or explain locksmithing techniques.</w:t>
      </w:r>
    </w:p>
    <w:p>
      <w:pPr>
        <w:pStyle w:val="Style11"/>
        <w:framePr w:w="5054" w:h="10583" w:hRule="exact" w:wrap="none" w:vAnchor="page" w:hAnchor="page" w:x="6378" w:y="4318"/>
        <w:widowControl w:val="0"/>
        <w:keepNext w:val="0"/>
        <w:keepLines w:val="0"/>
        <w:shd w:val="clear" w:color="auto" w:fill="auto"/>
        <w:bidi w:val="0"/>
        <w:spacing w:before="0" w:after="0" w:line="238" w:lineRule="exact"/>
        <w:ind w:left="0" w:right="0" w:firstLine="220"/>
      </w:pPr>
      <w:r>
        <w:rPr>
          <w:lang w:val="en-US" w:eastAsia="en-US" w:bidi="en-US"/>
          <w:w w:val="100"/>
          <w:spacing w:val="0"/>
          <w:color w:val="000000"/>
          <w:position w:val="0"/>
        </w:rPr>
        <w:t>The book itself is not overly technical and is very basic in its appli</w:t>
        <w:softHyphen/>
        <w:t>cation of standard locksmithing practices. It can be easily read by the average student or reader interested in this subject.</w:t>
      </w:r>
    </w:p>
    <w:p>
      <w:pPr>
        <w:pStyle w:val="Style11"/>
        <w:framePr w:w="5054" w:h="10583" w:hRule="exact" w:wrap="none" w:vAnchor="page" w:hAnchor="page" w:x="6378" w:y="431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book mentions that it is the world s best-selling locksmithing book, and is used as a textbook and reference source by more students, apprentices, and professional locksmiths than any other book on the subject. I must admit that it could be used by a number of locksmithing schools as a basic resource guide to complement their class room instruc</w:t>
        <w:softHyphen/>
        <w:t>tions. A number of schools currently teaching locksmithing courses today were contacted by this writer and I was informed by a number of these schools that they simply do not use this book or reference it in any form. As to the expression of best selling locksmithing book, that could be a tme statement. McGraw and Hill Publishers are world famous for promoting “How To” books in the technical and trade school subjects. Any book properly promoted will sell.</w:t>
      </w:r>
    </w:p>
    <w:p>
      <w:pPr>
        <w:pStyle w:val="Style11"/>
        <w:framePr w:w="5054" w:h="10583" w:hRule="exact" w:wrap="none" w:vAnchor="page" w:hAnchor="page" w:x="6378" w:y="431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There are very few locksmith books in publication today that are in print and available for purchase. The fact that this book is even available is a plus, and should be added to your library.</w:t>
      </w:r>
    </w:p>
    <w:p>
      <w:pPr>
        <w:pStyle w:val="Style11"/>
        <w:framePr w:w="5054" w:h="10583" w:hRule="exact" w:wrap="none" w:vAnchor="page" w:hAnchor="page" w:x="6378" w:y="431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I would recommend the purchase of this book as a basic resource guide to enhance your existing technical and trade school publications. The cost of the book is reasonable. I look forward to Mr. Phillips’ publi</w:t>
        <w:softHyphen/>
        <w:t>cation of his fifth edition in the future. It would be appreciated by me, as a writer and reader, if it updated photographs used within the content of the book, contained better graphics and listed current information in the appendix. An additional listing of available locksmithing schools (corre</w:t>
        <w:softHyphen/>
        <w:t>spondence and resident schools), would be helpful for the average reader considering pursuing a career in the field of locksmithing.</w:t>
      </w:r>
    </w:p>
    <w:p>
      <w:pPr>
        <w:pStyle w:val="Style126"/>
        <w:framePr w:wrap="none" w:vAnchor="page" w:hAnchor="page" w:x="11413" w:y="14906"/>
        <w:widowControl w:val="0"/>
        <w:keepNext w:val="0"/>
        <w:keepLines w:val="0"/>
        <w:shd w:val="clear" w:color="auto" w:fill="auto"/>
        <w:bidi w:val="0"/>
        <w:jc w:val="left"/>
        <w:spacing w:before="0" w:after="0"/>
        <w:ind w:left="29" w:right="0" w:firstLine="0"/>
      </w:pPr>
      <w:r>
        <w:rPr>
          <w:lang w:val="en-US" w:eastAsia="en-US" w:bidi="en-US"/>
          <w:w w:val="100"/>
          <w:color w:val="000000"/>
          <w:position w:val="0"/>
        </w:rPr>
        <w:t>u</w:t>
      </w:r>
    </w:p>
    <w:p>
      <w:pPr>
        <w:pStyle w:val="Style83"/>
        <w:framePr w:wrap="none" w:vAnchor="page" w:hAnchor="page" w:x="8984"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85"/>
        <w:framePr w:wrap="none" w:vAnchor="page" w:hAnchor="page" w:x="10794" w:y="15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6" type="#_x0000_t75" style="position:absolute;margin-left:12.35pt;margin-top:8.9pt;width:300.95pt;height:115.2pt;z-index:-251658723;mso-wrap-distance-left:5pt;mso-wrap-distance-right:5pt;mso-position-horizontal-relative:page;mso-position-vertical-relative:page" wrapcoords="0 0">
            <v:imagedata r:id="rId145" r:href="rId146"/>
            <w10:wrap anchorx="page" anchory="page"/>
          </v:shape>
        </w:pict>
      </w:r>
    </w:p>
    <w:p>
      <w:pPr>
        <w:pStyle w:val="Style38"/>
        <w:framePr w:wrap="none" w:vAnchor="page" w:hAnchor="page" w:x="6283" w:y="604"/>
        <w:widowControl w:val="0"/>
        <w:keepNext w:val="0"/>
        <w:keepLines w:val="0"/>
        <w:shd w:val="clear" w:color="auto" w:fill="auto"/>
        <w:bidi w:val="0"/>
        <w:jc w:val="both"/>
        <w:spacing w:before="0" w:after="0" w:line="150" w:lineRule="exact"/>
        <w:ind w:left="0" w:right="0" w:firstLine="0"/>
      </w:pPr>
      <w:r>
        <w:rPr>
          <w:rStyle w:val="CharStyle465"/>
        </w:rPr>
        <w:t>4</w:t>
      </w:r>
    </w:p>
    <w:p>
      <w:pPr>
        <w:pStyle w:val="Style206"/>
        <w:framePr w:wrap="none" w:vAnchor="page" w:hAnchor="page" w:x="1310" w:y="8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66"/>
        <w:framePr w:wrap="none" w:vAnchor="page" w:hAnchor="page" w:x="2741" w:y="1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framePr w:wrap="none" w:vAnchor="page" w:hAnchor="page" w:x="5525" w:y="1324"/>
        <w:widowControl w:val="0"/>
        <w:rPr>
          <w:sz w:val="2"/>
          <w:szCs w:val="2"/>
        </w:rPr>
      </w:pPr>
      <w:r>
        <w:pict>
          <v:shape id="_x0000_s1097" type="#_x0000_t75" style="width:27pt;height:27pt;">
            <v:imagedata r:id="rId147" r:href="rId148"/>
          </v:shape>
        </w:pict>
      </w:r>
    </w:p>
    <w:p>
      <w:pPr>
        <w:pStyle w:val="Style120"/>
        <w:framePr w:wrap="none" w:vAnchor="page" w:hAnchor="page" w:x="5534" w:y="14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91"/>
        <w:framePr w:w="5050" w:h="2130" w:hRule="exact" w:wrap="none" w:vAnchor="page" w:hAnchor="page" w:x="6288" w:y="592"/>
        <w:widowControl w:val="0"/>
        <w:keepNext w:val="0"/>
        <w:keepLines w:val="0"/>
        <w:shd w:val="clear" w:color="auto" w:fill="A29D93"/>
        <w:bidi w:val="0"/>
        <w:jc w:val="left"/>
        <w:spacing w:before="0" w:after="0" w:line="161" w:lineRule="exact"/>
        <w:ind w:left="200" w:right="254" w:firstLine="0"/>
      </w:pPr>
      <w:r>
        <w:rPr>
          <w:rStyle w:val="CharStyle468"/>
          <w:b/>
          <w:bCs/>
        </w:rPr>
        <w:t>Classified Advertising Policy</w:t>
      </w:r>
    </w:p>
    <w:p>
      <w:pPr>
        <w:pStyle w:val="Style469"/>
        <w:framePr w:w="5050" w:h="2130" w:hRule="exact" w:wrap="none" w:vAnchor="page" w:hAnchor="page" w:x="6288" w:y="592"/>
        <w:widowControl w:val="0"/>
        <w:keepNext w:val="0"/>
        <w:keepLines w:val="0"/>
        <w:shd w:val="clear" w:color="auto" w:fill="A29D93"/>
        <w:bidi w:val="0"/>
        <w:jc w:val="left"/>
        <w:spacing w:before="0" w:after="0"/>
        <w:ind w:left="0" w:right="320" w:firstLine="0"/>
      </w:pPr>
      <w:r>
        <w:rPr>
          <w:rStyle w:val="CharStyle471"/>
          <w:vertAlign w:val="superscript"/>
          <w:b/>
          <w:bCs/>
        </w:rPr>
        <w:t>r</w:t>
      </w:r>
      <w:r>
        <w:rPr>
          <w:rStyle w:val="CharStyle471"/>
          <w:b/>
          <w:bCs/>
        </w:rPr>
        <w:t xml:space="preserve"> 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$U0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472"/>
          <w:b/>
          <w:bCs/>
        </w:rPr>
        <w:t>Keynotes</w:t>
      </w:r>
      <w:r>
        <w:rPr>
          <w:rStyle w:val="CharStyle471"/>
          <w:b/>
          <w:bCs/>
        </w:rPr>
        <w:t xml:space="preserve"> Classifieds, 3003 Live Oak SL, Dallas TX 75204-6T86. ALOA reserves the right to refuse any classified advertisement that it deems inappropriate according to the stated purpose of the classified advertising section.</w:t>
      </w:r>
    </w:p>
    <w:p>
      <w:pPr>
        <w:pStyle w:val="Style473"/>
        <w:framePr w:w="3312" w:h="12001" w:hRule="exact" w:wrap="none" w:vAnchor="page" w:hAnchor="page" w:x="969" w:y="3019"/>
        <w:widowControl w:val="0"/>
        <w:keepNext w:val="0"/>
        <w:keepLines w:val="0"/>
        <w:shd w:val="clear" w:color="auto" w:fill="auto"/>
        <w:bidi w:val="0"/>
        <w:jc w:val="left"/>
        <w:spacing w:before="0" w:after="0"/>
        <w:ind w:left="0" w:right="620" w:firstLine="0"/>
      </w:pPr>
      <w:bookmarkStart w:id="165" w:name="bookmark165"/>
      <w:r>
        <w:rPr>
          <w:lang w:val="en-US" w:eastAsia="en-US" w:bidi="en-US"/>
          <w:w w:val="100"/>
          <w:spacing w:val="0"/>
          <w:color w:val="000000"/>
          <w:position w:val="0"/>
        </w:rPr>
        <w:t>■ EMPLOYMENT Lock/Safe Technician</w:t>
      </w:r>
      <w:bookmarkEnd w:id="165"/>
    </w:p>
    <w:p>
      <w:pPr>
        <w:pStyle w:val="Style11"/>
        <w:framePr w:w="3312" w:h="12001" w:hRule="exact" w:wrap="none" w:vAnchor="page" w:hAnchor="page" w:x="969" w:y="3019"/>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6/F/3: Canadas national safe and lock company requires a Service Technician. Located in Calgary, Alberta, Canada, you will provide service and maintenance to our clients’ physical security equipment. Experience with safes and/or locks is advantageous, but we are willing to invest in the training of a suitable candidate with mechanical ability and/ or aptitude. We offer a competitive salary and benefits package. Please mail or fax your resume to:</w:t>
      </w:r>
    </w:p>
    <w:p>
      <w:pPr>
        <w:pStyle w:val="Style4"/>
        <w:framePr w:w="3312" w:h="12001" w:hRule="exact" w:wrap="none" w:vAnchor="page" w:hAnchor="page" w:x="969" w:y="3019"/>
        <w:widowControl w:val="0"/>
        <w:keepNext w:val="0"/>
        <w:keepLines w:val="0"/>
        <w:shd w:val="clear" w:color="auto" w:fill="auto"/>
        <w:bidi w:val="0"/>
        <w:jc w:val="left"/>
        <w:spacing w:before="0" w:after="107" w:line="204" w:lineRule="exact"/>
        <w:ind w:left="0" w:right="0" w:firstLine="0"/>
      </w:pPr>
      <w:r>
        <w:rPr>
          <w:lang w:val="en-US" w:eastAsia="en-US" w:bidi="en-US"/>
          <w:w w:val="100"/>
          <w:spacing w:val="0"/>
          <w:color w:val="000000"/>
          <w:position w:val="0"/>
        </w:rPr>
        <w:t xml:space="preserve">John Haining-Regional Manager Chubb Lock &amp; Safe </w:t>
      </w:r>
      <w:r>
        <w:rPr>
          <w:rStyle w:val="CharStyle6"/>
          <w:i w:val="0"/>
          <w:iCs w:val="0"/>
        </w:rPr>
        <w:t>#</w:t>
      </w:r>
      <w:r>
        <w:rPr>
          <w:lang w:val="en-US" w:eastAsia="en-US" w:bidi="en-US"/>
          <w:w w:val="100"/>
          <w:spacing w:val="0"/>
          <w:color w:val="000000"/>
          <w:position w:val="0"/>
        </w:rPr>
        <w:t>8, 5708-1st Street SE Calgary, AB T2H 2W9 Canada (403) 255-2222 (403) 258-1702 fax</w:t>
      </w:r>
    </w:p>
    <w:p>
      <w:pPr>
        <w:pStyle w:val="Style473"/>
        <w:framePr w:w="3312" w:h="12001" w:hRule="exact" w:wrap="none" w:vAnchor="page" w:hAnchor="page" w:x="969" w:y="3019"/>
        <w:widowControl w:val="0"/>
        <w:keepNext w:val="0"/>
        <w:keepLines w:val="0"/>
        <w:shd w:val="clear" w:color="auto" w:fill="auto"/>
        <w:bidi w:val="0"/>
        <w:jc w:val="left"/>
        <w:spacing w:before="0" w:after="0" w:line="221" w:lineRule="exact"/>
        <w:ind w:left="0" w:right="0" w:firstLine="0"/>
      </w:pPr>
      <w:bookmarkStart w:id="166" w:name="bookmark166"/>
      <w:r>
        <w:rPr>
          <w:lang w:val="en-US" w:eastAsia="en-US" w:bidi="en-US"/>
          <w:w w:val="100"/>
          <w:spacing w:val="0"/>
          <w:color w:val="000000"/>
          <w:position w:val="0"/>
        </w:rPr>
        <w:t>Experienced Technicians Wanted</w:t>
      </w:r>
      <w:bookmarkEnd w:id="166"/>
    </w:p>
    <w:p>
      <w:pPr>
        <w:pStyle w:val="Style11"/>
        <w:framePr w:w="3312" w:h="12001" w:hRule="exact" w:wrap="none" w:vAnchor="page" w:hAnchor="page" w:x="969" w:y="301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6/F/3: Family owned business since 1911, serving Knoxville and surrounding areas in East Tennessee are in need of experienced commercial, industrial and residential technicians. Must supply background check, work and personal references. Must have a clean driving record, no felonies, able to be a team player, neat, honest and good communication skills. Monday through Friday 8 a.m. to 3 p.m. Guaranteed salaries with monthly and yearly bonuses. Insurance and prescription cards for employee and family, retirement after 90-day trial, paid vacation and sick pay after one year. Salary is negotiable. Send resume and cover letter to: </w:t>
      </w:r>
      <w:r>
        <w:rPr>
          <w:rStyle w:val="CharStyle111"/>
        </w:rPr>
        <w:t>William M. Peters Jr., CRL The F.M. George Safe &amp; Lock Company Inc.</w:t>
      </w:r>
    </w:p>
    <w:p>
      <w:pPr>
        <w:pStyle w:val="Style4"/>
        <w:framePr w:w="3312" w:h="12001" w:hRule="exact" w:wrap="none" w:vAnchor="page" w:hAnchor="page" w:x="969" w:y="3019"/>
        <w:widowControl w:val="0"/>
        <w:keepNext w:val="0"/>
        <w:keepLines w:val="0"/>
        <w:shd w:val="clear" w:color="auto" w:fill="auto"/>
        <w:bidi w:val="0"/>
        <w:jc w:val="left"/>
        <w:spacing w:before="0" w:after="110" w:line="204" w:lineRule="exact"/>
        <w:ind w:left="0" w:right="0" w:firstLine="0"/>
      </w:pPr>
      <w:r>
        <w:rPr>
          <w:lang w:val="en-US" w:eastAsia="en-US" w:bidi="en-US"/>
          <w:w w:val="100"/>
          <w:spacing w:val="0"/>
          <w:color w:val="000000"/>
          <w:position w:val="0"/>
        </w:rPr>
        <w:t>P.0. Box 3398 Knoxville, TN 37927-3398</w:t>
      </w:r>
    </w:p>
    <w:p>
      <w:pPr>
        <w:pStyle w:val="Style473"/>
        <w:framePr w:w="3312" w:h="12001" w:hRule="exact" w:wrap="none" w:vAnchor="page" w:hAnchor="page" w:x="969" w:y="3019"/>
        <w:widowControl w:val="0"/>
        <w:keepNext w:val="0"/>
        <w:keepLines w:val="0"/>
        <w:shd w:val="clear" w:color="auto" w:fill="auto"/>
        <w:bidi w:val="0"/>
        <w:jc w:val="left"/>
        <w:spacing w:before="0" w:after="0" w:line="216" w:lineRule="exact"/>
        <w:ind w:left="0" w:right="0" w:firstLine="0"/>
      </w:pPr>
      <w:bookmarkStart w:id="167" w:name="bookmark167"/>
      <w:r>
        <w:rPr>
          <w:lang w:val="en-US" w:eastAsia="en-US" w:bidi="en-US"/>
          <w:w w:val="100"/>
          <w:spacing w:val="0"/>
          <w:color w:val="000000"/>
          <w:position w:val="0"/>
        </w:rPr>
        <w:t>Locksmith Needed</w:t>
      </w:r>
      <w:bookmarkEnd w:id="167"/>
    </w:p>
    <w:p>
      <w:pPr>
        <w:pStyle w:val="Style11"/>
        <w:framePr w:w="3312" w:h="12001" w:hRule="exact" w:wrap="none" w:vAnchor="page" w:hAnchor="page" w:x="969" w:y="3019"/>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6/F/3: Immediate openings, Outside Technicians and Inside Technicians in Oxnard, Calif. Benefits plus salary, close to the beach, excellent weather. Fax resume to: </w:t>
      </w:r>
      <w:r>
        <w:rPr>
          <w:rStyle w:val="CharStyle111"/>
        </w:rPr>
        <w:t>Nasons’s Lock &amp; Safe Inc.</w:t>
      </w:r>
    </w:p>
    <w:p>
      <w:pPr>
        <w:pStyle w:val="Style4"/>
        <w:framePr w:w="3312" w:h="12001" w:hRule="exact" w:wrap="none" w:vAnchor="page" w:hAnchor="page" w:x="969" w:y="3019"/>
        <w:widowControl w:val="0"/>
        <w:keepNext w:val="0"/>
        <w:keepLines w:val="0"/>
        <w:shd w:val="clear" w:color="auto" w:fill="auto"/>
        <w:bidi w:val="0"/>
        <w:jc w:val="left"/>
        <w:spacing w:before="0" w:after="116" w:line="216" w:lineRule="exact"/>
        <w:ind w:left="0" w:right="0" w:firstLine="0"/>
      </w:pPr>
      <w:r>
        <w:rPr>
          <w:lang w:val="en-US" w:eastAsia="en-US" w:bidi="en-US"/>
          <w:w w:val="100"/>
          <w:spacing w:val="0"/>
          <w:color w:val="000000"/>
          <w:position w:val="0"/>
        </w:rPr>
        <w:t>(805) 487-8280fax</w:t>
      </w:r>
    </w:p>
    <w:p>
      <w:pPr>
        <w:pStyle w:val="Style473"/>
        <w:framePr w:w="3312" w:h="12001" w:hRule="exact" w:wrap="none" w:vAnchor="page" w:hAnchor="page" w:x="969" w:y="3019"/>
        <w:widowControl w:val="0"/>
        <w:keepNext w:val="0"/>
        <w:keepLines w:val="0"/>
        <w:shd w:val="clear" w:color="auto" w:fill="auto"/>
        <w:bidi w:val="0"/>
        <w:jc w:val="left"/>
        <w:spacing w:before="0" w:after="0" w:line="221" w:lineRule="exact"/>
        <w:ind w:left="0" w:right="0" w:firstLine="0"/>
      </w:pPr>
      <w:bookmarkStart w:id="168" w:name="bookmark168"/>
      <w:r>
        <w:rPr>
          <w:lang w:val="en-US" w:eastAsia="en-US" w:bidi="en-US"/>
          <w:w w:val="100"/>
          <w:spacing w:val="0"/>
          <w:color w:val="000000"/>
          <w:position w:val="0"/>
        </w:rPr>
        <w:t>Salesperson Needed</w:t>
      </w:r>
      <w:bookmarkEnd w:id="168"/>
    </w:p>
    <w:p>
      <w:pPr>
        <w:pStyle w:val="Style11"/>
        <w:framePr w:w="3312" w:h="12001" w:hRule="exact" w:wrap="none" w:vAnchor="page" w:hAnchor="page" w:x="969" w:y="301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6/F/3: Wholesale Distributor Seeking Inside Salesperson for its Dallas, Texas Distribution Center. Full Benefits including 40IK Retirement Plan. Send resume to:</w:t>
      </w:r>
    </w:p>
    <w:p>
      <w:pPr>
        <w:pStyle w:val="Style4"/>
        <w:framePr w:w="3312" w:h="12001" w:hRule="exact" w:wrap="none" w:vAnchor="page" w:hAnchor="page" w:x="969" w:y="301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Accountants Office 6517 Hillcrest, Suite #308 Dallas, TX 75205</w:t>
      </w:r>
    </w:p>
    <w:p>
      <w:pPr>
        <w:pStyle w:val="Style473"/>
        <w:framePr w:w="3312" w:h="12010" w:hRule="exact" w:wrap="none" w:vAnchor="page" w:hAnchor="page" w:x="4497" w:y="3027"/>
        <w:widowControl w:val="0"/>
        <w:keepNext w:val="0"/>
        <w:keepLines w:val="0"/>
        <w:shd w:val="clear" w:color="auto" w:fill="auto"/>
        <w:bidi w:val="0"/>
        <w:jc w:val="left"/>
        <w:spacing w:before="0" w:after="0" w:line="247" w:lineRule="exact"/>
        <w:ind w:left="0" w:right="0" w:firstLine="0"/>
      </w:pPr>
      <w:bookmarkStart w:id="169" w:name="bookmark169"/>
      <w:r>
        <w:rPr>
          <w:lang w:val="en-US" w:eastAsia="en-US" w:bidi="en-US"/>
          <w:w w:val="100"/>
          <w:spacing w:val="0"/>
          <w:color w:val="000000"/>
          <w:position w:val="0"/>
        </w:rPr>
        <w:t>Lock &amp; Safe Technicians Needed</w:t>
      </w:r>
      <w:bookmarkEnd w:id="169"/>
    </w:p>
    <w:p>
      <w:pPr>
        <w:pStyle w:val="Style11"/>
        <w:framePr w:w="3312" w:h="12010" w:hRule="exact" w:wrap="none" w:vAnchor="page" w:hAnchor="page" w:x="4497" w:y="3027"/>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5/F/3: King Safe &amp; Lock in Houston is looking to hire experienced and trainee locksmiths. Positions available for dispatcher, inside/outside/sales technician. Established 25 year old company with heavy commercial customer base, servicing architectural door hardware, safes/vaults, master-keying and access control. We offer training to qualified applicants who wish to “earn while learning,” to be a professional locksmith. Experienced lock technicians are paid top wages with a benefit package. Medical/ Dental insurance, retirement plan, uniforms, commissions, tmcks furnished and professional advanced training. All applicants handled in confidence, private appointments are available. Please send a resume with a recent photo to:</w:t>
      </w:r>
    </w:p>
    <w:p>
      <w:pPr>
        <w:pStyle w:val="Style4"/>
        <w:framePr w:w="3312" w:h="12010" w:hRule="exact" w:wrap="none" w:vAnchor="page" w:hAnchor="page" w:x="4497" w:y="302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KSL Inc.</w:t>
      </w:r>
    </w:p>
    <w:p>
      <w:pPr>
        <w:pStyle w:val="Style4"/>
        <w:framePr w:w="3312" w:h="12010" w:hRule="exact" w:wrap="none" w:vAnchor="page" w:hAnchor="page" w:x="4497" w:y="302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8429 Katy Freeway Houston, TX 77024 (800) KINGL0K (713) 465-0824 Fax</w:t>
      </w:r>
    </w:p>
    <w:p>
      <w:pPr>
        <w:pStyle w:val="Style4"/>
        <w:framePr w:w="3312" w:h="12010" w:hRule="exact" w:wrap="none" w:vAnchor="page" w:hAnchor="page" w:x="4497" w:y="3027"/>
        <w:widowControl w:val="0"/>
        <w:keepNext w:val="0"/>
        <w:keepLines w:val="0"/>
        <w:shd w:val="clear" w:color="auto" w:fill="auto"/>
        <w:bidi w:val="0"/>
        <w:jc w:val="left"/>
        <w:spacing w:before="0" w:after="254" w:line="240" w:lineRule="exact"/>
        <w:ind w:left="0" w:right="0" w:firstLine="0"/>
      </w:pPr>
      <w:r>
        <w:rPr>
          <w:lang w:val="en-US" w:eastAsia="en-US" w:bidi="en-US"/>
          <w:w w:val="100"/>
          <w:spacing w:val="0"/>
          <w:color w:val="000000"/>
          <w:position w:val="0"/>
        </w:rPr>
        <w:t>kinglok@kinglok. com</w:t>
      </w:r>
    </w:p>
    <w:p>
      <w:pPr>
        <w:pStyle w:val="Style473"/>
        <w:framePr w:w="3312" w:h="12010" w:hRule="exact" w:wrap="none" w:vAnchor="page" w:hAnchor="page" w:x="4497" w:y="3027"/>
        <w:widowControl w:val="0"/>
        <w:keepNext w:val="0"/>
        <w:keepLines w:val="0"/>
        <w:shd w:val="clear" w:color="auto" w:fill="auto"/>
        <w:bidi w:val="0"/>
        <w:jc w:val="left"/>
        <w:spacing w:before="0" w:after="0" w:line="247" w:lineRule="exact"/>
        <w:ind w:left="0" w:right="0" w:firstLine="0"/>
      </w:pPr>
      <w:bookmarkStart w:id="170" w:name="bookmark170"/>
      <w:r>
        <w:rPr>
          <w:lang w:val="en-US" w:eastAsia="en-US" w:bidi="en-US"/>
          <w:w w:val="100"/>
          <w:spacing w:val="0"/>
          <w:color w:val="000000"/>
          <w:position w:val="0"/>
        </w:rPr>
        <w:t>Commercial Locksmith Wanted</w:t>
      </w:r>
      <w:bookmarkEnd w:id="170"/>
    </w:p>
    <w:p>
      <w:pPr>
        <w:pStyle w:val="Style11"/>
        <w:framePr w:w="3312" w:h="12010" w:hRule="exact" w:wrap="none" w:vAnchor="page" w:hAnchor="page" w:x="4497" w:y="3027"/>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5F/3: Located in the middle of God’s country, Charlotte, N.C. We’re a growing progressive, ethical, established and well financed 29 year old, second generation distributor of hollow metal, wood doors and finish hardware.</w:t>
      </w:r>
    </w:p>
    <w:p>
      <w:pPr>
        <w:pStyle w:val="Style11"/>
        <w:framePr w:w="3312" w:h="12010" w:hRule="exact" w:wrap="none" w:vAnchor="page" w:hAnchor="page" w:x="4497" w:y="3027"/>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We’re seeking a Locksmith/Key Records Manager. Individual shall be professional, organized, familiar with different commercial lock manufacturers’ products and capable of generating Key Systems and Key Schedules according to industry standards. AHC or CML preferred but not required. Competitive salary with bonuses, medical insurance, 401K, profit sharing and relocation assistance. Send resume with requirements in confidence to:</w:t>
      </w:r>
    </w:p>
    <w:p>
      <w:pPr>
        <w:pStyle w:val="Style4"/>
        <w:framePr w:w="3312" w:h="12010" w:hRule="exact" w:wrap="none" w:vAnchor="page" w:hAnchor="page" w:x="4497" w:y="3027"/>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Mark S. Burgess, AHC Burgess Sales &amp; Supply, Inc.</w:t>
      </w:r>
    </w:p>
    <w:p>
      <w:pPr>
        <w:pStyle w:val="Style4"/>
        <w:framePr w:w="3312" w:h="12010" w:hRule="exact" w:wrap="none" w:vAnchor="page" w:hAnchor="page" w:x="4497" w:y="3027"/>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2121 West Morehead Street Charlotte, NC 28208 (704) 333-8933 (704) 333-6521 fax</w:t>
      </w:r>
    </w:p>
    <w:p>
      <w:pPr>
        <w:pStyle w:val="Style473"/>
        <w:framePr w:w="3245" w:h="12018" w:hRule="exact" w:wrap="none" w:vAnchor="page" w:hAnchor="page" w:x="7982" w:y="3034"/>
        <w:widowControl w:val="0"/>
        <w:keepNext w:val="0"/>
        <w:keepLines w:val="0"/>
        <w:shd w:val="clear" w:color="auto" w:fill="auto"/>
        <w:bidi w:val="0"/>
        <w:jc w:val="left"/>
        <w:spacing w:before="0" w:after="0"/>
        <w:ind w:left="0" w:right="1420" w:firstLine="0"/>
      </w:pPr>
      <w:bookmarkStart w:id="171" w:name="bookmark171"/>
      <w:r>
        <w:rPr>
          <w:lang w:val="en-US" w:eastAsia="en-US" w:bidi="en-US"/>
          <w:w w:val="100"/>
          <w:spacing w:val="0"/>
          <w:color w:val="000000"/>
          <w:position w:val="0"/>
        </w:rPr>
        <w:t>Experienced Locksmith Looking For Position</w:t>
      </w:r>
      <w:bookmarkEnd w:id="171"/>
    </w:p>
    <w:p>
      <w:pPr>
        <w:pStyle w:val="Style11"/>
        <w:framePr w:w="3245" w:h="12018" w:hRule="exact" w:wrap="none" w:vAnchor="page" w:hAnchor="page" w:x="7982" w:y="3034"/>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6/F/3: Downsizing is taking its toll. Locksmith with 20 years of experience is looking for a position in the Dallas/Ft. Worth area. I am experienced in Commercial, Retail, Residential and Corporate locksmithing. I have certification in ASSA, VonDuprin Schlage and many other high security systems. Other experience includes Safe work, stand alone access control systems, masterkeying, lockshop management, purchasing and inventory. I have a lot to offer. Looking for a company I can retire with. I prefer to stay in the Dallas/Ft.Worth area, but relocation is negotiable. If interested, direct all inquiries to:</w:t>
      </w:r>
    </w:p>
    <w:p>
      <w:pPr>
        <w:pStyle w:val="Style4"/>
        <w:framePr w:w="3245" w:h="12018" w:hRule="exact" w:wrap="none" w:vAnchor="page" w:hAnchor="page" w:x="7982" w:y="3034"/>
        <w:widowControl w:val="0"/>
        <w:keepNext w:val="0"/>
        <w:keepLines w:val="0"/>
        <w:shd w:val="clear" w:color="auto" w:fill="auto"/>
        <w:bidi w:val="0"/>
        <w:jc w:val="left"/>
        <w:spacing w:before="0" w:after="285" w:line="245" w:lineRule="exact"/>
        <w:ind w:left="0" w:right="0" w:firstLine="0"/>
      </w:pPr>
      <w:r>
        <w:rPr>
          <w:lang w:val="en-US" w:eastAsia="en-US" w:bidi="en-US"/>
          <w:w w:val="100"/>
          <w:spacing w:val="0"/>
          <w:color w:val="000000"/>
          <w:position w:val="0"/>
        </w:rPr>
        <w:t>Keynotes Classifieds 3003 Live Oak Street Dallas, TX 75204 (214)827-1701 (214) 827-1810fax</w:t>
      </w:r>
    </w:p>
    <w:p>
      <w:pPr>
        <w:pStyle w:val="Style473"/>
        <w:framePr w:w="3245" w:h="12018" w:hRule="exact" w:wrap="none" w:vAnchor="page" w:hAnchor="page" w:x="7982" w:y="3034"/>
        <w:widowControl w:val="0"/>
        <w:keepNext w:val="0"/>
        <w:keepLines w:val="0"/>
        <w:shd w:val="clear" w:color="auto" w:fill="auto"/>
        <w:bidi w:val="0"/>
        <w:jc w:val="left"/>
        <w:spacing w:before="0" w:after="0" w:line="264" w:lineRule="exact"/>
        <w:ind w:left="0" w:right="0" w:firstLine="0"/>
      </w:pPr>
      <w:bookmarkStart w:id="172" w:name="bookmark172"/>
      <w:r>
        <w:rPr>
          <w:lang w:val="en-US" w:eastAsia="en-US" w:bidi="en-US"/>
          <w:w w:val="100"/>
          <w:spacing w:val="0"/>
          <w:color w:val="000000"/>
          <w:position w:val="0"/>
        </w:rPr>
        <w:t>Locksmith Wanted</w:t>
      </w:r>
      <w:bookmarkEnd w:id="172"/>
    </w:p>
    <w:p>
      <w:pPr>
        <w:pStyle w:val="Style11"/>
        <w:framePr w:w="3245" w:h="12018" w:hRule="exact" w:wrap="none" w:vAnchor="page" w:hAnchor="page" w:x="7982" w:y="3034"/>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5/F/3: California I30-60K plus benefits. Two years experience minimum. Send or fax resume to:</w:t>
      </w:r>
    </w:p>
    <w:p>
      <w:pPr>
        <w:pStyle w:val="Style4"/>
        <w:framePr w:w="3245" w:h="12018" w:hRule="exact" w:wrap="none" w:vAnchor="page" w:hAnchor="page" w:x="7982" w:y="3034"/>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Speedy Locksmiths Inc.</w:t>
      </w:r>
    </w:p>
    <w:p>
      <w:pPr>
        <w:pStyle w:val="Style4"/>
        <w:framePr w:w="3245" w:h="12018" w:hRule="exact" w:wrap="none" w:vAnchor="page" w:hAnchor="page" w:x="7982" w:y="3034"/>
        <w:widowControl w:val="0"/>
        <w:keepNext w:val="0"/>
        <w:keepLines w:val="0"/>
        <w:shd w:val="clear" w:color="auto" w:fill="auto"/>
        <w:bidi w:val="0"/>
        <w:jc w:val="left"/>
        <w:spacing w:before="0" w:after="510" w:line="245" w:lineRule="exact"/>
        <w:ind w:left="0" w:right="0" w:firstLine="0"/>
      </w:pPr>
      <w:r>
        <w:rPr>
          <w:lang w:val="en-US" w:eastAsia="en-US" w:bidi="en-US"/>
          <w:w w:val="100"/>
          <w:spacing w:val="0"/>
          <w:color w:val="000000"/>
          <w:position w:val="0"/>
        </w:rPr>
        <w:t>2517 N. Main Street Walnut Creek, CA 94596 (925) 933-9010 (925) 280-7274 fax</w:t>
      </w:r>
    </w:p>
    <w:p>
      <w:pPr>
        <w:pStyle w:val="Style473"/>
        <w:framePr w:w="3245" w:h="12018" w:hRule="exact" w:wrap="none" w:vAnchor="page" w:hAnchor="page" w:x="7982" w:y="3034"/>
        <w:widowControl w:val="0"/>
        <w:keepNext w:val="0"/>
        <w:keepLines w:val="0"/>
        <w:shd w:val="clear" w:color="auto" w:fill="auto"/>
        <w:bidi w:val="0"/>
        <w:jc w:val="left"/>
        <w:spacing w:before="0" w:after="0" w:line="283" w:lineRule="exact"/>
        <w:ind w:left="0" w:right="0" w:firstLine="0"/>
      </w:pPr>
      <w:bookmarkStart w:id="173" w:name="bookmark173"/>
      <w:r>
        <w:rPr>
          <w:lang w:val="en-US" w:eastAsia="en-US" w:bidi="en-US"/>
          <w:w w:val="100"/>
          <w:spacing w:val="0"/>
          <w:color w:val="000000"/>
          <w:position w:val="0"/>
        </w:rPr>
        <w:t>■ BUSINESSES FOR SALE Business For Sale</w:t>
      </w:r>
      <w:bookmarkEnd w:id="173"/>
    </w:p>
    <w:p>
      <w:pPr>
        <w:pStyle w:val="Style11"/>
        <w:framePr w:w="3245" w:h="12018" w:hRule="exact" w:wrap="none" w:vAnchor="page" w:hAnchor="page" w:x="7982" w:y="303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6/F/3: Well established business mostly commercial and government accounts, plus residential and automotive. Located in a growing community in northeast Dakota. Gross 118K, price includes inventory, tools computerized codes and MasterKey systems. 95 Ford Aerostar Van, fully equipped. Owner planning to relocate. Call:</w:t>
      </w:r>
    </w:p>
    <w:p>
      <w:pPr>
        <w:pStyle w:val="Style4"/>
        <w:framePr w:w="3245" w:h="12018" w:hRule="exact" w:wrap="none" w:vAnchor="page" w:hAnchor="page" w:x="7982" w:y="303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(701) 775-6993</w:t>
      </w:r>
    </w:p>
    <w:p>
      <w:pPr>
        <w:pStyle w:val="Style85"/>
        <w:framePr w:wrap="none" w:vAnchor="page" w:hAnchor="page" w:x="1008" w:y="1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3"/>
        <w:framePr w:wrap="none" w:vAnchor="page" w:hAnchor="page" w:x="2808" w:y="150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73"/>
        <w:framePr w:w="3336" w:h="14531" w:hRule="exact" w:wrap="none" w:vAnchor="page" w:hAnchor="page" w:x="968" w:y="626"/>
        <w:widowControl w:val="0"/>
        <w:keepNext w:val="0"/>
        <w:keepLines w:val="0"/>
        <w:shd w:val="clear" w:color="auto" w:fill="auto"/>
        <w:bidi w:val="0"/>
        <w:jc w:val="left"/>
        <w:spacing w:before="0" w:after="0" w:line="230" w:lineRule="exact"/>
        <w:ind w:left="0" w:right="0" w:firstLine="0"/>
      </w:pPr>
      <w:bookmarkStart w:id="174" w:name="bookmark174"/>
      <w:r>
        <w:rPr>
          <w:lang w:val="en-US" w:eastAsia="en-US" w:bidi="en-US"/>
          <w:w w:val="100"/>
          <w:spacing w:val="0"/>
          <w:color w:val="000000"/>
          <w:position w:val="0"/>
        </w:rPr>
        <w:t>Business For Sale</w:t>
      </w:r>
      <w:bookmarkEnd w:id="174"/>
    </w:p>
    <w:p>
      <w:pPr>
        <w:pStyle w:val="Style11"/>
        <w:framePr w:w="3336" w:h="14531" w:hRule="exact" w:wrap="none" w:vAnchor="page" w:hAnchor="page" w:x="968" w:y="62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5/F/3: Trenton-Princeton, NJ. Rt. 1 Corridor. Gross 175K, two person.</w:t>
      </w:r>
    </w:p>
    <w:p>
      <w:pPr>
        <w:pStyle w:val="Style11"/>
        <w:framePr w:w="3336" w:h="14531" w:hRule="exact" w:wrap="none" w:vAnchor="page" w:hAnchor="page" w:x="968" w:y="62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Locks, alarms, showroom, two vans with great potential. $185K with real estate, but will separate. Contact Jim Blake or fax your bid to:</w:t>
      </w:r>
    </w:p>
    <w:p>
      <w:pPr>
        <w:pStyle w:val="Style4"/>
        <w:framePr w:w="3336" w:h="14531" w:hRule="exact" w:wrap="none" w:vAnchor="page" w:hAnchor="page" w:x="968" w:y="62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Jim Blake</w:t>
      </w:r>
    </w:p>
    <w:p>
      <w:pPr>
        <w:pStyle w:val="Style4"/>
        <w:framePr w:w="3336" w:h="14531" w:hRule="exact" w:wrap="none" w:vAnchor="page" w:hAnchor="page" w:x="968" w:y="62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Blakes Locksmiths Security Inc.</w:t>
      </w:r>
    </w:p>
    <w:p>
      <w:pPr>
        <w:pStyle w:val="Style4"/>
        <w:framePr w:w="3336" w:h="14531" w:hRule="exact" w:wrap="none" w:vAnchor="page" w:hAnchor="page" w:x="968" w:y="626"/>
        <w:widowControl w:val="0"/>
        <w:keepNext w:val="0"/>
        <w:keepLines w:val="0"/>
        <w:shd w:val="clear" w:color="auto" w:fill="auto"/>
        <w:bidi w:val="0"/>
        <w:jc w:val="left"/>
        <w:spacing w:before="0" w:after="225" w:line="209" w:lineRule="exact"/>
        <w:ind w:left="0" w:right="0" w:firstLine="0"/>
      </w:pPr>
      <w:r>
        <w:rPr>
          <w:lang w:val="en-US" w:eastAsia="en-US" w:bidi="en-US"/>
          <w:w w:val="100"/>
          <w:spacing w:val="0"/>
          <w:color w:val="000000"/>
          <w:position w:val="0"/>
        </w:rPr>
        <w:t>1664 East State Street Trenton, NJ 08609 (800) 228-1268 (609) 586-2716 fax</w:t>
      </w:r>
    </w:p>
    <w:p>
      <w:pPr>
        <w:pStyle w:val="Style473"/>
        <w:framePr w:w="3336" w:h="14531" w:hRule="exact" w:wrap="none" w:vAnchor="page" w:hAnchor="page" w:x="968" w:y="626"/>
        <w:widowControl w:val="0"/>
        <w:keepNext w:val="0"/>
        <w:keepLines w:val="0"/>
        <w:shd w:val="clear" w:color="auto" w:fill="auto"/>
        <w:bidi w:val="0"/>
        <w:jc w:val="left"/>
        <w:spacing w:before="0" w:after="0" w:line="228" w:lineRule="exact"/>
        <w:ind w:left="0" w:right="0" w:firstLine="0"/>
      </w:pPr>
      <w:bookmarkStart w:id="175" w:name="bookmark175"/>
      <w:r>
        <w:rPr>
          <w:lang w:val="en-US" w:eastAsia="en-US" w:bidi="en-US"/>
          <w:w w:val="100"/>
          <w:spacing w:val="0"/>
          <w:color w:val="000000"/>
          <w:position w:val="0"/>
        </w:rPr>
        <w:t>Business For Sale</w:t>
      </w:r>
      <w:bookmarkEnd w:id="175"/>
    </w:p>
    <w:p>
      <w:pPr>
        <w:pStyle w:val="Style11"/>
        <w:framePr w:w="3336" w:h="14531" w:hRule="exact" w:wrap="none" w:vAnchor="page" w:hAnchor="page" w:x="968" w:y="62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5/F/3: Well established locksmith business, with many commercial and industrial accounts make this a very successful operation. Established in 1986, we have continued to grow reaching a $135K plus gross. Located in south-central North Carolina near good fishing, hunting and recreational areas. This community is growing, with a very strong base of banking, large office complexes, myriad of industrial sites and a state university. Our service area includes the surrounding counties. This is a great opportunity for the right “Go-Getter,” as instant growth is possible by adding residential and automotive service to our established commercial client base. Owner wants to retire but will stay on to smooth the transition. Price includes 1995 Dodge Maxievan-fully equipped and has 4K Onan genset and 1 IK BTU roof air, as well as all office equipment, including several computers. Asking $150K. Serious inquiry only-please. Contact:</w:t>
      </w:r>
    </w:p>
    <w:p>
      <w:pPr>
        <w:pStyle w:val="Style4"/>
        <w:framePr w:w="3336" w:h="14531" w:hRule="exact" w:wrap="none" w:vAnchor="page" w:hAnchor="page" w:x="968" w:y="626"/>
        <w:widowControl w:val="0"/>
        <w:keepNext w:val="0"/>
        <w:keepLines w:val="0"/>
        <w:shd w:val="clear" w:color="auto" w:fill="auto"/>
        <w:bidi w:val="0"/>
        <w:jc w:val="left"/>
        <w:spacing w:before="0" w:after="446" w:line="209" w:lineRule="exact"/>
        <w:ind w:left="0" w:right="0" w:firstLine="0"/>
      </w:pPr>
      <w:r>
        <w:rPr>
          <w:lang w:val="en-US" w:eastAsia="en-US" w:bidi="en-US"/>
          <w:w w:val="100"/>
          <w:spacing w:val="0"/>
          <w:color w:val="000000"/>
          <w:position w:val="0"/>
        </w:rPr>
        <w:t>Ray R Whitehead, CML American Safe &amp; Lock 8501 Cedarbrook Drive Charlotte, NC 28215 (704) 563-9067 (704) 563-0134 fax</w:t>
      </w:r>
    </w:p>
    <w:p>
      <w:pPr>
        <w:pStyle w:val="Style473"/>
        <w:framePr w:w="3336" w:h="14531" w:hRule="exact" w:wrap="none" w:vAnchor="page" w:hAnchor="page" w:x="968" w:y="626"/>
        <w:widowControl w:val="0"/>
        <w:keepNext w:val="0"/>
        <w:keepLines w:val="0"/>
        <w:shd w:val="clear" w:color="auto" w:fill="auto"/>
        <w:bidi w:val="0"/>
        <w:jc w:val="left"/>
        <w:spacing w:before="0" w:after="0" w:line="252" w:lineRule="exact"/>
        <w:ind w:left="0" w:right="0" w:firstLine="0"/>
      </w:pPr>
      <w:bookmarkStart w:id="176" w:name="bookmark176"/>
      <w:r>
        <w:rPr>
          <w:lang w:val="en-US" w:eastAsia="en-US" w:bidi="en-US"/>
          <w:w w:val="100"/>
          <w:spacing w:val="0"/>
          <w:color w:val="000000"/>
          <w:position w:val="0"/>
        </w:rPr>
        <w:t>■ WANTED TO BUY/SELL Time Lock Specialist</w:t>
      </w:r>
      <w:bookmarkEnd w:id="176"/>
    </w:p>
    <w:p>
      <w:pPr>
        <w:pStyle w:val="Style11"/>
        <w:framePr w:w="3336" w:h="14531" w:hRule="exact" w:wrap="none" w:vAnchor="page" w:hAnchor="page" w:x="968" w:y="62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6/P/2: Used safes, all sizes: A-B-C, U.L.</w:t>
      </w:r>
    </w:p>
    <w:p>
      <w:pPr>
        <w:pStyle w:val="Style11"/>
        <w:framePr w:w="3336" w:h="14531" w:hRule="exact" w:wrap="none" w:vAnchor="page" w:hAnchor="page" w:x="968" w:y="62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Fire Rated, Iron Safes, Tellers, Lockers and Vault doors. Call:</w:t>
      </w:r>
    </w:p>
    <w:p>
      <w:pPr>
        <w:pStyle w:val="Style4"/>
        <w:framePr w:w="3336" w:h="14531" w:hRule="exact" w:wrap="none" w:vAnchor="page" w:hAnchor="page" w:x="968" w:y="62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Monroe</w:t>
      </w:r>
    </w:p>
    <w:p>
      <w:pPr>
        <w:pStyle w:val="Style4"/>
        <w:framePr w:w="3336" w:h="14531" w:hRule="exact" w:wrap="none" w:vAnchor="page" w:hAnchor="page" w:x="968" w:y="626"/>
        <w:widowControl w:val="0"/>
        <w:keepNext w:val="0"/>
        <w:keepLines w:val="0"/>
        <w:shd w:val="clear" w:color="auto" w:fill="auto"/>
        <w:bidi w:val="0"/>
        <w:jc w:val="left"/>
        <w:spacing w:before="0" w:after="240" w:line="209" w:lineRule="exact"/>
        <w:ind w:left="0" w:right="0" w:firstLine="0"/>
      </w:pPr>
      <w:r>
        <w:rPr>
          <w:lang w:val="en-US" w:eastAsia="en-US" w:bidi="en-US"/>
          <w:w w:val="100"/>
          <w:spacing w:val="0"/>
          <w:color w:val="000000"/>
          <w:position w:val="0"/>
        </w:rPr>
        <w:t>Empire Safe Company (800)543-5412 (212) 684-5550 fax</w:t>
      </w:r>
    </w:p>
    <w:p>
      <w:pPr>
        <w:pStyle w:val="Style473"/>
        <w:framePr w:w="3336" w:h="14531" w:hRule="exact" w:wrap="none" w:vAnchor="page" w:hAnchor="page" w:x="968" w:y="626"/>
        <w:widowControl w:val="0"/>
        <w:keepNext w:val="0"/>
        <w:keepLines w:val="0"/>
        <w:shd w:val="clear" w:color="auto" w:fill="auto"/>
        <w:bidi w:val="0"/>
        <w:jc w:val="left"/>
        <w:spacing w:before="0" w:after="0" w:line="209" w:lineRule="exact"/>
        <w:ind w:left="0" w:right="0" w:firstLine="0"/>
      </w:pPr>
      <w:bookmarkStart w:id="177" w:name="bookmark177"/>
      <w:r>
        <w:rPr>
          <w:lang w:val="en-US" w:eastAsia="en-US" w:bidi="en-US"/>
          <w:w w:val="100"/>
          <w:spacing w:val="0"/>
          <w:color w:val="000000"/>
          <w:position w:val="0"/>
        </w:rPr>
        <w:t>Misc. Items for Sale</w:t>
      </w:r>
      <w:bookmarkEnd w:id="177"/>
    </w:p>
    <w:p>
      <w:pPr>
        <w:pStyle w:val="Style11"/>
        <w:framePr w:w="3336" w:h="14531" w:hRule="exact" w:wrap="none" w:vAnchor="page" w:hAnchor="page" w:x="968" w:y="62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6/F/3: 457 Magnum with magnets and case, various older safe locks, wheel packs nests, 3-wheel, 4-wheel, 5-wheel, OB2, Emperor, HHH, Debrid, etc. Old Safe Deposit Locks-3300, 3311, etc. 30 Lock nest with keys. Will trade all or part. Call for prices: </w:t>
      </w:r>
      <w:r>
        <w:rPr>
          <w:rStyle w:val="CharStyle111"/>
        </w:rPr>
        <w:t>Dan Blackwood (208) 847-1999</w:t>
      </w:r>
    </w:p>
    <w:p>
      <w:pPr>
        <w:pStyle w:val="Style473"/>
        <w:framePr w:w="3302" w:h="14505" w:hRule="exact" w:wrap="none" w:vAnchor="page" w:hAnchor="page" w:x="4481" w:y="643"/>
        <w:widowControl w:val="0"/>
        <w:keepNext w:val="0"/>
        <w:keepLines w:val="0"/>
        <w:shd w:val="clear" w:color="auto" w:fill="auto"/>
        <w:bidi w:val="0"/>
        <w:jc w:val="left"/>
        <w:spacing w:before="0" w:after="0" w:line="206" w:lineRule="exact"/>
        <w:ind w:left="0" w:right="0" w:firstLine="0"/>
      </w:pPr>
      <w:bookmarkStart w:id="178" w:name="bookmark178"/>
      <w:r>
        <w:rPr>
          <w:lang w:val="en-US" w:eastAsia="en-US" w:bidi="en-US"/>
          <w:w w:val="100"/>
          <w:spacing w:val="0"/>
          <w:color w:val="000000"/>
          <w:position w:val="0"/>
        </w:rPr>
        <w:t>HPC Code Punch Machine For Sale</w:t>
      </w:r>
      <w:bookmarkEnd w:id="178"/>
    </w:p>
    <w:p>
      <w:pPr>
        <w:pStyle w:val="Style11"/>
        <w:framePr w:w="3302" w:h="14505" w:hRule="exact" w:wrap="none" w:vAnchor="page" w:hAnchor="page" w:x="4481" w:y="643"/>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6/F/3: HPC Code Punch Machine with Punches: PCH 1011, PCH 1014 and PCH 14. Accessories include: 79 code card/ 4 micro-meter cards, HPC Depth and Spacing book, Allen Wrench, Punch Die Wrench, Depth Adjustment Wrench, Manual and Carrying Case. </w:t>
      </w:r>
      <w:r>
        <w:rPr>
          <w:rStyle w:val="CharStyle111"/>
        </w:rPr>
        <w:t>$750</w:t>
      </w:r>
      <w:r>
        <w:rPr>
          <w:lang w:val="en-US" w:eastAsia="en-US" w:bidi="en-US"/>
          <w:w w:val="100"/>
          <w:spacing w:val="0"/>
          <w:color w:val="000000"/>
          <w:position w:val="0"/>
        </w:rPr>
        <w:t xml:space="preserve"> OBO. Serious Inquiries Only. Contact:</w:t>
      </w:r>
    </w:p>
    <w:p>
      <w:pPr>
        <w:pStyle w:val="Style4"/>
        <w:framePr w:w="3302" w:h="14505" w:hRule="exact" w:wrap="none" w:vAnchor="page" w:hAnchor="page" w:x="4481" w:y="643"/>
        <w:widowControl w:val="0"/>
        <w:keepNext w:val="0"/>
        <w:keepLines w:val="0"/>
        <w:shd w:val="clear" w:color="auto" w:fill="auto"/>
        <w:bidi w:val="0"/>
        <w:jc w:val="left"/>
        <w:spacing w:before="0" w:after="140" w:line="206" w:lineRule="exact"/>
        <w:ind w:left="0" w:right="0" w:firstLine="0"/>
      </w:pPr>
      <w:r>
        <w:rPr>
          <w:lang w:val="en-US" w:eastAsia="en-US" w:bidi="en-US"/>
          <w:w w:val="100"/>
          <w:spacing w:val="0"/>
          <w:color w:val="000000"/>
          <w:position w:val="0"/>
        </w:rPr>
        <w:t>13610 Langtree Lane Woodbridge,</w:t>
      </w:r>
      <w:r>
        <w:rPr>
          <w:rStyle w:val="CharStyle6"/>
          <w:i w:val="0"/>
          <w:iCs w:val="0"/>
        </w:rPr>
        <w:t xml:space="preserve"> VA </w:t>
      </w:r>
      <w:r>
        <w:rPr>
          <w:lang w:val="en-US" w:eastAsia="en-US" w:bidi="en-US"/>
          <w:w w:val="100"/>
          <w:spacing w:val="0"/>
          <w:color w:val="000000"/>
          <w:position w:val="0"/>
        </w:rPr>
        <w:t>22193 (703) 897-0360</w:t>
      </w:r>
    </w:p>
    <w:p>
      <w:pPr>
        <w:pStyle w:val="Style473"/>
        <w:framePr w:w="3302" w:h="14505" w:hRule="exact" w:wrap="none" w:vAnchor="page" w:hAnchor="page" w:x="4481" w:y="643"/>
        <w:widowControl w:val="0"/>
        <w:keepNext w:val="0"/>
        <w:keepLines w:val="0"/>
        <w:shd w:val="clear" w:color="auto" w:fill="auto"/>
        <w:bidi w:val="0"/>
        <w:jc w:val="left"/>
        <w:spacing w:before="0" w:after="0" w:line="206" w:lineRule="exact"/>
        <w:ind w:left="0" w:right="0" w:firstLine="0"/>
      </w:pPr>
      <w:bookmarkStart w:id="179" w:name="bookmark179"/>
      <w:r>
        <w:rPr>
          <w:lang w:val="en-US" w:eastAsia="en-US" w:bidi="en-US"/>
          <w:w w:val="100"/>
          <w:spacing w:val="0"/>
          <w:color w:val="000000"/>
          <w:position w:val="0"/>
        </w:rPr>
        <w:t>Web Site for Locksmiths and Safetechs</w:t>
      </w:r>
      <w:bookmarkEnd w:id="179"/>
    </w:p>
    <w:p>
      <w:pPr>
        <w:pStyle w:val="Style11"/>
        <w:framePr w:w="3302" w:h="14505" w:hRule="exact" w:wrap="none" w:vAnchor="page" w:hAnchor="page" w:x="4481" w:y="643"/>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6/P/2: See the new web site </w:t>
      </w:r>
      <w:r>
        <w:fldChar w:fldCharType="begin"/>
      </w:r>
      <w:r>
        <w:rPr/>
        <w:instrText> HYPERLINK "http://www.usalocksmith.com" </w:instrText>
      </w:r>
      <w:r>
        <w:fldChar w:fldCharType="separate"/>
      </w:r>
      <w:r>
        <w:rPr>
          <w:lang w:val="en-US" w:eastAsia="en-US" w:bidi="en-US"/>
          <w:w w:val="100"/>
          <w:spacing w:val="0"/>
          <w:color w:val="000000"/>
          <w:position w:val="0"/>
        </w:rPr>
        <w:t>http://www.usalocksmith.com</w:t>
      </w:r>
      <w:r>
        <w:fldChar w:fldCharType="end"/>
      </w:r>
      <w:r>
        <w:rPr>
          <w:lang w:val="en-US" w:eastAsia="en-US" w:bidi="en-US"/>
          <w:w w:val="100"/>
          <w:spacing w:val="0"/>
          <w:color w:val="000000"/>
          <w:position w:val="0"/>
        </w:rPr>
        <w:t xml:space="preserve"> For all Locksmiths and Safetechs. Password is “locksafe” lowercase. In the Locksmith forum post tips tricks, questions, seek, sell, etc. All for free. Other areas offer more exposure. You can advertise products, your business. Contact:</w:t>
      </w:r>
    </w:p>
    <w:p>
      <w:pPr>
        <w:pStyle w:val="Style4"/>
        <w:framePr w:w="3302" w:h="14505" w:hRule="exact" w:wrap="none" w:vAnchor="page" w:hAnchor="page" w:x="4481" w:y="643"/>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Larry Schamberger</w:t>
      </w:r>
    </w:p>
    <w:p>
      <w:pPr>
        <w:pStyle w:val="Style4"/>
        <w:framePr w:w="3302" w:h="14505" w:hRule="exact" w:wrap="none" w:vAnchor="page" w:hAnchor="page" w:x="4481" w:y="643"/>
        <w:widowControl w:val="0"/>
        <w:keepNext w:val="0"/>
        <w:keepLines w:val="0"/>
        <w:shd w:val="clear" w:color="auto" w:fill="auto"/>
        <w:bidi w:val="0"/>
        <w:jc w:val="left"/>
        <w:spacing w:before="0" w:after="134" w:line="199" w:lineRule="exact"/>
        <w:ind w:left="0" w:right="0" w:firstLine="0"/>
      </w:pPr>
      <w:r>
        <w:rPr>
          <w:lang w:val="en-US" w:eastAsia="en-US" w:bidi="en-US"/>
          <w:w w:val="100"/>
          <w:spacing w:val="0"/>
          <w:color w:val="000000"/>
          <w:position w:val="0"/>
        </w:rPr>
        <w:t>(303) 458-1096 webmaster@usalocksmith. com</w:t>
      </w:r>
    </w:p>
    <w:p>
      <w:pPr>
        <w:pStyle w:val="Style473"/>
        <w:framePr w:w="3302" w:h="14505" w:hRule="exact" w:wrap="none" w:vAnchor="page" w:hAnchor="page" w:x="4481" w:y="643"/>
        <w:widowControl w:val="0"/>
        <w:keepNext w:val="0"/>
        <w:keepLines w:val="0"/>
        <w:shd w:val="clear" w:color="auto" w:fill="auto"/>
        <w:bidi w:val="0"/>
        <w:jc w:val="left"/>
        <w:spacing w:before="0" w:after="0" w:line="206" w:lineRule="exact"/>
        <w:ind w:left="0" w:right="0" w:firstLine="0"/>
      </w:pPr>
      <w:bookmarkStart w:id="180" w:name="bookmark180"/>
      <w:r>
        <w:rPr>
          <w:lang w:val="en-US" w:eastAsia="en-US" w:bidi="en-US"/>
          <w:w w:val="100"/>
          <w:spacing w:val="0"/>
          <w:color w:val="000000"/>
          <w:position w:val="0"/>
        </w:rPr>
        <w:t>Keys for Sale</w:t>
      </w:r>
      <w:bookmarkEnd w:id="180"/>
    </w:p>
    <w:p>
      <w:pPr>
        <w:pStyle w:val="Style11"/>
        <w:framePr w:w="3302" w:h="14505" w:hRule="exact" w:wrap="none" w:vAnchor="page" w:hAnchor="page" w:x="4481" w:y="643"/>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5/F/3: 700 pair pre-cut Schlage original keys. Best offer.</w:t>
      </w:r>
    </w:p>
    <w:p>
      <w:pPr>
        <w:pStyle w:val="Style4"/>
        <w:framePr w:w="3302" w:h="14505" w:hRule="exact" w:wrap="none" w:vAnchor="page" w:hAnchor="page" w:x="4481" w:y="643"/>
        <w:widowControl w:val="0"/>
        <w:keepNext w:val="0"/>
        <w:keepLines w:val="0"/>
        <w:shd w:val="clear" w:color="auto" w:fill="auto"/>
        <w:bidi w:val="0"/>
        <w:jc w:val="left"/>
        <w:spacing w:before="0" w:after="140" w:line="206" w:lineRule="exact"/>
        <w:ind w:left="0" w:right="0" w:firstLine="0"/>
      </w:pPr>
      <w:r>
        <w:rPr>
          <w:lang w:val="en-US" w:eastAsia="en-US" w:bidi="en-US"/>
          <w:w w:val="100"/>
          <w:spacing w:val="0"/>
          <w:color w:val="000000"/>
          <w:position w:val="0"/>
        </w:rPr>
        <w:t>Call: (215) 331-3286</w:t>
      </w:r>
    </w:p>
    <w:p>
      <w:pPr>
        <w:pStyle w:val="Style473"/>
        <w:framePr w:w="3302" w:h="14505" w:hRule="exact" w:wrap="none" w:vAnchor="page" w:hAnchor="page" w:x="4481" w:y="643"/>
        <w:widowControl w:val="0"/>
        <w:keepNext w:val="0"/>
        <w:keepLines w:val="0"/>
        <w:shd w:val="clear" w:color="auto" w:fill="auto"/>
        <w:bidi w:val="0"/>
        <w:jc w:val="left"/>
        <w:spacing w:before="0" w:after="0" w:line="206" w:lineRule="exact"/>
        <w:ind w:left="0" w:right="0" w:firstLine="0"/>
      </w:pPr>
      <w:bookmarkStart w:id="181" w:name="bookmark181"/>
      <w:r>
        <w:rPr>
          <w:lang w:val="en-US" w:eastAsia="en-US" w:bidi="en-US"/>
          <w:w w:val="100"/>
          <w:spacing w:val="0"/>
          <w:color w:val="000000"/>
          <w:position w:val="0"/>
        </w:rPr>
        <w:t>Locksmith Tools and More For Sale</w:t>
      </w:r>
      <w:bookmarkEnd w:id="181"/>
    </w:p>
    <w:p>
      <w:pPr>
        <w:pStyle w:val="Style11"/>
        <w:framePr w:w="3302" w:h="14505" w:hRule="exact" w:wrap="none" w:vAnchor="page" w:hAnchor="page" w:x="4481" w:y="643"/>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5/P/2: Locksmith tools, supplies, machines, two Curtis Automotive Code Cutters, Code books and safe tools. Depth key sets and over 5,000 automotive and domestic keys. $18,500 firm.</w:t>
      </w:r>
    </w:p>
    <w:p>
      <w:pPr>
        <w:pStyle w:val="Style4"/>
        <w:framePr w:w="3302" w:h="14505" w:hRule="exact" w:wrap="none" w:vAnchor="page" w:hAnchor="page" w:x="4481" w:y="643"/>
        <w:widowControl w:val="0"/>
        <w:keepNext w:val="0"/>
        <w:keepLines w:val="0"/>
        <w:shd w:val="clear" w:color="auto" w:fill="auto"/>
        <w:bidi w:val="0"/>
        <w:jc w:val="left"/>
        <w:spacing w:before="0" w:after="129" w:line="206" w:lineRule="exact"/>
        <w:ind w:left="0" w:right="0" w:firstLine="0"/>
      </w:pPr>
      <w:r>
        <w:rPr>
          <w:lang w:val="en-US" w:eastAsia="en-US" w:bidi="en-US"/>
          <w:w w:val="100"/>
          <w:spacing w:val="0"/>
          <w:color w:val="000000"/>
          <w:position w:val="0"/>
        </w:rPr>
        <w:t>Contact: John M. Merry P.O. Box 728 Dereby, NY 14047-0728 (716) 549-5439</w:t>
      </w:r>
    </w:p>
    <w:p>
      <w:pPr>
        <w:pStyle w:val="Style473"/>
        <w:framePr w:w="3302" w:h="14505" w:hRule="exact" w:wrap="none" w:vAnchor="page" w:hAnchor="page" w:x="4481" w:y="643"/>
        <w:widowControl w:val="0"/>
        <w:keepNext w:val="0"/>
        <w:keepLines w:val="0"/>
        <w:shd w:val="clear" w:color="auto" w:fill="auto"/>
        <w:bidi w:val="0"/>
        <w:jc w:val="left"/>
        <w:spacing w:before="0" w:after="0" w:line="221" w:lineRule="exact"/>
        <w:ind w:left="0" w:right="0" w:firstLine="0"/>
      </w:pPr>
      <w:bookmarkStart w:id="182" w:name="bookmark182"/>
      <w:r>
        <w:rPr>
          <w:lang w:val="en-US" w:eastAsia="en-US" w:bidi="en-US"/>
          <w:w w:val="100"/>
          <w:spacing w:val="0"/>
          <w:color w:val="000000"/>
          <w:position w:val="0"/>
        </w:rPr>
        <w:t>Time Lock Specialist</w:t>
      </w:r>
      <w:bookmarkEnd w:id="182"/>
    </w:p>
    <w:p>
      <w:pPr>
        <w:pStyle w:val="Style11"/>
        <w:framePr w:w="3302" w:h="14505" w:hRule="exact" w:wrap="none" w:vAnchor="page" w:hAnchor="page" w:x="4481" w:y="64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5/P/2: Experienced Safe and Lock Technician servicing all makes and models of time locks since 1983. Go after that business you’ve had to shy away from. You pull and ship the clock, we repair/service it and ship it back for you to re-install.</w:t>
      </w:r>
    </w:p>
    <w:p>
      <w:pPr>
        <w:pStyle w:val="Style4"/>
        <w:framePr w:w="3302" w:h="14505" w:hRule="exact" w:wrap="none" w:vAnchor="page" w:hAnchor="page" w:x="4481" w:y="643"/>
        <w:widowControl w:val="0"/>
        <w:keepNext w:val="0"/>
        <w:keepLines w:val="0"/>
        <w:shd w:val="clear" w:color="auto" w:fill="auto"/>
        <w:bidi w:val="0"/>
        <w:jc w:val="left"/>
        <w:spacing w:before="0" w:after="138" w:line="221" w:lineRule="exact"/>
        <w:ind w:left="0" w:right="0" w:firstLine="0"/>
      </w:pPr>
      <w:r>
        <w:rPr>
          <w:lang w:val="en-US" w:eastAsia="en-US" w:bidi="en-US"/>
          <w:w w:val="100"/>
          <w:spacing w:val="0"/>
          <w:color w:val="000000"/>
          <w:position w:val="0"/>
        </w:rPr>
        <w:t>Contact: The Clockworks (562) 690-9967</w:t>
      </w:r>
    </w:p>
    <w:p>
      <w:pPr>
        <w:pStyle w:val="Style473"/>
        <w:framePr w:w="3302" w:h="14505" w:hRule="exact" w:wrap="none" w:vAnchor="page" w:hAnchor="page" w:x="4481" w:y="643"/>
        <w:widowControl w:val="0"/>
        <w:keepNext w:val="0"/>
        <w:keepLines w:val="0"/>
        <w:shd w:val="clear" w:color="auto" w:fill="auto"/>
        <w:bidi w:val="0"/>
        <w:jc w:val="left"/>
        <w:spacing w:before="0" w:after="0" w:line="223" w:lineRule="exact"/>
        <w:ind w:left="0" w:right="0" w:firstLine="0"/>
      </w:pPr>
      <w:bookmarkStart w:id="183" w:name="bookmark183"/>
      <w:r>
        <w:rPr>
          <w:lang w:val="en-US" w:eastAsia="en-US" w:bidi="en-US"/>
          <w:w w:val="100"/>
          <w:spacing w:val="0"/>
          <w:color w:val="000000"/>
          <w:position w:val="0"/>
        </w:rPr>
        <w:t>Chicago Lock Wanted</w:t>
      </w:r>
      <w:bookmarkEnd w:id="183"/>
    </w:p>
    <w:p>
      <w:pPr>
        <w:pStyle w:val="Style11"/>
        <w:framePr w:w="3302" w:h="14505" w:hRule="exact" w:wrap="none" w:vAnchor="page" w:hAnchor="page" w:x="4481" w:y="64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5/F/3: Looking for Chicago Lock #42l4A, double-prong Ace desk type lock, used on police call boxes. Requesting quantity and price.</w:t>
      </w:r>
    </w:p>
    <w:p>
      <w:pPr>
        <w:pStyle w:val="Style4"/>
        <w:framePr w:w="3302" w:h="14505" w:hRule="exact" w:wrap="none" w:vAnchor="page" w:hAnchor="page" w:x="4481" w:y="64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Call: E. Kostelaz (Gene)</w:t>
      </w:r>
    </w:p>
    <w:p>
      <w:pPr>
        <w:pStyle w:val="Style4"/>
        <w:framePr w:w="3302" w:h="14505" w:hRule="exact" w:wrap="none" w:vAnchor="page" w:hAnchor="page" w:x="4481" w:y="643"/>
        <w:widowControl w:val="0"/>
        <w:keepNext w:val="0"/>
        <w:keepLines w:val="0"/>
        <w:shd w:val="clear" w:color="auto" w:fill="auto"/>
        <w:bidi w:val="0"/>
        <w:jc w:val="left"/>
        <w:spacing w:before="0" w:after="154" w:line="240" w:lineRule="exact"/>
        <w:ind w:left="0" w:right="0" w:firstLine="0"/>
      </w:pPr>
      <w:r>
        <w:rPr>
          <w:lang w:val="en-US" w:eastAsia="en-US" w:bidi="en-US"/>
          <w:w w:val="100"/>
          <w:spacing w:val="0"/>
          <w:color w:val="000000"/>
          <w:position w:val="0"/>
        </w:rPr>
        <w:t>(806) 352-2157</w:t>
      </w:r>
    </w:p>
    <w:p>
      <w:pPr>
        <w:pStyle w:val="Style473"/>
        <w:framePr w:w="3302" w:h="14505" w:hRule="exact" w:wrap="none" w:vAnchor="page" w:hAnchor="page" w:x="4481" w:y="643"/>
        <w:widowControl w:val="0"/>
        <w:keepNext w:val="0"/>
        <w:keepLines w:val="0"/>
        <w:shd w:val="clear" w:color="auto" w:fill="auto"/>
        <w:bidi w:val="0"/>
        <w:jc w:val="left"/>
        <w:spacing w:before="0" w:after="0" w:line="223" w:lineRule="exact"/>
        <w:ind w:left="0" w:right="0" w:firstLine="0"/>
      </w:pPr>
      <w:bookmarkStart w:id="184" w:name="bookmark184"/>
      <w:r>
        <w:rPr>
          <w:lang w:val="en-US" w:eastAsia="en-US" w:bidi="en-US"/>
          <w:w w:val="100"/>
          <w:spacing w:val="0"/>
          <w:color w:val="000000"/>
          <w:position w:val="0"/>
        </w:rPr>
        <w:t>Reed Code Books Wanted</w:t>
      </w:r>
      <w:bookmarkEnd w:id="184"/>
    </w:p>
    <w:p>
      <w:pPr>
        <w:pStyle w:val="Style11"/>
        <w:framePr w:w="3302" w:h="14505" w:hRule="exact" w:wrap="none" w:vAnchor="page" w:hAnchor="page" w:x="4481" w:y="64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5/F/3: Locksmith looking for Reed code books. Have some volumes, but looking for others.</w:t>
      </w:r>
    </w:p>
    <w:p>
      <w:pPr>
        <w:pStyle w:val="Style4"/>
        <w:framePr w:w="3302" w:h="14505" w:hRule="exact" w:wrap="none" w:vAnchor="page" w:hAnchor="page" w:x="4481" w:y="64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 xml:space="preserve">Contact: August Gomes Gus The Locksmith P 0. Box 1219 West Warwick, RI 02893 (401) 821-1834 </w:t>
      </w:r>
      <w:r>
        <w:fldChar w:fldCharType="begin"/>
      </w:r>
      <w:r>
        <w:rPr/>
        <w:instrText> HYPERLINK "mailto:LOCK5MlTH@aol.com" </w:instrText>
      </w:r>
      <w:r>
        <w:fldChar w:fldCharType="separate"/>
      </w:r>
      <w:r>
        <w:rPr>
          <w:lang w:val="en-US" w:eastAsia="en-US" w:bidi="en-US"/>
          <w:w w:val="100"/>
          <w:spacing w:val="0"/>
          <w:color w:val="000000"/>
          <w:position w:val="0"/>
        </w:rPr>
        <w:t>LOCK5MlTH@aol.com</w:t>
      </w:r>
      <w:r>
        <w:fldChar w:fldCharType="end"/>
      </w:r>
    </w:p>
    <w:p>
      <w:pPr>
        <w:pStyle w:val="Style475"/>
        <w:framePr w:w="2746" w:h="2047" w:hRule="exact" w:wrap="none" w:vAnchor="page" w:hAnchor="page" w:x="8259" w:y="834"/>
        <w:widowControl w:val="0"/>
        <w:keepNext w:val="0"/>
        <w:keepLines w:val="0"/>
        <w:shd w:val="clear" w:color="auto" w:fill="auto"/>
        <w:bidi w:val="0"/>
        <w:spacing w:before="0" w:after="0"/>
        <w:ind w:left="0" w:right="20" w:firstLine="0"/>
      </w:pPr>
      <w:r>
        <w:rPr>
          <w:lang w:val="en-US" w:eastAsia="en-US" w:bidi="en-US"/>
          <w:spacing w:val="0"/>
          <w:color w:val="000000"/>
          <w:position w:val="0"/>
        </w:rPr>
        <w:t>ALOA HAS</w:t>
        <w:br/>
        <w:t>FAK ON</w:t>
        <w:br/>
        <w:t>DEMAND!</w:t>
      </w:r>
    </w:p>
    <w:p>
      <w:pPr>
        <w:framePr w:wrap="none" w:vAnchor="page" w:hAnchor="page" w:x="8129" w:y="4046"/>
        <w:widowControl w:val="0"/>
        <w:rPr>
          <w:sz w:val="2"/>
          <w:szCs w:val="2"/>
        </w:rPr>
      </w:pPr>
      <w:r>
        <w:pict>
          <v:shape id="_x0000_s1098" type="#_x0000_t75" style="width:139pt;height:106pt;">
            <v:imagedata r:id="rId149" r:href="rId150"/>
          </v:shape>
        </w:pict>
      </w:r>
    </w:p>
    <w:p>
      <w:pPr>
        <w:pStyle w:val="Style53"/>
        <w:framePr w:w="2952" w:h="8307" w:hRule="exact" w:wrap="none" w:vAnchor="page" w:hAnchor="page" w:x="8091" w:y="6426"/>
        <w:widowControl w:val="0"/>
        <w:keepNext w:val="0"/>
        <w:keepLines w:val="0"/>
        <w:shd w:val="clear" w:color="auto" w:fill="auto"/>
        <w:bidi w:val="0"/>
        <w:jc w:val="center"/>
        <w:spacing w:before="0" w:after="0" w:line="360" w:lineRule="exact"/>
        <w:ind w:left="0" w:right="20" w:firstLine="0"/>
      </w:pPr>
      <w:r>
        <w:rPr>
          <w:lang w:val="en-US" w:eastAsia="en-US" w:bidi="en-US"/>
          <w:w w:val="100"/>
          <w:spacing w:val="0"/>
          <w:color w:val="000000"/>
          <w:position w:val="0"/>
        </w:rPr>
        <w:t>NEED INFORMATION</w:t>
        <w:br/>
        <w:t>IN A HORRY?</w:t>
      </w:r>
    </w:p>
    <w:p>
      <w:pPr>
        <w:pStyle w:val="Style477"/>
        <w:framePr w:w="2952" w:h="8307" w:hRule="exact" w:wrap="none" w:vAnchor="page" w:hAnchor="page" w:x="8091" w:y="6426"/>
        <w:widowControl w:val="0"/>
        <w:keepNext w:val="0"/>
        <w:keepLines w:val="0"/>
        <w:shd w:val="clear" w:color="auto" w:fill="auto"/>
        <w:bidi w:val="0"/>
        <w:spacing w:before="0" w:after="0"/>
        <w:ind w:left="0" w:right="20" w:firstLine="0"/>
      </w:pPr>
      <w:r>
        <w:rPr>
          <w:lang w:val="en-US" w:eastAsia="en-US" w:bidi="en-US"/>
          <w:spacing w:val="0"/>
          <w:color w:val="000000"/>
          <w:position w:val="0"/>
        </w:rPr>
        <w:t>Just call 310.575.5074</w:t>
        <w:br/>
        <w:t>and you will be faxed:</w:t>
      </w:r>
    </w:p>
    <w:p>
      <w:pPr>
        <w:pStyle w:val="Style422"/>
        <w:framePr w:w="2952" w:h="8307" w:hRule="exact" w:wrap="none" w:vAnchor="page" w:hAnchor="page" w:x="8091" w:y="6426"/>
        <w:widowControl w:val="0"/>
        <w:keepNext w:val="0"/>
        <w:keepLines w:val="0"/>
        <w:shd w:val="clear" w:color="auto" w:fill="auto"/>
        <w:bidi w:val="0"/>
        <w:jc w:val="left"/>
        <w:spacing w:before="0" w:after="208" w:line="218" w:lineRule="exact"/>
        <w:ind w:left="0" w:right="0" w:firstLine="0"/>
      </w:pPr>
      <w:r>
        <w:rPr>
          <w:lang w:val="en-US" w:eastAsia="en-US" w:bidi="en-US"/>
          <w:w w:val="100"/>
          <w:spacing w:val="0"/>
          <w:color w:val="000000"/>
          <w:position w:val="0"/>
        </w:rPr>
        <w:t>#1 A list of all documents available through this service #2 Becoming A Locksmith #3 Locksmith Career Summary #4 Locksmith School List #5 ACE Class Schedule #6 Certification Information #7 PRP Category List #8 ALOA Membership Application #9 ALOA List of Benefits #10 Scholarship Application Form #11 ALOA Video Library Order Form #12 ALOA Membership Items Order Form #13 Safe &amp; Vault Technicians Association Member Application/Subscription Form #14 ALOA Chapter Roster #15 Legislative Action Network #16 Legislative Action Network Newsletters #17 Various State Laws #18 Industry Position Paper</w:t>
      </w:r>
    </w:p>
    <w:p>
      <w:pPr>
        <w:pStyle w:val="Style477"/>
        <w:framePr w:w="2952" w:h="8307" w:hRule="exact" w:wrap="none" w:vAnchor="page" w:hAnchor="page" w:x="8091" w:y="6426"/>
        <w:widowControl w:val="0"/>
        <w:keepNext w:val="0"/>
        <w:keepLines w:val="0"/>
        <w:shd w:val="clear" w:color="auto" w:fill="auto"/>
        <w:bidi w:val="0"/>
        <w:spacing w:before="0" w:after="0" w:line="334" w:lineRule="exact"/>
        <w:ind w:left="0" w:right="20" w:firstLine="0"/>
      </w:pPr>
      <w:r>
        <w:rPr>
          <w:lang w:val="en-US" w:eastAsia="en-US" w:bidi="en-US"/>
          <w:spacing w:val="0"/>
          <w:color w:val="000000"/>
          <w:position w:val="0"/>
        </w:rPr>
        <w:t>YOUR ASSOCIATION</w:t>
        <w:br/>
        <w:t>CONTINUES TO EXPLORE</w:t>
        <w:br/>
        <w:t>WAYS TO PROVIDE YOU,</w:t>
        <w:br/>
        <w:t>OUR MEMBERS,</w:t>
        <w:br/>
        <w:t>WITH NEW BENEFITS</w:t>
        <w:br/>
        <w:t>AND SERVICES.</w:t>
      </w:r>
    </w:p>
    <w:p>
      <w:pPr>
        <w:pStyle w:val="Style83"/>
        <w:framePr w:wrap="none" w:vAnchor="page" w:hAnchor="page" w:x="8849" w:y="15251"/>
        <w:tabs>
          <w:tab w:leader="underscore" w:pos="1810" w:val="left"/>
        </w:tabs>
        <w:widowControl w:val="0"/>
        <w:keepNext w:val="0"/>
        <w:keepLines w:val="0"/>
        <w:shd w:val="clear" w:color="auto" w:fill="auto"/>
        <w:bidi w:val="0"/>
        <w:jc w:val="both"/>
        <w:spacing w:before="0" w:after="0"/>
        <w:ind w:left="0" w:right="0" w:firstLine="0"/>
      </w:pPr>
      <w:r>
        <w:rPr>
          <w:rStyle w:val="CharStyle285"/>
        </w:rPr>
        <w:t>June 1999</w:t>
      </w:r>
      <w:r>
        <w:rPr>
          <w:rStyle w:val="CharStyle479"/>
        </w:rPr>
        <w:tab/>
      </w:r>
      <w:r>
        <w:rPr>
          <w:rStyle w:val="CharStyle286"/>
        </w:rPr>
        <w:t>Keynotes</w:t>
      </w:r>
      <w:r>
        <w:rPr>
          <w:rStyle w:val="CharStyle479"/>
        </w:rPr>
        <w:t xml:space="preserve"> L_</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15"/>
        <w:framePr w:w="3161" w:h="1028" w:hRule="exact" w:wrap="none" w:vAnchor="page" w:hAnchor="page" w:x="938" w:y="1124"/>
        <w:widowControl w:val="0"/>
        <w:keepNext w:val="0"/>
        <w:keepLines w:val="0"/>
        <w:shd w:val="clear" w:color="auto" w:fill="auto"/>
        <w:bidi w:val="0"/>
        <w:jc w:val="left"/>
        <w:spacing w:before="0" w:after="0" w:line="540" w:lineRule="exact"/>
        <w:ind w:left="0" w:right="0" w:firstLine="0"/>
      </w:pPr>
      <w:bookmarkStart w:id="185" w:name="bookmark185"/>
      <w:r>
        <w:rPr>
          <w:rStyle w:val="CharStyle480"/>
          <w:b/>
          <w:bCs/>
        </w:rPr>
        <w:t>Associate</w:t>
      </w:r>
      <w:bookmarkEnd w:id="185"/>
    </w:p>
    <w:p>
      <w:pPr>
        <w:pStyle w:val="Style148"/>
        <w:framePr w:w="3161" w:h="1028" w:hRule="exact" w:wrap="none" w:vAnchor="page" w:hAnchor="page" w:x="938" w:y="1124"/>
        <w:widowControl w:val="0"/>
        <w:keepNext w:val="0"/>
        <w:keepLines w:val="0"/>
        <w:shd w:val="clear" w:color="auto" w:fill="auto"/>
        <w:bidi w:val="0"/>
        <w:jc w:val="right"/>
        <w:spacing w:before="0" w:after="0" w:line="370" w:lineRule="exact"/>
        <w:ind w:left="0" w:right="0" w:firstLine="0"/>
      </w:pPr>
      <w:bookmarkStart w:id="186" w:name="bookmark186"/>
      <w:r>
        <w:rPr>
          <w:lang w:val="en-US" w:eastAsia="en-US" w:bidi="en-US"/>
          <w:w w:val="100"/>
          <w:spacing w:val="0"/>
          <w:color w:val="000000"/>
          <w:position w:val="0"/>
        </w:rPr>
        <w:t>Members</w:t>
      </w:r>
      <w:bookmarkEnd w:id="186"/>
    </w:p>
    <w:p>
      <w:pPr>
        <w:framePr w:wrap="none" w:vAnchor="page" w:hAnchor="page" w:x="6065" w:y="1398"/>
        <w:widowControl w:val="0"/>
        <w:rPr>
          <w:sz w:val="2"/>
          <w:szCs w:val="2"/>
        </w:rPr>
      </w:pPr>
      <w:r>
        <w:pict>
          <v:shape id="_x0000_s1099" type="#_x0000_t75" style="width:27pt;height:28pt;">
            <v:imagedata r:id="rId151" r:href="rId152"/>
          </v:shape>
        </w:pict>
      </w:r>
    </w:p>
    <w:tbl>
      <w:tblPr>
        <w:tblOverlap w:val="never"/>
        <w:tblLayout w:type="fixed"/>
        <w:jc w:val="left"/>
      </w:tblPr>
      <w:tblGrid>
        <w:gridCol w:w="3400"/>
        <w:gridCol w:w="3539"/>
      </w:tblGrid>
      <w:tr>
        <w:trPr>
          <w:trHeight w:val="729" w:hRule="exact"/>
        </w:trPr>
        <w:tc>
          <w:tcPr>
            <w:shd w:val="clear" w:color="auto" w:fill="FFFFFF"/>
            <w:tcBorders>
              <w:left w:val="single" w:sz="4"/>
              <w:top w:val="single" w:sz="4"/>
            </w:tcBorders>
            <w:vAlign w:val="top"/>
          </w:tcPr>
          <w:p>
            <w:pPr>
              <w:framePr w:w="6940" w:h="12968" w:wrap="none" w:vAnchor="page" w:hAnchor="page" w:x="838" w:y="2136"/>
              <w:widowControl w:val="0"/>
              <w:rPr>
                <w:sz w:val="10"/>
                <w:szCs w:val="10"/>
              </w:rPr>
            </w:pPr>
          </w:p>
        </w:tc>
        <w:tc>
          <w:tcPr>
            <w:shd w:val="clear" w:color="auto" w:fill="FFFFFF"/>
            <w:tcBorders>
              <w:left w:val="single" w:sz="4"/>
              <w:righ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166"/>
              </w:rPr>
              <w:t>Arrow Lock Company</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10300 Foster Avenue</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Brooklyn, NY 11236 (718) 257-4700; FAX (718) 649-9097</w:t>
            </w:r>
          </w:p>
        </w:tc>
      </w:tr>
      <w:tr>
        <w:trPr>
          <w:trHeight w:val="326" w:hRule="exact"/>
        </w:trPr>
        <w:tc>
          <w:tcPr>
            <w:shd w:val="clear" w:color="auto" w:fill="FFFFFF"/>
            <w:tcBorders>
              <w:left w:val="single" w:sz="4"/>
              <w:top w:val="single" w:sz="4"/>
            </w:tcBorders>
            <w:vAlign w:val="top"/>
          </w:tcPr>
          <w:p>
            <w:pPr>
              <w:framePr w:w="6940" w:h="12968" w:wrap="none" w:vAnchor="page" w:hAnchor="page" w:x="838" w:y="2136"/>
              <w:widowControl w:val="0"/>
              <w:rPr>
                <w:sz w:val="10"/>
                <w:szCs w:val="10"/>
              </w:rPr>
            </w:pPr>
          </w:p>
        </w:tc>
        <w:tc>
          <w:tcPr>
            <w:shd w:val="clear" w:color="auto" w:fill="FFFFFF"/>
            <w:tcBorders>
              <w:left w:val="single" w:sz="4"/>
              <w:righ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134" w:lineRule="exact"/>
              <w:ind w:left="0" w:right="0" w:firstLine="0"/>
            </w:pPr>
            <w:r>
              <w:rPr>
                <w:rStyle w:val="CharStyle247"/>
              </w:rPr>
              <w:t>• see</w:t>
            </w:r>
          </w:p>
        </w:tc>
      </w:tr>
      <w:tr>
        <w:trPr>
          <w:trHeight w:val="796" w:hRule="exact"/>
        </w:trPr>
        <w:tc>
          <w:tcPr>
            <w:shd w:val="clear" w:color="auto" w:fill="FFFFFF"/>
            <w:tcBorders>
              <w:lef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166"/>
              </w:rPr>
              <w:t>A &amp; B Safe Corp.</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171 S. Delsea Dr.</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Glassboro, NJ 08028 (800) 253-1267; FAX (609) 863-1208</w:t>
            </w:r>
          </w:p>
        </w:tc>
        <w:tc>
          <w:tcPr>
            <w:shd w:val="clear" w:color="auto" w:fill="FFFFFF"/>
            <w:tcBorders>
              <w:left w:val="single" w:sz="4"/>
              <w:righ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166"/>
              </w:rPr>
              <w:t>Auto Security Products (A. S. P.)</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P.0. Box 10</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Redmond, WA 98073-0010 (425) 556-1900; FAX (425) 558-1205</w:t>
            </w:r>
          </w:p>
        </w:tc>
      </w:tr>
      <w:tr>
        <w:trPr>
          <w:trHeight w:val="331" w:hRule="exact"/>
        </w:trPr>
        <w:tc>
          <w:tcPr>
            <w:shd w:val="clear" w:color="auto" w:fill="FFFFFF"/>
            <w:tcBorders>
              <w:left w:val="single" w:sz="4"/>
              <w:top w:val="single" w:sz="4"/>
            </w:tcBorders>
            <w:vAlign w:val="center"/>
          </w:tcPr>
          <w:p>
            <w:pPr>
              <w:pStyle w:val="Style11"/>
              <w:framePr w:w="6940" w:h="12968" w:wrap="none" w:vAnchor="page" w:hAnchor="page" w:x="838" w:y="2136"/>
              <w:widowControl w:val="0"/>
              <w:keepNext w:val="0"/>
              <w:keepLines w:val="0"/>
              <w:shd w:val="clear" w:color="auto" w:fill="auto"/>
              <w:bidi w:val="0"/>
              <w:jc w:val="center"/>
              <w:spacing w:before="0" w:after="0" w:line="134" w:lineRule="exact"/>
              <w:ind w:left="0" w:right="0" w:firstLine="0"/>
            </w:pPr>
            <w:r>
              <w:rPr>
                <w:rStyle w:val="CharStyle247"/>
              </w:rPr>
              <w:t>• • • •</w:t>
            </w:r>
          </w:p>
        </w:tc>
        <w:tc>
          <w:tcPr>
            <w:shd w:val="clear" w:color="auto" w:fill="FFFFFF"/>
            <w:tcBorders>
              <w:left w:val="single" w:sz="4"/>
              <w:righ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134" w:lineRule="exact"/>
              <w:ind w:left="0" w:right="0" w:firstLine="0"/>
            </w:pPr>
            <w:r>
              <w:rPr>
                <w:rStyle w:val="CharStyle247"/>
              </w:rPr>
              <w:t>• •</w:t>
            </w:r>
          </w:p>
        </w:tc>
      </w:tr>
      <w:tr>
        <w:trPr>
          <w:trHeight w:val="791" w:hRule="exact"/>
        </w:trPr>
        <w:tc>
          <w:tcPr>
            <w:shd w:val="clear" w:color="auto" w:fill="FFFFFF"/>
            <w:tcBorders>
              <w:lef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166"/>
              </w:rPr>
              <w:t>ASSA Inc.</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10300 Foster Ave.</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Brooklyn, NV 11236 (800) 235-7482; FAX (718) 257-2772</w:t>
            </w:r>
          </w:p>
        </w:tc>
        <w:tc>
          <w:tcPr>
            <w:shd w:val="clear" w:color="auto" w:fill="FFFFFF"/>
            <w:tcBorders>
              <w:left w:val="single" w:sz="4"/>
              <w:righ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166"/>
              </w:rPr>
              <w:t>BWD Automotive</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900 Ravenwood Dr.</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Selma, AL 36701</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(334) 874-9001; FAX (334) 874-6011</w:t>
            </w:r>
          </w:p>
        </w:tc>
      </w:tr>
      <w:tr>
        <w:trPr>
          <w:trHeight w:val="331" w:hRule="exact"/>
        </w:trPr>
        <w:tc>
          <w:tcPr>
            <w:shd w:val="clear" w:color="auto" w:fill="FFFFFF"/>
            <w:tcBorders>
              <w:left w:val="single" w:sz="4"/>
              <w:top w:val="single" w:sz="4"/>
            </w:tcBorders>
            <w:vAlign w:val="center"/>
          </w:tcPr>
          <w:p>
            <w:pPr>
              <w:pStyle w:val="Style11"/>
              <w:framePr w:w="6940" w:h="12968" w:wrap="none" w:vAnchor="page" w:hAnchor="page" w:x="838" w:y="2136"/>
              <w:widowControl w:val="0"/>
              <w:keepNext w:val="0"/>
              <w:keepLines w:val="0"/>
              <w:shd w:val="clear" w:color="auto" w:fill="auto"/>
              <w:bidi w:val="0"/>
              <w:jc w:val="center"/>
              <w:spacing w:before="0" w:after="0" w:line="134" w:lineRule="exact"/>
              <w:ind w:left="0" w:right="0" w:firstLine="0"/>
            </w:pPr>
            <w:r>
              <w:rPr>
                <w:rStyle w:val="CharStyle247"/>
              </w:rPr>
              <w:t>•</w:t>
            </w:r>
          </w:p>
        </w:tc>
        <w:tc>
          <w:tcPr>
            <w:shd w:val="clear" w:color="auto" w:fill="FFFFFF"/>
            <w:tcBorders>
              <w:left w:val="single" w:sz="4"/>
              <w:righ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134" w:lineRule="exact"/>
              <w:ind w:left="0" w:right="0" w:firstLine="0"/>
            </w:pPr>
            <w:r>
              <w:rPr>
                <w:rStyle w:val="CharStyle247"/>
              </w:rPr>
              <w:t>• •</w:t>
            </w:r>
          </w:p>
        </w:tc>
      </w:tr>
      <w:tr>
        <w:trPr>
          <w:trHeight w:val="791" w:hRule="exact"/>
        </w:trPr>
        <w:tc>
          <w:tcPr>
            <w:shd w:val="clear" w:color="auto" w:fill="FFFFFF"/>
            <w:tcBorders>
              <w:lef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166"/>
              </w:rPr>
              <w:t>Abus Lock Company</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3555 Holly Lane North</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Plymouth, MN 55447-0507 (800) 352-2287; FAX (612) 509-9939</w:t>
            </w:r>
          </w:p>
        </w:tc>
        <w:tc>
          <w:tcPr>
            <w:shd w:val="clear" w:color="auto" w:fill="FFFFFF"/>
            <w:tcBorders>
              <w:left w:val="single" w:sz="4"/>
              <w:righ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166"/>
              </w:rPr>
              <w:t>Chicago Lock Company</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10100 88th Ave.</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Pleasant Prairie, Wl 53158-0069 (800) 445-3204; FAX (414) 947-7178</w:t>
            </w:r>
          </w:p>
        </w:tc>
      </w:tr>
      <w:tr>
        <w:trPr>
          <w:trHeight w:val="331" w:hRule="exact"/>
        </w:trPr>
        <w:tc>
          <w:tcPr>
            <w:shd w:val="clear" w:color="auto" w:fill="FFFFFF"/>
            <w:tcBorders>
              <w:left w:val="single" w:sz="4"/>
              <w:top w:val="single" w:sz="4"/>
            </w:tcBorders>
            <w:vAlign w:val="center"/>
          </w:tcPr>
          <w:p>
            <w:pPr>
              <w:pStyle w:val="Style11"/>
              <w:framePr w:w="6940" w:h="12968" w:wrap="none" w:vAnchor="page" w:hAnchor="page" w:x="838" w:y="2136"/>
              <w:widowControl w:val="0"/>
              <w:keepNext w:val="0"/>
              <w:keepLines w:val="0"/>
              <w:shd w:val="clear" w:color="auto" w:fill="auto"/>
              <w:bidi w:val="0"/>
              <w:jc w:val="center"/>
              <w:spacing w:before="0" w:after="0" w:line="134" w:lineRule="exact"/>
              <w:ind w:left="0" w:right="0" w:firstLine="0"/>
            </w:pPr>
            <w:r>
              <w:rPr>
                <w:rStyle w:val="CharStyle247"/>
              </w:rPr>
              <w:t>•</w:t>
            </w:r>
          </w:p>
        </w:tc>
        <w:tc>
          <w:tcPr>
            <w:shd w:val="clear" w:color="auto" w:fill="FFFFFF"/>
            <w:tcBorders>
              <w:left w:val="single" w:sz="4"/>
              <w:righ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134" w:lineRule="exact"/>
              <w:ind w:left="0" w:right="0" w:firstLine="0"/>
            </w:pPr>
            <w:r>
              <w:rPr>
                <w:rStyle w:val="CharStyle247"/>
              </w:rPr>
              <w:t>•</w:t>
            </w:r>
          </w:p>
        </w:tc>
      </w:tr>
      <w:tr>
        <w:trPr>
          <w:trHeight w:val="791" w:hRule="exact"/>
        </w:trPr>
        <w:tc>
          <w:tcPr>
            <w:shd w:val="clear" w:color="auto" w:fill="FFFFFF"/>
            <w:tcBorders>
              <w:lef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166"/>
              </w:rPr>
              <w:t>Adams Rite Manufacturing Co.</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P.0. Box 1301</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LaPuente.CA 91749-1301 (562)699-0511; FAX (562) 699-5094</w:t>
            </w:r>
          </w:p>
        </w:tc>
        <w:tc>
          <w:tcPr>
            <w:shd w:val="clear" w:color="auto" w:fill="FFFFFF"/>
            <w:tcBorders>
              <w:left w:val="single" w:sz="4"/>
              <w:righ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166"/>
              </w:rPr>
              <w:t>Corbin Russwin Architectural Hardware</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P.O. Box 25288</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Charlotte, NC 28229 (800) 543-3658; FAX (800) 447-6714</w:t>
            </w:r>
          </w:p>
        </w:tc>
      </w:tr>
      <w:tr>
        <w:trPr>
          <w:trHeight w:val="331" w:hRule="exact"/>
        </w:trPr>
        <w:tc>
          <w:tcPr>
            <w:shd w:val="clear" w:color="auto" w:fill="FFFFFF"/>
            <w:tcBorders>
              <w:lef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134" w:lineRule="exact"/>
              <w:ind w:left="0" w:right="0" w:firstLine="0"/>
            </w:pPr>
            <w:r>
              <w:rPr>
                <w:rStyle w:val="CharStyle247"/>
              </w:rPr>
              <w:t>• • • •</w:t>
            </w:r>
          </w:p>
        </w:tc>
        <w:tc>
          <w:tcPr>
            <w:shd w:val="clear" w:color="auto" w:fill="FFFFFF"/>
            <w:tcBorders>
              <w:left w:val="single" w:sz="4"/>
              <w:righ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268" w:lineRule="exact"/>
              <w:ind w:left="0" w:right="0" w:firstLine="0"/>
            </w:pPr>
            <w:r>
              <w:rPr>
                <w:rStyle w:val="CharStyle247"/>
              </w:rPr>
              <w:t xml:space="preserve">• </w:t>
            </w:r>
            <w:r>
              <w:rPr>
                <w:rStyle w:val="CharStyle481"/>
              </w:rPr>
              <w:t>9 9 9</w:t>
            </w:r>
          </w:p>
        </w:tc>
      </w:tr>
      <w:tr>
        <w:trPr>
          <w:trHeight w:val="791" w:hRule="exact"/>
        </w:trPr>
        <w:tc>
          <w:tcPr>
            <w:shd w:val="clear" w:color="auto" w:fill="FFFFFF"/>
            <w:tcBorders>
              <w:lef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166"/>
              </w:rPr>
              <w:t>Adesco Safe Manufacturing Co.</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 xml:space="preserve">web: </w:t>
            </w:r>
            <w:r>
              <w:fldChar w:fldCharType="begin"/>
            </w:r>
            <w:r>
              <w:rPr/>
              <w:instrText> HYPERLINK "http://www.adesco.com" </w:instrText>
            </w:r>
            <w:r>
              <w:fldChar w:fldCharType="separate"/>
            </w:r>
            <w:r>
              <w:rPr>
                <w:rStyle w:val="CharStyle247"/>
              </w:rPr>
              <w:t>www.adesco.com</w:t>
            </w:r>
            <w:r>
              <w:fldChar w:fldCharType="end"/>
            </w:r>
            <w:r>
              <w:rPr>
                <w:rStyle w:val="CharStyle247"/>
              </w:rPr>
              <w:t xml:space="preserve"> email; </w:t>
            </w:r>
            <w:r>
              <w:fldChar w:fldCharType="begin"/>
            </w:r>
            <w:r>
              <w:rPr/>
              <w:instrText> HYPERLINK "mailto:sales@adesco.com" </w:instrText>
            </w:r>
            <w:r>
              <w:fldChar w:fldCharType="separate"/>
            </w:r>
            <w:r>
              <w:rPr>
                <w:rStyle w:val="CharStyle247"/>
              </w:rPr>
              <w:t>sales@adesco.com</w:t>
            </w:r>
            <w:r>
              <w:fldChar w:fldCharType="end"/>
            </w:r>
            <w:r>
              <w:rPr>
                <w:rStyle w:val="CharStyle247"/>
              </w:rPr>
              <w:t xml:space="preserve"> (800) 821-6803; FAX (562) 408-6427</w:t>
            </w:r>
          </w:p>
        </w:tc>
        <w:tc>
          <w:tcPr>
            <w:shd w:val="clear" w:color="auto" w:fill="FFFFFF"/>
            <w:tcBorders>
              <w:left w:val="single" w:sz="4"/>
              <w:righ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166"/>
              </w:rPr>
              <w:t>Curtis Industries</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6140 Parkland Blvd, Ste. 300</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Mayfield Heights, OH 44124-4103 (800) 555-5397</w:t>
            </w:r>
          </w:p>
        </w:tc>
      </w:tr>
      <w:tr>
        <w:trPr>
          <w:trHeight w:val="326" w:hRule="exact"/>
        </w:trPr>
        <w:tc>
          <w:tcPr>
            <w:shd w:val="clear" w:color="auto" w:fill="FFFFFF"/>
            <w:tcBorders>
              <w:lef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134" w:lineRule="exact"/>
              <w:ind w:left="0" w:right="0" w:firstLine="0"/>
            </w:pPr>
            <w:r>
              <w:rPr>
                <w:rStyle w:val="CharStyle247"/>
              </w:rPr>
              <w:t>•</w:t>
            </w:r>
          </w:p>
        </w:tc>
        <w:tc>
          <w:tcPr>
            <w:shd w:val="clear" w:color="auto" w:fill="FFFFFF"/>
            <w:tcBorders>
              <w:left w:val="single" w:sz="4"/>
              <w:righ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268" w:lineRule="exact"/>
              <w:ind w:left="0" w:right="0" w:firstLine="0"/>
            </w:pPr>
            <w:r>
              <w:rPr>
                <w:rStyle w:val="CharStyle247"/>
              </w:rPr>
              <w:t xml:space="preserve">• </w:t>
            </w:r>
            <w:r>
              <w:rPr>
                <w:rStyle w:val="CharStyle481"/>
              </w:rPr>
              <w:t>9</w:t>
            </w:r>
          </w:p>
        </w:tc>
      </w:tr>
      <w:tr>
        <w:trPr>
          <w:trHeight w:val="796" w:hRule="exact"/>
        </w:trPr>
        <w:tc>
          <w:tcPr>
            <w:shd w:val="clear" w:color="auto" w:fill="FFFFFF"/>
            <w:tcBorders>
              <w:lef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166"/>
              </w:rPr>
              <w:t>Adrian Steel Company</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 xml:space="preserve">web: </w:t>
            </w:r>
            <w:r>
              <w:fldChar w:fldCharType="begin"/>
            </w:r>
            <w:r>
              <w:rPr/>
              <w:instrText> HYPERLINK "http://www.adriansteel.com" </w:instrText>
            </w:r>
            <w:r>
              <w:fldChar w:fldCharType="separate"/>
            </w:r>
            <w:r>
              <w:rPr>
                <w:rStyle w:val="CharStyle247"/>
              </w:rPr>
              <w:t>www.adriansteel.com</w:t>
            </w:r>
            <w:r>
              <w:fldChar w:fldCharType="end"/>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Adrian, Ml 49221</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(800) 677-2726; FAX (517) 265-5834</w:t>
            </w:r>
          </w:p>
        </w:tc>
        <w:tc>
          <w:tcPr>
            <w:shd w:val="clear" w:color="auto" w:fill="FFFFFF"/>
            <w:tcBorders>
              <w:left w:val="single" w:sz="4"/>
              <w:righ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166"/>
              </w:rPr>
              <w:t>DETEX</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302 Detex Dr.</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New Braunfels, TX 78130 (800) 729-3839; FAX (830) 620-6711</w:t>
            </w:r>
          </w:p>
        </w:tc>
      </w:tr>
      <w:tr>
        <w:trPr>
          <w:trHeight w:val="326" w:hRule="exact"/>
        </w:trPr>
        <w:tc>
          <w:tcPr>
            <w:shd w:val="clear" w:color="auto" w:fill="FFFFFF"/>
            <w:tcBorders>
              <w:lef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134" w:lineRule="exact"/>
              <w:ind w:left="0" w:right="0" w:firstLine="0"/>
            </w:pPr>
            <w:r>
              <w:rPr>
                <w:rStyle w:val="CharStyle247"/>
              </w:rPr>
              <w:t>•</w:t>
            </w:r>
          </w:p>
        </w:tc>
        <w:tc>
          <w:tcPr>
            <w:shd w:val="clear" w:color="auto" w:fill="FFFFFF"/>
            <w:tcBorders>
              <w:left w:val="single" w:sz="4"/>
              <w:righ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268" w:lineRule="exact"/>
              <w:ind w:left="0" w:right="0" w:firstLine="0"/>
            </w:pPr>
            <w:r>
              <w:rPr>
                <w:rStyle w:val="CharStyle481"/>
              </w:rPr>
              <w:t>9 9 9 9</w:t>
            </w:r>
          </w:p>
        </w:tc>
      </w:tr>
      <w:tr>
        <w:trPr>
          <w:trHeight w:val="796" w:hRule="exact"/>
        </w:trPr>
        <w:tc>
          <w:tcPr>
            <w:shd w:val="clear" w:color="auto" w:fill="FFFFFF"/>
            <w:tcBorders>
              <w:lef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166"/>
              </w:rPr>
              <w:t>Alarm Lock Systems, Inc.</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345 Bayview Ave.</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Amityville, NY 11701 (800) ALA-LOCK; (516) 789-3383</w:t>
            </w:r>
          </w:p>
        </w:tc>
        <w:tc>
          <w:tcPr>
            <w:shd w:val="clear" w:color="auto" w:fill="FFFFFF"/>
            <w:tcBorders>
              <w:left w:val="single" w:sz="4"/>
              <w:righ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166"/>
              </w:rPr>
              <w:t>Don-Jo Manufacturing, Inc.</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P.O. Box 929</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Sterling, MA 01564 (508)422-3377; FAX (508) 422-3467</w:t>
            </w:r>
          </w:p>
        </w:tc>
      </w:tr>
      <w:tr>
        <w:trPr>
          <w:trHeight w:val="326" w:hRule="exact"/>
        </w:trPr>
        <w:tc>
          <w:tcPr>
            <w:shd w:val="clear" w:color="auto" w:fill="FFFFFF"/>
            <w:tcBorders>
              <w:lef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134" w:lineRule="exact"/>
              <w:ind w:left="0" w:right="0" w:firstLine="0"/>
            </w:pPr>
            <w:r>
              <w:rPr>
                <w:rStyle w:val="CharStyle247"/>
              </w:rPr>
              <w:t>•</w:t>
            </w:r>
          </w:p>
        </w:tc>
        <w:tc>
          <w:tcPr>
            <w:shd w:val="clear" w:color="auto" w:fill="FFFFFF"/>
            <w:tcBorders>
              <w:left w:val="single" w:sz="4"/>
              <w:righ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268" w:lineRule="exact"/>
              <w:ind w:left="0" w:right="0" w:firstLine="0"/>
            </w:pPr>
            <w:r>
              <w:rPr>
                <w:rStyle w:val="CharStyle247"/>
              </w:rPr>
              <w:t xml:space="preserve">• </w:t>
            </w:r>
            <w:r>
              <w:rPr>
                <w:rStyle w:val="CharStyle481"/>
              </w:rPr>
              <w:t>9</w:t>
            </w:r>
          </w:p>
        </w:tc>
      </w:tr>
      <w:tr>
        <w:trPr>
          <w:trHeight w:val="796" w:hRule="exact"/>
        </w:trPr>
        <w:tc>
          <w:tcPr>
            <w:shd w:val="clear" w:color="auto" w:fill="FFFFFF"/>
            <w:tcBorders>
              <w:lef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166"/>
              </w:rPr>
              <w:t>Aiphone Intercom Systems</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1700-130th Avenue, NE</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Bellevue, WA 98005 (425) 455-0510; FAX (425) 455-0071</w:t>
            </w:r>
          </w:p>
        </w:tc>
        <w:tc>
          <w:tcPr>
            <w:shd w:val="clear" w:color="auto" w:fill="FFFFFF"/>
            <w:tcBorders>
              <w:left w:val="single" w:sz="4"/>
              <w:righ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166"/>
              </w:rPr>
              <w:t>Door Controls International</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2362 Bishop Circle East</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Dexter, Ml 48130</w:t>
            </w:r>
          </w:p>
          <w:p>
            <w:pPr>
              <w:pStyle w:val="Style11"/>
              <w:framePr w:w="6940" w:h="12968" w:wrap="none" w:vAnchor="page" w:hAnchor="page" w:x="838" w:y="2136"/>
              <w:widowControl w:val="0"/>
              <w:keepNext w:val="0"/>
              <w:keepLines w:val="0"/>
              <w:shd w:val="clear" w:color="auto" w:fill="auto"/>
              <w:bidi w:val="0"/>
              <w:jc w:val="center"/>
              <w:spacing w:before="0" w:after="0" w:line="140" w:lineRule="exact"/>
              <w:ind w:left="0" w:right="0" w:firstLine="0"/>
            </w:pPr>
            <w:r>
              <w:rPr>
                <w:rStyle w:val="CharStyle247"/>
              </w:rPr>
              <w:t>(800)742-3634; FAX (800) 742-0410</w:t>
            </w:r>
          </w:p>
        </w:tc>
      </w:tr>
      <w:tr>
        <w:trPr>
          <w:trHeight w:val="326" w:hRule="exact"/>
        </w:trPr>
        <w:tc>
          <w:tcPr>
            <w:shd w:val="clear" w:color="auto" w:fill="FFFFFF"/>
            <w:tcBorders>
              <w:lef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134" w:lineRule="exact"/>
              <w:ind w:left="0" w:right="0" w:firstLine="0"/>
            </w:pPr>
            <w:r>
              <w:rPr>
                <w:rStyle w:val="CharStyle247"/>
              </w:rPr>
              <w:t>• • •</w:t>
            </w:r>
          </w:p>
        </w:tc>
        <w:tc>
          <w:tcPr>
            <w:shd w:val="clear" w:color="auto" w:fill="FFFFFF"/>
            <w:tcBorders>
              <w:left w:val="single" w:sz="4"/>
              <w:righ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268" w:lineRule="exact"/>
              <w:ind w:left="0" w:right="0" w:firstLine="0"/>
            </w:pPr>
            <w:r>
              <w:rPr>
                <w:rStyle w:val="CharStyle247"/>
              </w:rPr>
              <w:t xml:space="preserve">• </w:t>
            </w:r>
            <w:r>
              <w:rPr>
                <w:rStyle w:val="CharStyle481"/>
              </w:rPr>
              <w:t>9 9 9</w:t>
            </w:r>
          </w:p>
        </w:tc>
      </w:tr>
      <w:tr>
        <w:trPr>
          <w:trHeight w:val="787" w:hRule="exact"/>
        </w:trPr>
        <w:tc>
          <w:tcPr>
            <w:shd w:val="clear" w:color="auto" w:fill="FFFFFF"/>
            <w:tcBorders>
              <w:lef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38" w:lineRule="exact"/>
              <w:ind w:left="0" w:right="0" w:firstLine="0"/>
            </w:pPr>
            <w:r>
              <w:rPr>
                <w:rStyle w:val="CharStyle166"/>
              </w:rPr>
              <w:t>American Lock Co.</w:t>
            </w:r>
          </w:p>
          <w:p>
            <w:pPr>
              <w:pStyle w:val="Style11"/>
              <w:framePr w:w="6940" w:h="12968" w:wrap="none" w:vAnchor="page" w:hAnchor="page" w:x="838" w:y="2136"/>
              <w:widowControl w:val="0"/>
              <w:keepNext w:val="0"/>
              <w:keepLines w:val="0"/>
              <w:shd w:val="clear" w:color="auto" w:fill="auto"/>
              <w:bidi w:val="0"/>
              <w:jc w:val="center"/>
              <w:spacing w:before="0" w:after="0" w:line="138" w:lineRule="exact"/>
              <w:ind w:left="0" w:right="0" w:firstLine="0"/>
            </w:pPr>
            <w:r>
              <w:rPr>
                <w:rStyle w:val="CharStyle247"/>
              </w:rPr>
              <w:t>3400 West Exchange Road</w:t>
            </w:r>
          </w:p>
          <w:p>
            <w:pPr>
              <w:pStyle w:val="Style11"/>
              <w:framePr w:w="6940" w:h="12968" w:wrap="none" w:vAnchor="page" w:hAnchor="page" w:x="838" w:y="2136"/>
              <w:widowControl w:val="0"/>
              <w:keepNext w:val="0"/>
              <w:keepLines w:val="0"/>
              <w:shd w:val="clear" w:color="auto" w:fill="auto"/>
              <w:bidi w:val="0"/>
              <w:jc w:val="center"/>
              <w:spacing w:before="0" w:after="0" w:line="138" w:lineRule="exact"/>
              <w:ind w:left="0" w:right="0" w:firstLine="0"/>
            </w:pPr>
            <w:r>
              <w:rPr>
                <w:rStyle w:val="CharStyle247"/>
              </w:rPr>
              <w:t>Crete, IL 60417-2099 (708) 534-2000; FAX (708) 534-0531</w:t>
            </w:r>
          </w:p>
        </w:tc>
        <w:tc>
          <w:tcPr>
            <w:shd w:val="clear" w:color="auto" w:fill="FFFFFF"/>
            <w:tcBorders>
              <w:left w:val="single" w:sz="4"/>
              <w:righ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166"/>
              </w:rPr>
              <w:t>ESP Lock Products, Inc.</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375 Harvard Street</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Leominster, MA 01453 (978) 537-6121; FAX (978) 534-9109</w:t>
            </w:r>
          </w:p>
        </w:tc>
      </w:tr>
      <w:tr>
        <w:trPr>
          <w:trHeight w:val="321" w:hRule="exact"/>
        </w:trPr>
        <w:tc>
          <w:tcPr>
            <w:shd w:val="clear" w:color="auto" w:fill="FFFFFF"/>
            <w:tcBorders>
              <w:lef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134" w:lineRule="exact"/>
              <w:ind w:left="0" w:right="0" w:firstLine="0"/>
            </w:pPr>
            <w:r>
              <w:rPr>
                <w:rStyle w:val="CharStyle247"/>
              </w:rPr>
              <w:t>• •</w:t>
            </w:r>
          </w:p>
        </w:tc>
        <w:tc>
          <w:tcPr>
            <w:shd w:val="clear" w:color="auto" w:fill="FFFFFF"/>
            <w:tcBorders>
              <w:left w:val="single" w:sz="4"/>
              <w:righ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268" w:lineRule="exact"/>
              <w:ind w:left="0" w:right="0" w:firstLine="0"/>
            </w:pPr>
            <w:r>
              <w:rPr>
                <w:rStyle w:val="CharStyle481"/>
              </w:rPr>
              <w:t>9 9</w:t>
            </w:r>
          </w:p>
        </w:tc>
      </w:tr>
      <w:tr>
        <w:trPr>
          <w:trHeight w:val="791" w:hRule="exact"/>
        </w:trPr>
        <w:tc>
          <w:tcPr>
            <w:shd w:val="clear" w:color="auto" w:fill="FFFFFF"/>
            <w:tcBorders>
              <w:lef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166"/>
              </w:rPr>
              <w:t>American Security Products (AMSEC)</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11925 Pacific Ave.</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Fontana, CA 92337-6963 (800) 423-1881; FAX (909)685-9685</w:t>
            </w:r>
          </w:p>
        </w:tc>
        <w:tc>
          <w:tcPr>
            <w:shd w:val="clear" w:color="auto" w:fill="FFFFFF"/>
            <w:tcBorders>
              <w:left w:val="single" w:sz="4"/>
              <w:right w:val="single" w:sz="4"/>
              <w:top w:val="single" w:sz="4"/>
            </w:tcBorders>
            <w:vAlign w:val="bottom"/>
          </w:tcPr>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166"/>
              </w:rPr>
              <w:t>Folger Adam Security, Inc.</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16300 W. 103rd Street</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Lemont, IL 60439</w:t>
            </w:r>
          </w:p>
          <w:p>
            <w:pPr>
              <w:pStyle w:val="Style11"/>
              <w:framePr w:w="6940" w:h="12968" w:wrap="none" w:vAnchor="page" w:hAnchor="page" w:x="838" w:y="2136"/>
              <w:widowControl w:val="0"/>
              <w:keepNext w:val="0"/>
              <w:keepLines w:val="0"/>
              <w:shd w:val="clear" w:color="auto" w:fill="auto"/>
              <w:bidi w:val="0"/>
              <w:jc w:val="center"/>
              <w:spacing w:before="0" w:after="0" w:line="139" w:lineRule="exact"/>
              <w:ind w:left="0" w:right="0" w:firstLine="0"/>
            </w:pPr>
            <w:r>
              <w:rPr>
                <w:rStyle w:val="CharStyle247"/>
              </w:rPr>
              <w:t>(630) 739-3900; FAX (630) 739-6138</w:t>
            </w:r>
          </w:p>
        </w:tc>
      </w:tr>
      <w:tr>
        <w:trPr>
          <w:trHeight w:val="321" w:hRule="exact"/>
        </w:trPr>
        <w:tc>
          <w:tcPr>
            <w:shd w:val="clear" w:color="auto" w:fill="FFFFFF"/>
            <w:tcBorders>
              <w:lef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268" w:lineRule="exact"/>
              <w:ind w:left="0" w:right="0" w:firstLine="0"/>
            </w:pPr>
            <w:r>
              <w:rPr>
                <w:rStyle w:val="CharStyle481"/>
              </w:rPr>
              <w:t>9 9</w:t>
            </w:r>
          </w:p>
        </w:tc>
        <w:tc>
          <w:tcPr>
            <w:shd w:val="clear" w:color="auto" w:fill="FFFFFF"/>
            <w:tcBorders>
              <w:left w:val="single" w:sz="4"/>
              <w:right w:val="single" w:sz="4"/>
              <w:top w:val="single" w:sz="4"/>
            </w:tcBorders>
            <w:vAlign w:val="top"/>
          </w:tcPr>
          <w:p>
            <w:pPr>
              <w:pStyle w:val="Style11"/>
              <w:framePr w:w="6940" w:h="12968" w:wrap="none" w:vAnchor="page" w:hAnchor="page" w:x="838" w:y="2136"/>
              <w:widowControl w:val="0"/>
              <w:keepNext w:val="0"/>
              <w:keepLines w:val="0"/>
              <w:shd w:val="clear" w:color="auto" w:fill="auto"/>
              <w:bidi w:val="0"/>
              <w:jc w:val="center"/>
              <w:spacing w:before="0" w:after="0" w:line="268" w:lineRule="exact"/>
              <w:ind w:left="0" w:right="0" w:firstLine="0"/>
            </w:pPr>
            <w:r>
              <w:rPr>
                <w:rStyle w:val="CharStyle481"/>
              </w:rPr>
              <w:t>9 9</w:t>
            </w:r>
          </w:p>
        </w:tc>
      </w:tr>
      <w:tr>
        <w:trPr>
          <w:trHeight w:val="715" w:hRule="exact"/>
        </w:trPr>
        <w:tc>
          <w:tcPr>
            <w:shd w:val="clear" w:color="auto" w:fill="FFFFFF"/>
            <w:tcBorders>
              <w:left w:val="single" w:sz="4"/>
              <w:top w:val="single" w:sz="4"/>
              <w:bottom w:val="single" w:sz="4"/>
            </w:tcBorders>
            <w:vAlign w:val="top"/>
          </w:tcPr>
          <w:p>
            <w:pPr>
              <w:framePr w:w="6940" w:h="12968" w:wrap="none" w:vAnchor="page" w:hAnchor="page" w:x="838" w:y="2136"/>
              <w:widowControl w:val="0"/>
              <w:rPr>
                <w:sz w:val="10"/>
                <w:szCs w:val="10"/>
              </w:rPr>
            </w:pPr>
          </w:p>
        </w:tc>
        <w:tc>
          <w:tcPr>
            <w:shd w:val="clear" w:color="auto" w:fill="FFFFFF"/>
            <w:tcBorders>
              <w:left w:val="single" w:sz="4"/>
              <w:right w:val="single" w:sz="4"/>
              <w:top w:val="single" w:sz="4"/>
              <w:bottom w:val="single" w:sz="4"/>
            </w:tcBorders>
            <w:vAlign w:val="top"/>
          </w:tcPr>
          <w:p>
            <w:pPr>
              <w:framePr w:w="6940" w:h="12968" w:wrap="none" w:vAnchor="page" w:hAnchor="page" w:x="838" w:y="2136"/>
              <w:widowControl w:val="0"/>
              <w:rPr>
                <w:sz w:val="10"/>
                <w:szCs w:val="10"/>
              </w:rPr>
            </w:pPr>
          </w:p>
        </w:tc>
      </w:tr>
    </w:tbl>
    <w:p>
      <w:pPr>
        <w:pStyle w:val="Style482"/>
        <w:framePr w:w="3362" w:h="4210" w:hRule="exact" w:wrap="none" w:vAnchor="page" w:hAnchor="page" w:x="8099" w:y="2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 A in addition to their annual dues. Their support of ALOA projects enhances overall membership benefits and we encourage our members to patronize these firms. If you know of a potential candidate for associate membership, please contact the ALOA Membership staff at (800) 532-ALOA. Associate member dues are $500 per year and entide the payor to use the ALOA logo, and selected discounts on ALOA products and services.</w:t>
      </w:r>
    </w:p>
    <w:p>
      <w:pPr>
        <w:pStyle w:val="Style443"/>
        <w:framePr w:w="3362" w:h="873" w:hRule="exact" w:wrap="none" w:vAnchor="page" w:hAnchor="page" w:x="8099" w:y="7255"/>
        <w:widowControl w:val="0"/>
        <w:keepNext w:val="0"/>
        <w:keepLines w:val="0"/>
        <w:shd w:val="clear" w:color="auto" w:fill="auto"/>
        <w:bidi w:val="0"/>
        <w:jc w:val="left"/>
        <w:spacing w:before="0" w:after="131"/>
        <w:ind w:left="200" w:right="0" w:firstLine="0"/>
      </w:pPr>
      <w:bookmarkStart w:id="187" w:name="bookmark187"/>
      <w:r>
        <w:rPr>
          <w:lang w:val="en-US" w:eastAsia="en-US" w:bidi="en-US"/>
          <w:w w:val="100"/>
          <w:spacing w:val="0"/>
          <w:color w:val="000000"/>
          <w:position w:val="0"/>
        </w:rPr>
        <w:t>Legend</w:t>
      </w:r>
      <w:bookmarkEnd w:id="187"/>
    </w:p>
    <w:p>
      <w:pPr>
        <w:pStyle w:val="Style91"/>
        <w:framePr w:w="3362" w:h="873" w:hRule="exact" w:wrap="none" w:vAnchor="page" w:hAnchor="page" w:x="8099" w:y="7255"/>
        <w:widowControl w:val="0"/>
        <w:keepNext w:val="0"/>
        <w:keepLines w:val="0"/>
        <w:shd w:val="clear" w:color="auto" w:fill="auto"/>
        <w:bidi w:val="0"/>
        <w:jc w:val="left"/>
        <w:spacing w:before="0" w:after="0" w:line="201" w:lineRule="exact"/>
        <w:ind w:left="400" w:right="0"/>
      </w:pPr>
      <w:r>
        <w:rPr>
          <w:rStyle w:val="CharStyle484"/>
          <w:b w:val="0"/>
          <w:bCs w:val="0"/>
        </w:rPr>
        <w:t>9</w:t>
      </w:r>
      <w:r>
        <w:rPr>
          <w:lang w:val="en-US" w:eastAsia="en-US" w:bidi="en-US"/>
          <w:w w:val="100"/>
          <w:spacing w:val="0"/>
          <w:color w:val="000000"/>
          <w:position w:val="0"/>
        </w:rPr>
        <w:t xml:space="preserve"> A</w:t>
      </w:r>
      <w:r>
        <w:rPr>
          <w:rStyle w:val="CharStyle485"/>
          <w:b/>
          <w:bCs/>
        </w:rPr>
        <w:t>la</w:t>
      </w:r>
      <w:r>
        <w:rPr>
          <w:lang w:val="en-US" w:eastAsia="en-US" w:bidi="en-US"/>
          <w:w w:val="100"/>
          <w:spacing w:val="0"/>
          <w:color w:val="000000"/>
          <w:position w:val="0"/>
        </w:rPr>
        <w:t>r</w:t>
      </w:r>
      <w:r>
        <w:rPr>
          <w:rStyle w:val="CharStyle485"/>
          <w:b/>
          <w:bCs/>
        </w:rPr>
        <w:t>ms:</w:t>
      </w:r>
      <w:r>
        <w:rPr>
          <w:lang w:val="en-US" w:eastAsia="en-US" w:bidi="en-US"/>
          <w:w w:val="100"/>
          <w:spacing w:val="0"/>
          <w:color w:val="000000"/>
          <w:position w:val="0"/>
        </w:rPr>
        <w:t xml:space="preserve"> Personal, vehicle, electronic, fire, burglar, and exit</w:t>
      </w:r>
    </w:p>
    <w:p>
      <w:pPr>
        <w:pStyle w:val="Style91"/>
        <w:framePr w:w="3362" w:h="4472" w:hRule="exact" w:wrap="none" w:vAnchor="page" w:hAnchor="page" w:x="8099" w:y="8437"/>
        <w:widowControl w:val="0"/>
        <w:keepNext w:val="0"/>
        <w:keepLines w:val="0"/>
        <w:shd w:val="clear" w:color="auto" w:fill="auto"/>
        <w:bidi w:val="0"/>
        <w:jc w:val="left"/>
        <w:spacing w:before="0" w:after="60" w:line="201" w:lineRule="exact"/>
        <w:ind w:left="400" w:right="0"/>
      </w:pPr>
      <w:r>
        <w:rPr>
          <w:rStyle w:val="CharStyle486"/>
          <w:b w:val="0"/>
          <w:bCs w:val="0"/>
        </w:rPr>
        <w:t xml:space="preserve">9 </w:t>
      </w:r>
      <w:r>
        <w:rPr>
          <w:lang w:val="en-US" w:eastAsia="en-US" w:bidi="en-US"/>
          <w:w w:val="100"/>
          <w:spacing w:val="0"/>
          <w:color w:val="000000"/>
          <w:position w:val="0"/>
        </w:rPr>
        <w:t>Automotive: Lockout equipment, key chains/rings</w:t>
      </w:r>
    </w:p>
    <w:p>
      <w:pPr>
        <w:pStyle w:val="Style91"/>
        <w:framePr w:w="3362" w:h="4472" w:hRule="exact" w:wrap="none" w:vAnchor="page" w:hAnchor="page" w:x="8099" w:y="8437"/>
        <w:widowControl w:val="0"/>
        <w:keepNext w:val="0"/>
        <w:keepLines w:val="0"/>
        <w:shd w:val="clear" w:color="auto" w:fill="auto"/>
        <w:bidi w:val="0"/>
        <w:jc w:val="left"/>
        <w:spacing w:before="0" w:after="300" w:line="201" w:lineRule="exact"/>
        <w:ind w:left="400" w:right="0"/>
      </w:pPr>
      <w:r>
        <w:rPr>
          <w:rStyle w:val="CharStyle487"/>
          <w:b/>
          <w:bCs/>
        </w:rPr>
        <w:t xml:space="preserve">9 </w:t>
      </w:r>
      <w:r>
        <w:rPr>
          <w:lang w:val="en-US" w:eastAsia="en-US" w:bidi="en-US"/>
          <w:w w:val="100"/>
          <w:spacing w:val="0"/>
          <w:color w:val="000000"/>
          <w:position w:val="0"/>
        </w:rPr>
        <w:t>Builders Hardware: Door closers, furniture/decorative hardware, viewers, emergency exit devices</w:t>
      </w:r>
    </w:p>
    <w:p>
      <w:pPr>
        <w:pStyle w:val="Style91"/>
        <w:framePr w:w="3362" w:h="4472" w:hRule="exact" w:wrap="none" w:vAnchor="page" w:hAnchor="page" w:x="8099" w:y="8437"/>
        <w:widowControl w:val="0"/>
        <w:keepNext w:val="0"/>
        <w:keepLines w:val="0"/>
        <w:shd w:val="clear" w:color="auto" w:fill="auto"/>
        <w:bidi w:val="0"/>
        <w:jc w:val="both"/>
        <w:spacing w:before="0" w:after="61" w:line="201" w:lineRule="exact"/>
        <w:ind w:left="400" w:right="0" w:firstLine="0"/>
      </w:pPr>
      <w:r>
        <w:rPr>
          <w:lang w:val="en-US" w:eastAsia="en-US" w:bidi="en-US"/>
          <w:w w:val="100"/>
          <w:spacing w:val="0"/>
          <w:color w:val="000000"/>
          <w:position w:val="0"/>
        </w:rPr>
        <w:t>Books, reference guides, publications, computer software</w:t>
      </w:r>
    </w:p>
    <w:p>
      <w:pPr>
        <w:pStyle w:val="Style91"/>
        <w:framePr w:w="3362" w:h="4472" w:hRule="exact" w:wrap="none" w:vAnchor="page" w:hAnchor="page" w:x="8099" w:y="8437"/>
        <w:widowControl w:val="0"/>
        <w:keepNext w:val="0"/>
        <w:keepLines w:val="0"/>
        <w:shd w:val="clear" w:color="auto" w:fill="auto"/>
        <w:bidi w:val="0"/>
        <w:jc w:val="left"/>
        <w:spacing w:before="0" w:after="60" w:line="200" w:lineRule="exact"/>
        <w:ind w:left="400" w:right="0"/>
      </w:pPr>
      <w:r>
        <w:rPr>
          <w:rStyle w:val="CharStyle487"/>
          <w:b/>
          <w:bCs/>
        </w:rPr>
        <w:t xml:space="preserve">9 </w:t>
      </w:r>
      <w:r>
        <w:rPr>
          <w:lang w:val="en-US" w:eastAsia="en-US" w:bidi="en-US"/>
          <w:w w:val="100"/>
          <w:spacing w:val="0"/>
          <w:color w:val="000000"/>
          <w:position w:val="0"/>
        </w:rPr>
        <w:t>CCTV/Photo Imaging: Cameras, monitors, photo ID equipment, cables</w:t>
      </w:r>
    </w:p>
    <w:p>
      <w:pPr>
        <w:pStyle w:val="Style91"/>
        <w:framePr w:w="3362" w:h="4472" w:hRule="exact" w:wrap="none" w:vAnchor="page" w:hAnchor="page" w:x="8099" w:y="8437"/>
        <w:widowControl w:val="0"/>
        <w:keepNext w:val="0"/>
        <w:keepLines w:val="0"/>
        <w:shd w:val="clear" w:color="auto" w:fill="auto"/>
        <w:bidi w:val="0"/>
        <w:jc w:val="left"/>
        <w:spacing w:before="0" w:after="61" w:line="200" w:lineRule="exact"/>
        <w:ind w:left="400" w:right="0"/>
      </w:pPr>
      <w:r>
        <w:rPr>
          <w:lang w:val="en-US" w:eastAsia="en-US" w:bidi="en-US"/>
          <w:w w:val="100"/>
          <w:spacing w:val="0"/>
          <w:color w:val="000000"/>
          <w:position w:val="0"/>
        </w:rPr>
        <w:t>e Electric/Electronic Security: Card access control and readers, surveil</w:t>
        <w:softHyphen/>
        <w:t>lance, electric/magnetic locks and strikes, keypads</w:t>
      </w:r>
    </w:p>
    <w:p>
      <w:pPr>
        <w:pStyle w:val="Style91"/>
        <w:framePr w:w="3362" w:h="4472" w:hRule="exact" w:wrap="none" w:vAnchor="page" w:hAnchor="page" w:x="8099" w:y="8437"/>
        <w:widowControl w:val="0"/>
        <w:keepNext w:val="0"/>
        <w:keepLines w:val="0"/>
        <w:shd w:val="clear" w:color="auto" w:fill="auto"/>
        <w:bidi w:val="0"/>
        <w:jc w:val="left"/>
        <w:spacing w:before="0" w:after="59" w:line="199" w:lineRule="exact"/>
        <w:ind w:left="400" w:right="0"/>
      </w:pPr>
      <w:r>
        <w:rPr>
          <w:rStyle w:val="CharStyle487"/>
          <w:b/>
          <w:bCs/>
        </w:rPr>
        <w:t xml:space="preserve">9 </w:t>
      </w:r>
      <w:r>
        <w:rPr>
          <w:lang w:val="en-US" w:eastAsia="en-US" w:bidi="en-US"/>
          <w:w w:val="100"/>
          <w:spacing w:val="0"/>
          <w:color w:val="000000"/>
          <w:position w:val="0"/>
        </w:rPr>
        <w:t>Lock Devices: Auto locks, cylinders, emergency exit/entrance control, locks (various types), strikes</w:t>
      </w:r>
    </w:p>
    <w:p>
      <w:pPr>
        <w:pStyle w:val="Style91"/>
        <w:framePr w:w="3362" w:h="4472" w:hRule="exact" w:wrap="none" w:vAnchor="page" w:hAnchor="page" w:x="8099" w:y="8437"/>
        <w:widowControl w:val="0"/>
        <w:keepNext w:val="0"/>
        <w:keepLines w:val="0"/>
        <w:shd w:val="clear" w:color="auto" w:fill="auto"/>
        <w:bidi w:val="0"/>
        <w:jc w:val="left"/>
        <w:spacing w:before="0" w:after="0" w:line="200" w:lineRule="exact"/>
        <w:ind w:left="400" w:right="0"/>
      </w:pPr>
      <w:r>
        <w:rPr>
          <w:lang w:val="en-US" w:eastAsia="en-US" w:bidi="en-US"/>
          <w:w w:val="100"/>
          <w:spacing w:val="0"/>
          <w:color w:val="000000"/>
          <w:position w:val="0"/>
        </w:rPr>
        <w:t>® Tools A Supplies: Key blanks, cutters, picks, rings/hooks, custom van/truck supplies</w:t>
      </w:r>
    </w:p>
    <w:p>
      <w:pPr>
        <w:framePr w:wrap="none" w:vAnchor="page" w:hAnchor="page" w:x="8156" w:y="12923"/>
        <w:widowControl w:val="0"/>
        <w:rPr>
          <w:sz w:val="2"/>
          <w:szCs w:val="2"/>
        </w:rPr>
      </w:pPr>
      <w:r>
        <w:pict>
          <v:shape id="_x0000_s1100" type="#_x0000_t75" style="width:68pt;height:23pt;">
            <v:imagedata r:id="rId153" r:href="rId154"/>
          </v:shape>
        </w:pict>
      </w:r>
    </w:p>
    <w:p>
      <w:pPr>
        <w:pStyle w:val="Style107"/>
        <w:framePr w:wrap="none" w:vAnchor="page" w:hAnchor="page" w:x="838" w:y="15191"/>
        <w:widowControl w:val="0"/>
        <w:keepNext w:val="0"/>
        <w:keepLines w:val="0"/>
        <w:shd w:val="clear" w:color="auto" w:fill="auto"/>
        <w:bidi w:val="0"/>
        <w:jc w:val="left"/>
        <w:spacing w:before="0" w:after="0"/>
        <w:ind w:left="0" w:right="0" w:firstLine="0"/>
      </w:pPr>
      <w:r>
        <w:rPr>
          <w:rStyle w:val="CharStyle109"/>
          <w:b/>
          <w:bCs/>
          <w:i/>
          <w:iCs/>
        </w:rPr>
        <w:t>Keynotes</w:t>
      </w:r>
    </w:p>
    <w:p>
      <w:pPr>
        <w:pStyle w:val="Style105"/>
        <w:framePr w:wrap="none" w:vAnchor="page" w:hAnchor="page" w:x="2636" w:y="15221"/>
        <w:widowControl w:val="0"/>
        <w:keepNext w:val="0"/>
        <w:keepLines w:val="0"/>
        <w:shd w:val="clear" w:color="auto" w:fill="auto"/>
        <w:bidi w:val="0"/>
        <w:jc w:val="left"/>
        <w:spacing w:before="0" w:after="0"/>
        <w:ind w:left="0" w:right="0" w:firstLine="0"/>
      </w:pPr>
      <w:r>
        <w:rPr>
          <w:rStyle w:val="CharStyle226"/>
        </w:rPr>
        <w:t>June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86"/>
        <w:gridCol w:w="3482"/>
        <w:gridCol w:w="3391"/>
      </w:tblGrid>
      <w:tr>
        <w:trPr>
          <w:trHeight w:val="959" w:hRule="exact"/>
        </w:trPr>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166"/>
              </w:rPr>
              <w:t>Fort Lock Corp.</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3000 N. River Rd.</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River Grove, IL 60171 (708) 456-1100; FAX C708) 456-9476</w:t>
            </w:r>
          </w:p>
        </w:tc>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41" w:lineRule="exact"/>
              <w:ind w:left="0" w:right="0" w:firstLine="0"/>
            </w:pPr>
            <w:r>
              <w:rPr>
                <w:rStyle w:val="CharStyle166"/>
              </w:rPr>
              <w:t>La Gaud, Inc.</w:t>
            </w:r>
          </w:p>
          <w:p>
            <w:pPr>
              <w:pStyle w:val="Style11"/>
              <w:framePr w:w="10259" w:h="14882" w:wrap="none" w:vAnchor="page" w:hAnchor="page" w:x="994" w:y="218"/>
              <w:widowControl w:val="0"/>
              <w:keepNext w:val="0"/>
              <w:keepLines w:val="0"/>
              <w:shd w:val="clear" w:color="auto" w:fill="auto"/>
              <w:bidi w:val="0"/>
              <w:jc w:val="center"/>
              <w:spacing w:before="0" w:after="0" w:line="141" w:lineRule="exact"/>
              <w:ind w:left="0" w:right="0" w:firstLine="0"/>
            </w:pPr>
            <w:r>
              <w:rPr>
                <w:rStyle w:val="CharStyle247"/>
              </w:rPr>
              <w:t>3330 Kashiwa Street</w:t>
            </w:r>
          </w:p>
          <w:p>
            <w:pPr>
              <w:pStyle w:val="Style11"/>
              <w:framePr w:w="10259" w:h="14882" w:wrap="none" w:vAnchor="page" w:hAnchor="page" w:x="994" w:y="218"/>
              <w:widowControl w:val="0"/>
              <w:keepNext w:val="0"/>
              <w:keepLines w:val="0"/>
              <w:shd w:val="clear" w:color="auto" w:fill="auto"/>
              <w:bidi w:val="0"/>
              <w:jc w:val="center"/>
              <w:spacing w:before="0" w:after="0" w:line="141" w:lineRule="exact"/>
              <w:ind w:left="0" w:right="0" w:firstLine="0"/>
            </w:pPr>
            <w:r>
              <w:rPr>
                <w:rStyle w:val="CharStyle247"/>
              </w:rPr>
              <w:t>Torrance, CA 90505 (310) 325-5670; FAX (310) 325-5615</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166"/>
              </w:rPr>
              <w:t xml:space="preserve">Sargent </w:t>
            </w:r>
            <w:r>
              <w:rPr>
                <w:rStyle w:val="CharStyle247"/>
              </w:rPr>
              <w:t xml:space="preserve">&amp; </w:t>
            </w:r>
            <w:r>
              <w:rPr>
                <w:rStyle w:val="CharStyle166"/>
              </w:rPr>
              <w:t>Greenleaf, Inc.</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P.O. Box 930</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Nicholasville, KY 40340-0930 (606) 885-9411; FAX (606) 887-2057</w:t>
            </w:r>
          </w:p>
        </w:tc>
      </w:tr>
      <w:tr>
        <w:trPr>
          <w:trHeight w:val="331" w:hRule="exact"/>
        </w:trPr>
        <w:tc>
          <w:tcPr>
            <w:shd w:val="clear" w:color="auto" w:fill="FFFFFF"/>
            <w:tcBorders>
              <w:left w:val="single" w:sz="4"/>
              <w:top w:val="single" w:sz="4"/>
            </w:tcBorders>
            <w:vAlign w:val="top"/>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xml:space="preserve">• </w:t>
            </w:r>
            <w:r>
              <w:rPr>
                <w:rStyle w:val="CharStyle488"/>
              </w:rPr>
              <w:t>•••••</w:t>
            </w:r>
          </w:p>
        </w:tc>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488"/>
              </w:rPr>
              <w:t>• • •</w:t>
            </w:r>
          </w:p>
        </w:tc>
        <w:tc>
          <w:tcPr>
            <w:shd w:val="clear" w:color="auto" w:fill="FFFFFF"/>
            <w:tcBorders>
              <w:left w:val="single" w:sz="4"/>
              <w:righ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488"/>
              </w:rPr>
              <w:t>• • • •</w:t>
            </w:r>
          </w:p>
        </w:tc>
      </w:tr>
      <w:tr>
        <w:trPr>
          <w:trHeight w:val="796" w:hRule="exact"/>
        </w:trPr>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166"/>
              </w:rPr>
              <w:t>Grobet File Co. of America</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750 Washington Ave.</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Carlstadt, NJ 07072 (800) 962-7242; FAX (800) 243-2432</w:t>
            </w:r>
          </w:p>
        </w:tc>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166"/>
              </w:rPr>
              <w:t>Lucky Line Products</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7890 Dunbrook Rd.</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San Diego, CA 92126 (619) 549-6699; FAX (619) 549-0949</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166"/>
              </w:rPr>
              <w:t>Schlage Lock Co.</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1915 Jamboree Suite 165</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Colorado Springs, CO 80920 (800) 847-1864; FAX (800) 452-0663</w:t>
            </w:r>
          </w:p>
        </w:tc>
      </w:tr>
      <w:tr>
        <w:trPr>
          <w:trHeight w:val="326" w:hRule="exact"/>
        </w:trPr>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i</w:t>
            </w:r>
          </w:p>
        </w:tc>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0</w:t>
            </w:r>
          </w:p>
        </w:tc>
        <w:tc>
          <w:tcPr>
            <w:shd w:val="clear" w:color="auto" w:fill="FFFFFF"/>
            <w:tcBorders>
              <w:left w:val="single" w:sz="4"/>
              <w:righ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w:t>
            </w:r>
          </w:p>
        </w:tc>
      </w:tr>
      <w:tr>
        <w:trPr>
          <w:trHeight w:val="796" w:hRule="exact"/>
        </w:trPr>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166"/>
              </w:rPr>
              <w:t>H.E.S., Inc.</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2040 W. Quail Ave.</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Phoenix, AZ 85027 (602) 582-4626; FAX (602) 582-4641</w:t>
            </w:r>
          </w:p>
        </w:tc>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166"/>
              </w:rPr>
              <w:t>M.A.G. Engineering &amp; Mfg. Inc.</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15261 Transistor Lane</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Huntington Beach, CA 92649 (714) 891-5100; FAX (714) 892-6845</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166"/>
              </w:rPr>
              <w:t>Schwab Corporation</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110 Professional Court</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Lafayette, IN 47905 (765) 447-9470; FAX (765) 447-8278</w:t>
            </w:r>
          </w:p>
        </w:tc>
      </w:tr>
      <w:tr>
        <w:trPr>
          <w:trHeight w:val="326" w:hRule="exact"/>
        </w:trPr>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 •</w:t>
            </w:r>
          </w:p>
        </w:tc>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 •</w:t>
            </w:r>
          </w:p>
        </w:tc>
        <w:tc>
          <w:tcPr>
            <w:shd w:val="clear" w:color="auto" w:fill="FFFFFF"/>
            <w:tcBorders>
              <w:left w:val="single" w:sz="4"/>
              <w:righ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w:t>
            </w:r>
          </w:p>
        </w:tc>
      </w:tr>
      <w:tr>
        <w:trPr>
          <w:trHeight w:val="791" w:hRule="exact"/>
        </w:trPr>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HPC, Inc.</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3999 N. 25th Avenue</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Schiller Park, IL 60176 (847) 671-6280; FAX (847) 671-6343</w:t>
            </w:r>
          </w:p>
        </w:tc>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MARKS USA</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5300 New Horizons Blvd.</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Amityville, NY 11701 (516) 225-5400; FAX (516) 225-6136</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Securitron Magnalock Corp.</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550 Vista Blvd.</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Sparks, NV 89434</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(800) 624-5625; FAX (702) 355-5636</w:t>
            </w:r>
          </w:p>
        </w:tc>
      </w:tr>
      <w:tr>
        <w:trPr>
          <w:trHeight w:val="331" w:hRule="exact"/>
        </w:trPr>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it</w:t>
            </w:r>
          </w:p>
        </w:tc>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w:t>
            </w:r>
          </w:p>
        </w:tc>
        <w:tc>
          <w:tcPr>
            <w:shd w:val="clear" w:color="auto" w:fill="FFFFFF"/>
            <w:tcBorders>
              <w:left w:val="single" w:sz="4"/>
              <w:righ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w:t>
            </w:r>
          </w:p>
        </w:tc>
      </w:tr>
      <w:tr>
        <w:trPr>
          <w:trHeight w:val="796" w:hRule="exact"/>
        </w:trPr>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HID Corporation</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9292 Jeronimo Road</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Irvine, CA 92618</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(949) 568-1600; FAX (949) 568-1680</w:t>
            </w:r>
          </w:p>
        </w:tc>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166"/>
              </w:rPr>
              <w:t>MUL-T-LOCK USA, Inc.</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300-1 Route 17 South Suite A</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Lodi, NJ 07644</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(800) 562-3511; FAX (973) 778-4007</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166"/>
              </w:rPr>
              <w:t>Security Door Controls</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3580 Willow Lane</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Westlake Village, CA 91361 (805) 494-0622; FAX (800) 959-4732</w:t>
            </w:r>
          </w:p>
        </w:tc>
      </w:tr>
      <w:tr>
        <w:trPr>
          <w:trHeight w:val="326" w:hRule="exact"/>
        </w:trPr>
        <w:tc>
          <w:tcPr>
            <w:shd w:val="clear" w:color="auto" w:fill="FFFFFF"/>
            <w:tcBorders>
              <w:left w:val="single" w:sz="4"/>
              <w:top w:val="single" w:sz="4"/>
            </w:tcBorders>
            <w:vAlign w:val="top"/>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w:t>
            </w:r>
          </w:p>
        </w:tc>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 •</w:t>
            </w:r>
          </w:p>
        </w:tc>
        <w:tc>
          <w:tcPr>
            <w:shd w:val="clear" w:color="auto" w:fill="FFFFFF"/>
            <w:tcBorders>
              <w:left w:val="single" w:sz="4"/>
              <w:righ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w:t>
            </w:r>
          </w:p>
        </w:tc>
      </w:tr>
      <w:tr>
        <w:trPr>
          <w:trHeight w:val="791" w:hRule="exact"/>
        </w:trPr>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llco Unican</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400 Jeffreys Road</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Rocky Mount NC 27804 (252) 446-3321; FAX (252) 446-4702</w:t>
            </w:r>
          </w:p>
        </w:tc>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Master Lock Company</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2600 North 32nd Street</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Milwaukee, Wl 53211 (414) 444-2800; FAX (414) 449-3114</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Security Solutions</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1640 W. Hwy. 152</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Mustang, OK 73064 (405) 376-1600; FAX (405) 376-6870</w:t>
            </w:r>
          </w:p>
        </w:tc>
      </w:tr>
      <w:tr>
        <w:trPr>
          <w:trHeight w:val="331" w:hRule="exact"/>
        </w:trPr>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488"/>
              </w:rPr>
              <w:t>•••••••</w:t>
            </w:r>
          </w:p>
        </w:tc>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488"/>
              </w:rPr>
              <w:t>• •</w:t>
            </w:r>
          </w:p>
        </w:tc>
        <w:tc>
          <w:tcPr>
            <w:shd w:val="clear" w:color="auto" w:fill="FFFFFF"/>
            <w:tcBorders>
              <w:left w:val="single" w:sz="4"/>
              <w:righ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488"/>
              </w:rPr>
              <w:t>• 0 •</w:t>
            </w:r>
          </w:p>
        </w:tc>
      </w:tr>
      <w:tr>
        <w:trPr>
          <w:trHeight w:val="796" w:hRule="exact"/>
        </w:trPr>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In Out Systems, Inc.</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3650-B Matte Boulevard</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Brassard, Quebec J4Y-2Z2, Canada (450) 444-5949; FAX (450) 444-4856</w:t>
            </w:r>
          </w:p>
        </w:tc>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Medeco Security Locks</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P.O. Box 3075</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Salem, VA 24153</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(540)380-5000; FAX (540) 380-5010</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Sentry Group</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900 Linden Ave.</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Rochester, NY 14625-2784 (716) 381-4900; FAX (716) 381-8559</w:t>
            </w:r>
          </w:p>
        </w:tc>
      </w:tr>
      <w:tr>
        <w:trPr>
          <w:trHeight w:val="326" w:hRule="exact"/>
        </w:trPr>
        <w:tc>
          <w:tcPr>
            <w:shd w:val="clear" w:color="auto" w:fill="FFFFFF"/>
            <w:tcBorders>
              <w:left w:val="single" w:sz="4"/>
              <w:top w:val="single" w:sz="4"/>
            </w:tcBorders>
            <w:vAlign w:val="top"/>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w:t>
            </w:r>
          </w:p>
        </w:tc>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 •</w:t>
            </w:r>
          </w:p>
        </w:tc>
        <w:tc>
          <w:tcPr>
            <w:shd w:val="clear" w:color="auto" w:fill="FFFFFF"/>
            <w:tcBorders>
              <w:left w:val="single" w:sz="4"/>
              <w:righ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w:t>
            </w:r>
          </w:p>
        </w:tc>
      </w:tr>
      <w:tr>
        <w:trPr>
          <w:trHeight w:val="796" w:hRule="exact"/>
        </w:trPr>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Intellikey</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551 S. Apolo Boulevard, Suite 204</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Melbourne, Florida 32901 (800) 226-0703; FAX (407) 724-0811</w:t>
            </w:r>
          </w:p>
        </w:tc>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Meilink Safe Company</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111 Security Parkway</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New Albany, IN 47150 (800) 634-5465; FAX (800) 896-6606</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Sully Tools Inc.</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3515 Nodding Pine Ct</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Fairfax, VA 22033</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(703) 689-3416; FAX (703) 787-0869</w:t>
            </w:r>
          </w:p>
        </w:tc>
      </w:tr>
      <w:tr>
        <w:trPr>
          <w:trHeight w:val="326" w:hRule="exact"/>
        </w:trPr>
        <w:tc>
          <w:tcPr>
            <w:shd w:val="clear" w:color="auto" w:fill="FFFFFF"/>
            <w:tcBorders>
              <w:left w:val="single" w:sz="4"/>
              <w:top w:val="single" w:sz="4"/>
            </w:tcBorders>
            <w:vAlign w:val="top"/>
          </w:tcPr>
          <w:p>
            <w:pPr>
              <w:framePr w:w="10259" w:h="14882" w:wrap="none" w:vAnchor="page" w:hAnchor="page" w:x="994" w:y="218"/>
              <w:widowControl w:val="0"/>
              <w:rPr>
                <w:sz w:val="10"/>
                <w:szCs w:val="10"/>
              </w:rPr>
            </w:pPr>
          </w:p>
        </w:tc>
        <w:tc>
          <w:tcPr>
            <w:shd w:val="clear" w:color="auto" w:fill="FFFFFF"/>
            <w:tcBorders>
              <w:left w:val="single" w:sz="4"/>
              <w:top w:val="single" w:sz="4"/>
            </w:tcBorders>
            <w:vAlign w:val="top"/>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w:t>
            </w:r>
          </w:p>
        </w:tc>
        <w:tc>
          <w:tcPr>
            <w:shd w:val="clear" w:color="auto" w:fill="FFFFFF"/>
            <w:tcBorders>
              <w:left w:val="single" w:sz="4"/>
              <w:righ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90" w:lineRule="exact"/>
              <w:ind w:left="0" w:right="0" w:firstLine="0"/>
            </w:pPr>
            <w:r>
              <w:rPr>
                <w:rStyle w:val="CharStyle166"/>
              </w:rPr>
              <w:t xml:space="preserve">• </w:t>
            </w:r>
            <w:r>
              <w:rPr>
                <w:rStyle w:val="CharStyle247"/>
              </w:rPr>
              <w:t>• •</w:t>
            </w:r>
          </w:p>
        </w:tc>
      </w:tr>
      <w:tr>
        <w:trPr>
          <w:trHeight w:val="796" w:hRule="exact"/>
        </w:trPr>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166"/>
              </w:rPr>
              <w:t>KABA High Security Locks</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P.O. Box 490</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Southington, CT 06489 (860) 621-3601; FAX (860) 621-9727</w:t>
            </w:r>
          </w:p>
        </w:tc>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166"/>
              </w:rPr>
              <w:t>National Cabinet Lock</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200 Old Mill Road, P. 0. Box 200</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Mauldin, SC 29662 (864) 297-6655; FAX (864) 297-9987</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166"/>
              </w:rPr>
              <w:t>Taymor Industries, Inc.</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1586 Zephyr Ave.</w:t>
            </w:r>
          </w:p>
          <w:p>
            <w:pPr>
              <w:pStyle w:val="Style11"/>
              <w:framePr w:w="10259" w:h="14882" w:wrap="none" w:vAnchor="page" w:hAnchor="page" w:x="994" w:y="218"/>
              <w:widowControl w:val="0"/>
              <w:keepNext w:val="0"/>
              <w:keepLines w:val="0"/>
              <w:shd w:val="clear" w:color="auto" w:fill="auto"/>
              <w:bidi w:val="0"/>
              <w:jc w:val="center"/>
              <w:spacing w:before="0" w:after="0" w:line="140" w:lineRule="exact"/>
              <w:ind w:left="0" w:right="0" w:firstLine="0"/>
            </w:pPr>
            <w:r>
              <w:rPr>
                <w:rStyle w:val="CharStyle247"/>
              </w:rPr>
              <w:t>Hayward, CA 94544 (800) 388-9887; FAX (800) 288-8133</w:t>
            </w:r>
          </w:p>
        </w:tc>
      </w:tr>
      <w:tr>
        <w:trPr>
          <w:trHeight w:val="326" w:hRule="exact"/>
        </w:trPr>
        <w:tc>
          <w:tcPr>
            <w:shd w:val="clear" w:color="auto" w:fill="FFFFFF"/>
            <w:tcBorders>
              <w:left w:val="single" w:sz="4"/>
              <w:top w:val="single" w:sz="4"/>
            </w:tcBorders>
            <w:vAlign w:val="top"/>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w:t>
            </w:r>
          </w:p>
        </w:tc>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w:t>
            </w:r>
          </w:p>
        </w:tc>
        <w:tc>
          <w:tcPr>
            <w:shd w:val="clear" w:color="auto" w:fill="FFFFFF"/>
            <w:tcBorders>
              <w:left w:val="single" w:sz="4"/>
              <w:righ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0</w:t>
            </w:r>
          </w:p>
        </w:tc>
      </w:tr>
      <w:tr>
        <w:trPr>
          <w:trHeight w:val="796" w:hRule="exact"/>
        </w:trPr>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left"/>
              <w:spacing w:before="0" w:after="0" w:line="139" w:lineRule="exact"/>
              <w:ind w:left="160" w:right="0" w:firstLine="0"/>
            </w:pPr>
            <w:r>
              <w:rPr>
                <w:rStyle w:val="CharStyle166"/>
              </w:rPr>
              <w:t>KEY-BAK; Div. of W. Coast Chain Mfg. Co.</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1460 S. Balboa Ave.</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Ontario, CA 91762 (909) 923-7800; FAX (909) 923-0024</w:t>
            </w:r>
          </w:p>
        </w:tc>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Newman Tonks</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805 N Buckman St</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Shepardsville, KY 40165 (800) 826-5792; FAX (800) 777-8229</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Trine Products Corporation</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1430 Ferris Place</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Bronx, NY 10461</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(718) 829-4796; FAX (718) 792-9127</w:t>
            </w:r>
          </w:p>
        </w:tc>
      </w:tr>
      <w:tr>
        <w:trPr>
          <w:trHeight w:val="321" w:hRule="exact"/>
        </w:trPr>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 • •</w:t>
            </w:r>
          </w:p>
        </w:tc>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w:t>
            </w:r>
          </w:p>
        </w:tc>
        <w:tc>
          <w:tcPr>
            <w:shd w:val="clear" w:color="auto" w:fill="FFFFFF"/>
            <w:tcBorders>
              <w:left w:val="single" w:sz="4"/>
              <w:righ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 •</w:t>
            </w:r>
          </w:p>
        </w:tc>
      </w:tr>
      <w:tr>
        <w:trPr>
          <w:trHeight w:val="791" w:hRule="exact"/>
        </w:trPr>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Knaack Manufacturing Co.</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420 E. Terra Cotta Ave.</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Crystal Lake, IL 60014 (800) 456-7865; FAX (815) 459-9097</w:t>
            </w:r>
          </w:p>
        </w:tc>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ROFU International Corp.</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2004-B 48th Ave.; Court E</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Tacoma, WA 98424 (800) 255-7638; FAX (253) 922-1728</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Videx, Inc.</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1105 NE Circle Blvd.</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Corvallis, OR 97330 (541) 758-0521; FAX (541) 752-5285</w:t>
            </w:r>
          </w:p>
        </w:tc>
      </w:tr>
      <w:tr>
        <w:trPr>
          <w:trHeight w:val="326" w:hRule="exact"/>
        </w:trPr>
        <w:tc>
          <w:tcPr>
            <w:shd w:val="clear" w:color="auto" w:fill="FFFFFF"/>
            <w:tcBorders>
              <w:left w:val="single" w:sz="4"/>
              <w:top w:val="single" w:sz="4"/>
            </w:tcBorders>
            <w:vAlign w:val="top"/>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w:t>
            </w:r>
          </w:p>
        </w:tc>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 •</w:t>
            </w:r>
          </w:p>
        </w:tc>
        <w:tc>
          <w:tcPr>
            <w:shd w:val="clear" w:color="auto" w:fill="FFFFFF"/>
            <w:tcBorders>
              <w:left w:val="single" w:sz="4"/>
              <w:righ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0 •</w:t>
            </w:r>
          </w:p>
        </w:tc>
      </w:tr>
      <w:tr>
        <w:trPr>
          <w:trHeight w:val="787" w:hRule="exact"/>
        </w:trPr>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LAB Security</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700 Emmett St.</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Bristol, CT 06010</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(800) 243-8242; FAX (203) 583-7838</w:t>
            </w:r>
          </w:p>
        </w:tc>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Rutherford Controls Inc.</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2697 International Pkwy, Bid 5 #100</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Virginia Beach, VA 23452 (757) 427-1230; FAX (757) 427-9549</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W-Lok Corporation</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675 East 16th Street Suite 111</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Holland, Ml 49423 (616) 355-4015; FAX (616) 355-4295</w:t>
            </w:r>
          </w:p>
        </w:tc>
      </w:tr>
      <w:tr>
        <w:trPr>
          <w:trHeight w:val="321" w:hRule="exact"/>
        </w:trPr>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w:t>
            </w:r>
          </w:p>
        </w:tc>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0</w:t>
            </w:r>
          </w:p>
        </w:tc>
      </w:tr>
      <w:tr>
        <w:trPr>
          <w:trHeight w:val="787" w:hRule="exact"/>
        </w:trPr>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LCN Closers (Division of Ingersol)</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121 W. Railroad Ave.</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Princeton, IL 61356 (815) 875-3311; FAX (815) 875-3222</w:t>
            </w:r>
          </w:p>
        </w:tc>
        <w:tc>
          <w:tcPr>
            <w:shd w:val="clear" w:color="auto" w:fill="FFFFFF"/>
            <w:tcBorders>
              <w:lef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STRATTEC Security Corp.</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3333 W. Good Hope Rd.</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Milwaukee, Wl 53209 (414) 247-3333; FAX (414) 247-3329</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166"/>
              </w:rPr>
              <w:t>Weiser Lock Company</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6700 Weiser Lock Blvd.</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Tucson, AZ 85746</w:t>
            </w:r>
          </w:p>
          <w:p>
            <w:pPr>
              <w:pStyle w:val="Style11"/>
              <w:framePr w:w="10259" w:h="14882" w:wrap="none" w:vAnchor="page" w:hAnchor="page" w:x="994" w:y="218"/>
              <w:widowControl w:val="0"/>
              <w:keepNext w:val="0"/>
              <w:keepLines w:val="0"/>
              <w:shd w:val="clear" w:color="auto" w:fill="auto"/>
              <w:bidi w:val="0"/>
              <w:jc w:val="center"/>
              <w:spacing w:before="0" w:after="0" w:line="139" w:lineRule="exact"/>
              <w:ind w:left="0" w:right="0" w:firstLine="0"/>
            </w:pPr>
            <w:r>
              <w:rPr>
                <w:rStyle w:val="CharStyle247"/>
              </w:rPr>
              <w:t>(502) 741-6338; FAX (520) 741-6363</w:t>
            </w:r>
          </w:p>
        </w:tc>
      </w:tr>
      <w:tr>
        <w:trPr>
          <w:trHeight w:val="326" w:hRule="exact"/>
        </w:trPr>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w:t>
            </w:r>
          </w:p>
        </w:tc>
        <w:tc>
          <w:tcPr>
            <w:shd w:val="clear" w:color="auto" w:fill="FFFFFF"/>
            <w:tcBorders>
              <w:left w:val="single" w:sz="4"/>
              <w:top w:val="single" w:sz="4"/>
            </w:tcBorders>
            <w:vAlign w:val="center"/>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 • •</w:t>
            </w:r>
          </w:p>
        </w:tc>
        <w:tc>
          <w:tcPr>
            <w:shd w:val="clear" w:color="auto" w:fill="FFFFFF"/>
            <w:tcBorders>
              <w:left w:val="single" w:sz="4"/>
              <w:right w:val="single" w:sz="4"/>
              <w:top w:val="single" w:sz="4"/>
            </w:tcBorders>
            <w:vAlign w:val="bottom"/>
          </w:tcPr>
          <w:p>
            <w:pPr>
              <w:pStyle w:val="Style11"/>
              <w:framePr w:w="10259" w:h="14882" w:wrap="none" w:vAnchor="page" w:hAnchor="page" w:x="994" w:y="218"/>
              <w:widowControl w:val="0"/>
              <w:keepNext w:val="0"/>
              <w:keepLines w:val="0"/>
              <w:shd w:val="clear" w:color="auto" w:fill="auto"/>
              <w:bidi w:val="0"/>
              <w:jc w:val="center"/>
              <w:spacing w:before="0" w:after="0" w:line="134" w:lineRule="exact"/>
              <w:ind w:left="0" w:right="0" w:firstLine="0"/>
            </w:pPr>
            <w:r>
              <w:rPr>
                <w:rStyle w:val="CharStyle247"/>
              </w:rPr>
              <w:t>0 0</w:t>
            </w:r>
          </w:p>
        </w:tc>
      </w:tr>
      <w:tr>
        <w:trPr>
          <w:trHeight w:val="158" w:hRule="exact"/>
        </w:trPr>
        <w:tc>
          <w:tcPr>
            <w:shd w:val="clear" w:color="auto" w:fill="FFFFFF"/>
            <w:tcBorders>
              <w:left w:val="single" w:sz="4"/>
              <w:top w:val="single" w:sz="4"/>
              <w:bottom w:val="single" w:sz="4"/>
            </w:tcBorders>
            <w:vAlign w:val="top"/>
          </w:tcPr>
          <w:p>
            <w:pPr>
              <w:framePr w:w="10259" w:h="14882" w:wrap="none" w:vAnchor="page" w:hAnchor="page" w:x="994" w:y="218"/>
              <w:widowControl w:val="0"/>
              <w:rPr>
                <w:sz w:val="10"/>
                <w:szCs w:val="10"/>
              </w:rPr>
            </w:pPr>
          </w:p>
        </w:tc>
        <w:tc>
          <w:tcPr>
            <w:shd w:val="clear" w:color="auto" w:fill="FFFFFF"/>
            <w:tcBorders>
              <w:left w:val="single" w:sz="4"/>
              <w:top w:val="single" w:sz="4"/>
              <w:bottom w:val="single" w:sz="4"/>
            </w:tcBorders>
            <w:vAlign w:val="top"/>
          </w:tcPr>
          <w:p>
            <w:pPr>
              <w:framePr w:w="10259" w:h="14882" w:wrap="none" w:vAnchor="page" w:hAnchor="page" w:x="994" w:y="218"/>
              <w:widowControl w:val="0"/>
              <w:rPr>
                <w:sz w:val="10"/>
                <w:szCs w:val="10"/>
              </w:rPr>
            </w:pPr>
          </w:p>
        </w:tc>
        <w:tc>
          <w:tcPr>
            <w:shd w:val="clear" w:color="auto" w:fill="FFFFFF"/>
            <w:tcBorders>
              <w:left w:val="single" w:sz="4"/>
              <w:right w:val="single" w:sz="4"/>
              <w:top w:val="single" w:sz="4"/>
              <w:bottom w:val="single" w:sz="4"/>
            </w:tcBorders>
            <w:vAlign w:val="top"/>
          </w:tcPr>
          <w:p>
            <w:pPr>
              <w:framePr w:w="10259" w:h="14882" w:wrap="none" w:vAnchor="page" w:hAnchor="page" w:x="994" w:y="218"/>
              <w:widowControl w:val="0"/>
              <w:rPr>
                <w:sz w:val="10"/>
                <w:szCs w:val="10"/>
              </w:rPr>
            </w:pPr>
          </w:p>
        </w:tc>
      </w:tr>
    </w:tbl>
    <w:p>
      <w:pPr>
        <w:pStyle w:val="Style105"/>
        <w:framePr w:wrap="none" w:vAnchor="page" w:hAnchor="page" w:x="8812" w:y="15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107"/>
        <w:framePr w:wrap="none" w:vAnchor="page" w:hAnchor="page" w:x="10620" w:y="15184"/>
        <w:widowControl w:val="0"/>
        <w:keepNext w:val="0"/>
        <w:keepLines w:val="0"/>
        <w:shd w:val="clear" w:color="auto" w:fill="auto"/>
        <w:bidi w:val="0"/>
        <w:jc w:val="left"/>
        <w:spacing w:before="0" w:after="0"/>
        <w:ind w:left="0" w:right="0" w:firstLine="0"/>
      </w:pPr>
      <w:r>
        <w:rPr>
          <w:rStyle w:val="CharStyle109"/>
          <w:b/>
          <w:bCs/>
          <w:i/>
          <w:iCs/>
        </w:rPr>
        <w:t>Keynotes</w:t>
      </w:r>
    </w:p>
    <w:p>
      <w:pPr>
        <w:pStyle w:val="Style105"/>
        <w:framePr w:wrap="none" w:vAnchor="page" w:hAnchor="page" w:x="11387" w:y="15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429"/>
        <w:gridCol w:w="3444"/>
        <w:gridCol w:w="3400"/>
      </w:tblGrid>
      <w:tr>
        <w:trPr>
          <w:trHeight w:val="1295" w:hRule="exact"/>
        </w:trPr>
        <w:tc>
          <w:tcPr>
            <w:shd w:val="clear" w:color="auto" w:fill="FFFFFF"/>
            <w:tcBorders>
              <w:left w:val="single" w:sz="4"/>
              <w:top w:val="single" w:sz="4"/>
            </w:tcBorders>
            <w:vAlign w:val="bottom"/>
          </w:tcPr>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166"/>
              </w:rPr>
              <w:t>Yale Security Inc.</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P.O. Box 25288</w:t>
            </w:r>
          </w:p>
          <w:p>
            <w:pPr>
              <w:pStyle w:val="Style11"/>
              <w:framePr w:w="10273" w:h="14911" w:wrap="none" w:vAnchor="page" w:hAnchor="page" w:x="987" w:y="218"/>
              <w:widowControl w:val="0"/>
              <w:keepNext w:val="0"/>
              <w:keepLines w:val="0"/>
              <w:shd w:val="clear" w:color="auto" w:fill="auto"/>
              <w:bidi w:val="0"/>
              <w:jc w:val="center"/>
              <w:spacing w:before="0" w:after="140" w:line="140" w:lineRule="exact"/>
              <w:ind w:left="0" w:right="0" w:firstLine="0"/>
            </w:pPr>
            <w:r>
              <w:rPr>
                <w:rStyle w:val="CharStyle247"/>
              </w:rPr>
              <w:t>Charlotte, NC 28229-8010 (800] 438-1951; FAX (800] 338-0965</w:t>
            </w:r>
          </w:p>
          <w:p>
            <w:pPr>
              <w:pStyle w:val="Style11"/>
              <w:framePr w:w="10273" w:h="14911" w:wrap="none" w:vAnchor="page" w:hAnchor="page" w:x="987" w:y="218"/>
              <w:widowControl w:val="0"/>
              <w:keepNext w:val="0"/>
              <w:keepLines w:val="0"/>
              <w:shd w:val="clear" w:color="auto" w:fill="auto"/>
              <w:bidi w:val="0"/>
              <w:jc w:val="center"/>
              <w:spacing w:before="140" w:after="0" w:line="432" w:lineRule="exact"/>
              <w:ind w:left="0" w:right="0" w:firstLine="0"/>
            </w:pPr>
            <w:r>
              <w:rPr>
                <w:rStyle w:val="CharStyle489"/>
              </w:rPr>
              <w:t>• • • •</w:t>
            </w:r>
          </w:p>
        </w:tc>
        <w:tc>
          <w:tcPr>
            <w:shd w:val="clear" w:color="auto" w:fill="FFFFFF"/>
            <w:tcBorders>
              <w:lef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166"/>
              </w:rPr>
              <w:t>Dire’s Lock &amp; Key Co.</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2201 Broadway</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Denver, CO 80205</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(303) 294-0176; FAX (303) 294-0198</w:t>
            </w:r>
          </w:p>
        </w:tc>
        <w:tc>
          <w:tcPr>
            <w:shd w:val="clear" w:color="auto" w:fill="FFFFFF"/>
            <w:tcBorders>
              <w:left w:val="single" w:sz="4"/>
              <w:right w:val="single" w:sz="4"/>
              <w:top w:val="single" w:sz="4"/>
            </w:tcBorders>
            <w:vAlign w:val="bottom"/>
          </w:tcPr>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166"/>
              </w:rPr>
              <w:t>Hardware Suppliers of America</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P.O. Box 2208</w:t>
            </w:r>
          </w:p>
          <w:p>
            <w:pPr>
              <w:pStyle w:val="Style11"/>
              <w:framePr w:w="10273" w:h="14911" w:wrap="none" w:vAnchor="page" w:hAnchor="page" w:x="987" w:y="218"/>
              <w:widowControl w:val="0"/>
              <w:keepNext w:val="0"/>
              <w:keepLines w:val="0"/>
              <w:shd w:val="clear" w:color="auto" w:fill="auto"/>
              <w:bidi w:val="0"/>
              <w:jc w:val="center"/>
              <w:spacing w:before="0" w:after="140" w:line="140" w:lineRule="exact"/>
              <w:ind w:left="0" w:right="0" w:firstLine="0"/>
            </w:pPr>
            <w:r>
              <w:rPr>
                <w:rStyle w:val="CharStyle247"/>
              </w:rPr>
              <w:t>Winterville, NC 28590 (800) 334-5625; FAX (800) 334-5635</w:t>
            </w:r>
          </w:p>
          <w:p>
            <w:pPr>
              <w:pStyle w:val="Style11"/>
              <w:framePr w:w="10273" w:h="14911" w:wrap="none" w:vAnchor="page" w:hAnchor="page" w:x="987" w:y="218"/>
              <w:widowControl w:val="0"/>
              <w:keepNext w:val="0"/>
              <w:keepLines w:val="0"/>
              <w:shd w:val="clear" w:color="auto" w:fill="auto"/>
              <w:bidi w:val="0"/>
              <w:jc w:val="center"/>
              <w:spacing w:before="140" w:after="0" w:line="432" w:lineRule="exact"/>
              <w:ind w:left="0" w:right="0" w:firstLine="0"/>
            </w:pPr>
            <w:r>
              <w:rPr>
                <w:rStyle w:val="CharStyle489"/>
              </w:rPr>
              <w:t>® •</w:t>
            </w:r>
          </w:p>
        </w:tc>
      </w:tr>
      <w:tr>
        <w:trPr>
          <w:trHeight w:val="1122" w:hRule="exact"/>
        </w:trPr>
        <w:tc>
          <w:tcPr>
            <w:shd w:val="clear" w:color="auto" w:fill="FFFFFF"/>
            <w:tcBorders>
              <w:left w:val="single" w:sz="4"/>
              <w:top w:val="single" w:sz="4"/>
            </w:tcBorders>
            <w:vAlign w:val="bottom"/>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Zhongshan Hua Feng Lock Products</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S Yongning Industrial Road, Ziaolan Zhongshan Guangdong, China</w:t>
            </w:r>
          </w:p>
          <w:p>
            <w:pPr>
              <w:pStyle w:val="Style11"/>
              <w:framePr w:w="10273" w:h="14911" w:wrap="none" w:vAnchor="page" w:hAnchor="page" w:x="987" w:y="218"/>
              <w:widowControl w:val="0"/>
              <w:keepNext w:val="0"/>
              <w:keepLines w:val="0"/>
              <w:shd w:val="clear" w:color="auto" w:fill="auto"/>
              <w:bidi w:val="0"/>
              <w:jc w:val="center"/>
              <w:spacing w:before="0" w:after="140" w:line="139" w:lineRule="exact"/>
              <w:ind w:left="0" w:right="0" w:firstLine="0"/>
            </w:pPr>
            <w:r>
              <w:rPr>
                <w:rStyle w:val="CharStyle247"/>
              </w:rPr>
              <w:t>86-760 227 82 63; FAX 86-270 227 80 63</w:t>
            </w:r>
          </w:p>
          <w:p>
            <w:pPr>
              <w:pStyle w:val="Style11"/>
              <w:framePr w:w="10273" w:h="14911" w:wrap="none" w:vAnchor="page" w:hAnchor="page" w:x="987" w:y="218"/>
              <w:widowControl w:val="0"/>
              <w:keepNext w:val="0"/>
              <w:keepLines w:val="0"/>
              <w:shd w:val="clear" w:color="auto" w:fill="auto"/>
              <w:bidi w:val="0"/>
              <w:jc w:val="center"/>
              <w:spacing w:before="140" w:after="0" w:line="268" w:lineRule="exact"/>
              <w:ind w:left="0" w:right="0" w:firstLine="0"/>
            </w:pPr>
            <w:r>
              <w:rPr>
                <w:rStyle w:val="CharStyle481"/>
              </w:rPr>
              <w:t>m</w:t>
            </w:r>
          </w:p>
        </w:tc>
        <w:tc>
          <w:tcPr>
            <w:shd w:val="clear" w:color="auto" w:fill="FFFFFF"/>
            <w:tcBorders>
              <w:left w:val="single" w:sz="4"/>
              <w:top w:val="single" w:sz="4"/>
            </w:tcBorders>
            <w:vAlign w:val="bottom"/>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Direct Security Supply, Inc.</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36 Lincoln Street</w:t>
            </w:r>
          </w:p>
          <w:p>
            <w:pPr>
              <w:pStyle w:val="Style11"/>
              <w:framePr w:w="10273" w:h="14911" w:wrap="none" w:vAnchor="page" w:hAnchor="page" w:x="987" w:y="218"/>
              <w:widowControl w:val="0"/>
              <w:keepNext w:val="0"/>
              <w:keepLines w:val="0"/>
              <w:shd w:val="clear" w:color="auto" w:fill="auto"/>
              <w:bidi w:val="0"/>
              <w:jc w:val="center"/>
              <w:spacing w:before="0" w:after="80" w:line="139" w:lineRule="exact"/>
              <w:ind w:left="0" w:right="0" w:firstLine="0"/>
            </w:pPr>
            <w:r>
              <w:rPr>
                <w:rStyle w:val="CharStyle247"/>
              </w:rPr>
              <w:t>Boston, MA 02135 (800) 252-5757; FAX (800) 452-8600</w:t>
            </w:r>
          </w:p>
          <w:p>
            <w:pPr>
              <w:pStyle w:val="Style11"/>
              <w:framePr w:w="10273" w:h="14911" w:wrap="none" w:vAnchor="page" w:hAnchor="page" w:x="987" w:y="218"/>
              <w:widowControl w:val="0"/>
              <w:keepNext w:val="0"/>
              <w:keepLines w:val="0"/>
              <w:shd w:val="clear" w:color="auto" w:fill="auto"/>
              <w:bidi w:val="0"/>
              <w:jc w:val="center"/>
              <w:spacing w:before="80" w:after="0" w:line="432" w:lineRule="exact"/>
              <w:ind w:left="0" w:right="0" w:firstLine="0"/>
            </w:pPr>
            <w:r>
              <w:rPr>
                <w:rStyle w:val="CharStyle489"/>
              </w:rPr>
              <w:t xml:space="preserve">^ (0) </w:t>
            </w:r>
            <w:r>
              <w:rPr>
                <w:rStyle w:val="CharStyle481"/>
              </w:rPr>
              <w:t>@</w:t>
            </w:r>
            <w:r>
              <w:rPr>
                <w:rStyle w:val="CharStyle489"/>
              </w:rPr>
              <w:t xml:space="preserve"> </w:t>
            </w:r>
            <w:r>
              <w:rPr>
                <w:rStyle w:val="CharStyle166"/>
              </w:rPr>
              <w:t xml:space="preserve">(0) </w:t>
            </w:r>
            <w:r>
              <w:rPr>
                <w:rStyle w:val="CharStyle481"/>
              </w:rPr>
              <w:t>Q</w:t>
            </w:r>
            <w:r>
              <w:rPr>
                <w:rStyle w:val="CharStyle489"/>
              </w:rPr>
              <w:t xml:space="preserve"> &lt;j^ ^</w:t>
            </w:r>
          </w:p>
        </w:tc>
        <w:tc>
          <w:tcPr>
            <w:shd w:val="clear" w:color="auto" w:fill="FFFFFF"/>
            <w:tcBorders>
              <w:left w:val="single" w:sz="4"/>
              <w:righ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IDN, Inc.</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1000 S. Main, Suite 280</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Grapevine, TX 76051 (817)421-5470; FAX (817) 421-5468</w:t>
            </w:r>
          </w:p>
        </w:tc>
      </w:tr>
      <w:tr>
        <w:trPr>
          <w:trHeight w:val="1127" w:hRule="exact"/>
        </w:trPr>
        <w:tc>
          <w:tcPr>
            <w:shd w:val="clear" w:color="auto" w:fill="FFFFFF"/>
            <w:tcBorders>
              <w:lef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432" w:lineRule="exact"/>
              <w:ind w:left="0" w:right="0" w:firstLine="0"/>
            </w:pPr>
            <w:r>
              <w:rPr>
                <w:rStyle w:val="CharStyle489"/>
              </w:rPr>
              <w:t>EEBsGcrBCbcioQcDcrs</w:t>
            </w:r>
          </w:p>
        </w:tc>
        <w:tc>
          <w:tcPr>
            <w:shd w:val="clear" w:color="auto" w:fill="FFFFFF"/>
            <w:tcBorders>
              <w:lef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Doyle Lock Supply</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2211 W. River Road N.</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Minneapolis, MN 55411 (800) 333-6953; FAX (612) 521-0166</w:t>
            </w:r>
          </w:p>
        </w:tc>
        <w:tc>
          <w:tcPr>
            <w:shd w:val="clear" w:color="auto" w:fill="FFFFFF"/>
            <w:tcBorders>
              <w:left w:val="single" w:sz="4"/>
              <w:righ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Intermountain Lock &amp; Supply Co</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3106 South Main Street</w:t>
            </w:r>
          </w:p>
          <w:p>
            <w:pPr>
              <w:pStyle w:val="Style11"/>
              <w:framePr w:w="10273" w:h="14911" w:wrap="none" w:vAnchor="page" w:hAnchor="page" w:x="987" w:y="218"/>
              <w:widowControl w:val="0"/>
              <w:keepNext w:val="0"/>
              <w:keepLines w:val="0"/>
              <w:shd w:val="clear" w:color="auto" w:fill="auto"/>
              <w:bidi w:val="0"/>
              <w:jc w:val="center"/>
              <w:spacing w:before="0" w:after="140" w:line="139" w:lineRule="exact"/>
              <w:ind w:left="0" w:right="0" w:firstLine="0"/>
            </w:pPr>
            <w:r>
              <w:rPr>
                <w:rStyle w:val="CharStyle247"/>
              </w:rPr>
              <w:t>Salt Lake City, Utah 84115 (800) 453-5386; FAX (801) 485-7205</w:t>
            </w:r>
          </w:p>
          <w:p>
            <w:pPr>
              <w:pStyle w:val="Style11"/>
              <w:framePr w:w="10273" w:h="14911" w:wrap="none" w:vAnchor="page" w:hAnchor="page" w:x="987" w:y="218"/>
              <w:widowControl w:val="0"/>
              <w:keepNext w:val="0"/>
              <w:keepLines w:val="0"/>
              <w:shd w:val="clear" w:color="auto" w:fill="auto"/>
              <w:bidi w:val="0"/>
              <w:jc w:val="left"/>
              <w:spacing w:before="140" w:after="0" w:line="432" w:lineRule="exact"/>
              <w:ind w:left="320" w:right="0" w:firstLine="0"/>
            </w:pPr>
            <w:r>
              <w:rPr>
                <w:rStyle w:val="CharStyle489"/>
              </w:rPr>
              <w:t>••••••••••</w:t>
            </w:r>
          </w:p>
        </w:tc>
      </w:tr>
      <w:tr>
        <w:trPr>
          <w:trHeight w:val="1117" w:hRule="exact"/>
        </w:trPr>
        <w:tc>
          <w:tcPr>
            <w:shd w:val="clear" w:color="auto" w:fill="FFFFFF"/>
            <w:tcBorders>
              <w:lef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Accredited Lock Supply Co.</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P.O. Box 1442</w:t>
            </w:r>
          </w:p>
          <w:p>
            <w:pPr>
              <w:pStyle w:val="Style11"/>
              <w:framePr w:w="10273" w:h="14911" w:wrap="none" w:vAnchor="page" w:hAnchor="page" w:x="987" w:y="218"/>
              <w:widowControl w:val="0"/>
              <w:keepNext w:val="0"/>
              <w:keepLines w:val="0"/>
              <w:shd w:val="clear" w:color="auto" w:fill="auto"/>
              <w:bidi w:val="0"/>
              <w:jc w:val="center"/>
              <w:spacing w:before="0" w:after="140" w:line="139" w:lineRule="exact"/>
              <w:ind w:left="0" w:right="0" w:firstLine="0"/>
            </w:pPr>
            <w:r>
              <w:rPr>
                <w:rStyle w:val="CharStyle247"/>
              </w:rPr>
              <w:t>Secaucus, NJ 07096-1442 (800) 652-2835; FAX (201) 865-5031</w:t>
            </w:r>
          </w:p>
          <w:p>
            <w:pPr>
              <w:pStyle w:val="Style11"/>
              <w:framePr w:w="10273" w:h="14911" w:wrap="none" w:vAnchor="page" w:hAnchor="page" w:x="987" w:y="218"/>
              <w:widowControl w:val="0"/>
              <w:keepNext w:val="0"/>
              <w:keepLines w:val="0"/>
              <w:shd w:val="clear" w:color="auto" w:fill="auto"/>
              <w:bidi w:val="0"/>
              <w:spacing w:before="140" w:after="0" w:line="432" w:lineRule="exact"/>
              <w:ind w:left="0" w:right="0" w:firstLine="0"/>
            </w:pPr>
            <w:r>
              <w:rPr>
                <w:rStyle w:val="CharStyle489"/>
              </w:rPr>
              <w:t>• ••••••</w:t>
            </w:r>
          </w:p>
        </w:tc>
        <w:tc>
          <w:tcPr>
            <w:shd w:val="clear" w:color="auto" w:fill="FFFFFF"/>
            <w:tcBorders>
              <w:lef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Dugmore &amp; Duncan Inc.</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30 Pond Park Rd.</w:t>
            </w:r>
          </w:p>
          <w:p>
            <w:pPr>
              <w:pStyle w:val="Style11"/>
              <w:framePr w:w="10273" w:h="14911" w:wrap="none" w:vAnchor="page" w:hAnchor="page" w:x="987" w:y="218"/>
              <w:widowControl w:val="0"/>
              <w:keepNext w:val="0"/>
              <w:keepLines w:val="0"/>
              <w:shd w:val="clear" w:color="auto" w:fill="auto"/>
              <w:bidi w:val="0"/>
              <w:jc w:val="center"/>
              <w:spacing w:before="0" w:after="80" w:line="139" w:lineRule="exact"/>
              <w:ind w:left="0" w:right="0" w:firstLine="0"/>
            </w:pPr>
            <w:r>
              <w:rPr>
                <w:rStyle w:val="CharStyle247"/>
              </w:rPr>
              <w:t>Hingham, MA 02043 (888) 384-6673; FAX (888) 329-3846</w:t>
            </w:r>
          </w:p>
          <w:p>
            <w:pPr>
              <w:pStyle w:val="Style11"/>
              <w:framePr w:w="10273" w:h="14911" w:wrap="none" w:vAnchor="page" w:hAnchor="page" w:x="987" w:y="218"/>
              <w:tabs>
                <w:tab w:leader="none" w:pos="867" w:val="left"/>
                <w:tab w:leader="none" w:pos="1445" w:val="left"/>
              </w:tabs>
              <w:widowControl w:val="0"/>
              <w:keepNext w:val="0"/>
              <w:keepLines w:val="0"/>
              <w:shd w:val="clear" w:color="auto" w:fill="auto"/>
              <w:bidi w:val="0"/>
              <w:spacing w:before="80" w:after="0" w:line="432" w:lineRule="exact"/>
              <w:ind w:left="0" w:right="0" w:firstLine="0"/>
            </w:pPr>
            <w:r>
              <w:rPr>
                <w:rStyle w:val="CharStyle489"/>
              </w:rPr>
              <w:t>^</w:t>
              <w:tab/>
              <w:t>(p</w:t>
              <w:tab/>
              <w:t>($ ^</w:t>
            </w:r>
          </w:p>
        </w:tc>
        <w:tc>
          <w:tcPr>
            <w:shd w:val="clear" w:color="auto" w:fill="FFFFFF"/>
            <w:tcBorders>
              <w:left w:val="single" w:sz="4"/>
              <w:righ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JLM Wholesale, Inc.</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3095 Mullins Ct</w:t>
            </w:r>
          </w:p>
          <w:p>
            <w:pPr>
              <w:pStyle w:val="Style11"/>
              <w:framePr w:w="10273" w:h="14911" w:wrap="none" w:vAnchor="page" w:hAnchor="page" w:x="987" w:y="218"/>
              <w:widowControl w:val="0"/>
              <w:keepNext w:val="0"/>
              <w:keepLines w:val="0"/>
              <w:shd w:val="clear" w:color="auto" w:fill="auto"/>
              <w:bidi w:val="0"/>
              <w:jc w:val="center"/>
              <w:spacing w:before="0" w:after="140" w:line="139" w:lineRule="exact"/>
              <w:ind w:left="0" w:right="0" w:firstLine="0"/>
            </w:pPr>
            <w:r>
              <w:rPr>
                <w:rStyle w:val="CharStyle247"/>
              </w:rPr>
              <w:t>Oxford, Ml 48371-1643 (800) 522-2940; FAX (800) 782-1160</w:t>
            </w:r>
          </w:p>
          <w:p>
            <w:pPr>
              <w:pStyle w:val="Style11"/>
              <w:framePr w:w="10273" w:h="14911" w:wrap="none" w:vAnchor="page" w:hAnchor="page" w:x="987" w:y="218"/>
              <w:widowControl w:val="0"/>
              <w:keepNext w:val="0"/>
              <w:keepLines w:val="0"/>
              <w:shd w:val="clear" w:color="auto" w:fill="auto"/>
              <w:bidi w:val="0"/>
              <w:jc w:val="left"/>
              <w:spacing w:before="140" w:after="0" w:line="432" w:lineRule="exact"/>
              <w:ind w:left="1320" w:right="0" w:firstLine="0"/>
            </w:pPr>
            <w:r>
              <w:rPr>
                <w:rStyle w:val="CharStyle489"/>
              </w:rPr>
              <w:t>• • •</w:t>
            </w:r>
          </w:p>
        </w:tc>
      </w:tr>
      <w:tr>
        <w:trPr>
          <w:trHeight w:val="1122" w:hRule="exact"/>
        </w:trPr>
        <w:tc>
          <w:tcPr>
            <w:shd w:val="clear" w:color="auto" w:fill="FFFFFF"/>
            <w:tcBorders>
              <w:lef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 xml:space="preserve">Ace Lock </w:t>
            </w:r>
            <w:r>
              <w:rPr>
                <w:rStyle w:val="CharStyle489"/>
              </w:rPr>
              <w:t xml:space="preserve">&amp; </w:t>
            </w:r>
            <w:r>
              <w:rPr>
                <w:rStyle w:val="CharStyle166"/>
              </w:rPr>
              <w:t>Security Supply Co.</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565 Rahway Ave.</w:t>
            </w:r>
          </w:p>
          <w:p>
            <w:pPr>
              <w:pStyle w:val="Style11"/>
              <w:framePr w:w="10273" w:h="14911" w:wrap="none" w:vAnchor="page" w:hAnchor="page" w:x="987" w:y="218"/>
              <w:widowControl w:val="0"/>
              <w:keepNext w:val="0"/>
              <w:keepLines w:val="0"/>
              <w:shd w:val="clear" w:color="auto" w:fill="auto"/>
              <w:bidi w:val="0"/>
              <w:jc w:val="center"/>
              <w:spacing w:before="0" w:after="140" w:line="139" w:lineRule="exact"/>
              <w:ind w:left="0" w:right="0" w:firstLine="0"/>
            </w:pPr>
            <w:r>
              <w:rPr>
                <w:rStyle w:val="CharStyle247"/>
              </w:rPr>
              <w:t>Union, NJ 07083-6631 (800) ACE-LOCK; (800) ACE-FAX4</w:t>
            </w:r>
          </w:p>
          <w:p>
            <w:pPr>
              <w:pStyle w:val="Style11"/>
              <w:framePr w:w="10273" w:h="14911" w:wrap="none" w:vAnchor="page" w:hAnchor="page" w:x="987" w:y="218"/>
              <w:widowControl w:val="0"/>
              <w:keepNext w:val="0"/>
              <w:keepLines w:val="0"/>
              <w:shd w:val="clear" w:color="auto" w:fill="auto"/>
              <w:bidi w:val="0"/>
              <w:jc w:val="center"/>
              <w:spacing w:before="140" w:after="0" w:line="432" w:lineRule="exact"/>
              <w:ind w:left="0" w:right="0" w:firstLine="0"/>
            </w:pPr>
            <w:r>
              <w:rPr>
                <w:rStyle w:val="CharStyle489"/>
              </w:rPr>
              <w:t>••••••••</w:t>
            </w:r>
          </w:p>
        </w:tc>
        <w:tc>
          <w:tcPr>
            <w:shd w:val="clear" w:color="auto" w:fill="FFFFFF"/>
            <w:tcBorders>
              <w:lef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166"/>
              </w:rPr>
              <w:t>E. L. Reinhardt Co., Inc.</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3250 Fanum Road</w:t>
            </w:r>
          </w:p>
          <w:p>
            <w:pPr>
              <w:pStyle w:val="Style11"/>
              <w:framePr w:w="10273" w:h="14911" w:wrap="none" w:vAnchor="page" w:hAnchor="page" w:x="987" w:y="218"/>
              <w:widowControl w:val="0"/>
              <w:keepNext w:val="0"/>
              <w:keepLines w:val="0"/>
              <w:shd w:val="clear" w:color="auto" w:fill="auto"/>
              <w:bidi w:val="0"/>
              <w:jc w:val="center"/>
              <w:spacing w:before="0" w:after="140" w:line="140" w:lineRule="exact"/>
              <w:ind w:left="0" w:right="0" w:firstLine="0"/>
            </w:pPr>
            <w:r>
              <w:rPr>
                <w:rStyle w:val="CharStyle247"/>
              </w:rPr>
              <w:t>Vadnais Heights, MN 55110 (800) 328-1311; FAX (612) 481-0166</w:t>
            </w:r>
          </w:p>
          <w:p>
            <w:pPr>
              <w:pStyle w:val="Style11"/>
              <w:framePr w:w="10273" w:h="14911" w:wrap="none" w:vAnchor="page" w:hAnchor="page" w:x="987" w:y="218"/>
              <w:widowControl w:val="0"/>
              <w:keepNext w:val="0"/>
              <w:keepLines w:val="0"/>
              <w:shd w:val="clear" w:color="auto" w:fill="auto"/>
              <w:bidi w:val="0"/>
              <w:jc w:val="center"/>
              <w:spacing w:before="140" w:after="0" w:line="432" w:lineRule="exact"/>
              <w:ind w:left="0" w:right="0" w:firstLine="0"/>
            </w:pPr>
            <w:r>
              <w:rPr>
                <w:rStyle w:val="CharStyle490"/>
              </w:rPr>
              <w:t>•sees®</w:t>
            </w:r>
          </w:p>
        </w:tc>
        <w:tc>
          <w:tcPr>
            <w:shd w:val="clear" w:color="auto" w:fill="FFFFFF"/>
            <w:tcBorders>
              <w:left w:val="single" w:sz="4"/>
              <w:righ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Jo-Van Distributors Inc.</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929 Warden Ave.</w:t>
            </w:r>
          </w:p>
          <w:p>
            <w:pPr>
              <w:pStyle w:val="Style11"/>
              <w:framePr w:w="10273" w:h="14911" w:wrap="none" w:vAnchor="page" w:hAnchor="page" w:x="987" w:y="218"/>
              <w:widowControl w:val="0"/>
              <w:keepNext w:val="0"/>
              <w:keepLines w:val="0"/>
              <w:shd w:val="clear" w:color="auto" w:fill="auto"/>
              <w:bidi w:val="0"/>
              <w:jc w:val="center"/>
              <w:spacing w:before="0" w:after="140" w:line="139" w:lineRule="exact"/>
              <w:ind w:left="0" w:right="0" w:firstLine="0"/>
            </w:pPr>
            <w:r>
              <w:rPr>
                <w:rStyle w:val="CharStyle247"/>
              </w:rPr>
              <w:t>Scarborough, Ontario MIL 4C6 (416) 752-7249; FAX (416) 752-3845</w:t>
            </w:r>
          </w:p>
          <w:p>
            <w:pPr>
              <w:pStyle w:val="Style11"/>
              <w:framePr w:w="10273" w:h="14911" w:wrap="none" w:vAnchor="page" w:hAnchor="page" w:x="987" w:y="218"/>
              <w:widowControl w:val="0"/>
              <w:keepNext w:val="0"/>
              <w:keepLines w:val="0"/>
              <w:shd w:val="clear" w:color="auto" w:fill="auto"/>
              <w:bidi w:val="0"/>
              <w:jc w:val="left"/>
              <w:spacing w:before="140" w:after="0" w:line="432" w:lineRule="exact"/>
              <w:ind w:left="180" w:right="0" w:firstLine="0"/>
            </w:pPr>
            <w:r>
              <w:rPr>
                <w:rStyle w:val="CharStyle489"/>
              </w:rPr>
              <w:t>•••••••••••</w:t>
            </w:r>
          </w:p>
        </w:tc>
      </w:tr>
      <w:tr>
        <w:trPr>
          <w:trHeight w:val="1122" w:hRule="exact"/>
        </w:trPr>
        <w:tc>
          <w:tcPr>
            <w:shd w:val="clear" w:color="auto" w:fill="FFFFFF"/>
            <w:tcBorders>
              <w:left w:val="single" w:sz="4"/>
              <w:top w:val="single" w:sz="4"/>
            </w:tcBorders>
            <w:vAlign w:val="bottom"/>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Akron Hardware Consultants, Inc.</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2579 South Arlington Road</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Akron, OH 44319</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(800) 321-9602; FAX (800) 328-6070</w:t>
            </w:r>
          </w:p>
          <w:p>
            <w:pPr>
              <w:pStyle w:val="Style11"/>
              <w:framePr w:w="10273" w:h="14911" w:wrap="none" w:vAnchor="page" w:hAnchor="page" w:x="987" w:y="218"/>
              <w:widowControl w:val="0"/>
              <w:keepNext w:val="0"/>
              <w:keepLines w:val="0"/>
              <w:shd w:val="clear" w:color="auto" w:fill="auto"/>
              <w:bidi w:val="0"/>
              <w:jc w:val="left"/>
              <w:spacing w:before="0" w:after="0" w:line="432" w:lineRule="exact"/>
              <w:ind w:left="1300" w:right="0" w:firstLine="0"/>
            </w:pPr>
            <w:r>
              <w:rPr>
                <w:rStyle w:val="CharStyle489"/>
              </w:rPr>
              <w:t>^</w:t>
            </w:r>
          </w:p>
        </w:tc>
        <w:tc>
          <w:tcPr>
            <w:shd w:val="clear" w:color="auto" w:fill="FFFFFF"/>
            <w:tcBorders>
              <w:left w:val="single" w:sz="4"/>
              <w:top w:val="single" w:sz="4"/>
            </w:tcBorders>
            <w:vAlign w:val="bottom"/>
          </w:tcPr>
          <w:p>
            <w:pPr>
              <w:pStyle w:val="Style11"/>
              <w:framePr w:w="10273" w:h="14911" w:wrap="none" w:vAnchor="page" w:hAnchor="page" w:x="987" w:y="218"/>
              <w:widowControl w:val="0"/>
              <w:keepNext w:val="0"/>
              <w:keepLines w:val="0"/>
              <w:shd w:val="clear" w:color="auto" w:fill="auto"/>
              <w:bidi w:val="0"/>
              <w:spacing w:before="0" w:after="0" w:line="139" w:lineRule="exact"/>
              <w:ind w:left="0" w:right="0" w:firstLine="0"/>
            </w:pPr>
            <w:r>
              <w:rPr>
                <w:rStyle w:val="CharStyle166"/>
              </w:rPr>
              <w:t>Ewert Wholesale Hardware</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4709 W 120th St</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Alsip II 60658</w:t>
            </w:r>
          </w:p>
          <w:p>
            <w:pPr>
              <w:pStyle w:val="Style11"/>
              <w:framePr w:w="10273" w:h="14911" w:wrap="none" w:vAnchor="page" w:hAnchor="page" w:x="987" w:y="218"/>
              <w:widowControl w:val="0"/>
              <w:keepNext w:val="0"/>
              <w:keepLines w:val="0"/>
              <w:shd w:val="clear" w:color="auto" w:fill="auto"/>
              <w:bidi w:val="0"/>
              <w:jc w:val="center"/>
              <w:spacing w:before="0" w:after="140" w:line="139" w:lineRule="exact"/>
              <w:ind w:left="0" w:right="0" w:firstLine="0"/>
            </w:pPr>
            <w:r>
              <w:rPr>
                <w:rStyle w:val="CharStyle247"/>
              </w:rPr>
              <w:t>(800) 451-0200; FAX (708) 597-0881</w:t>
            </w:r>
          </w:p>
          <w:p>
            <w:pPr>
              <w:pStyle w:val="Style11"/>
              <w:framePr w:w="10273" w:h="14911" w:wrap="none" w:vAnchor="page" w:hAnchor="page" w:x="987" w:y="218"/>
              <w:widowControl w:val="0"/>
              <w:keepNext w:val="0"/>
              <w:keepLines w:val="0"/>
              <w:shd w:val="clear" w:color="auto" w:fill="auto"/>
              <w:bidi w:val="0"/>
              <w:spacing w:before="140" w:after="0" w:line="432" w:lineRule="exact"/>
              <w:ind w:left="0" w:right="0" w:firstLine="0"/>
            </w:pPr>
            <w:r>
              <w:rPr>
                <w:rStyle w:val="CharStyle489"/>
              </w:rPr>
              <w:t>• • • • •</w:t>
            </w:r>
          </w:p>
        </w:tc>
        <w:tc>
          <w:tcPr>
            <w:shd w:val="clear" w:color="auto" w:fill="FFFFFF"/>
            <w:tcBorders>
              <w:left w:val="single" w:sz="4"/>
              <w:right w:val="single" w:sz="4"/>
              <w:top w:val="single" w:sz="4"/>
            </w:tcBorders>
            <w:vAlign w:val="bottom"/>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Lockmasters, Inc.</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5085 Danville Road</w:t>
            </w:r>
          </w:p>
          <w:p>
            <w:pPr>
              <w:pStyle w:val="Style11"/>
              <w:framePr w:w="10273" w:h="14911" w:wrap="none" w:vAnchor="page" w:hAnchor="page" w:x="987" w:y="218"/>
              <w:widowControl w:val="0"/>
              <w:keepNext w:val="0"/>
              <w:keepLines w:val="0"/>
              <w:shd w:val="clear" w:color="auto" w:fill="auto"/>
              <w:bidi w:val="0"/>
              <w:jc w:val="center"/>
              <w:spacing w:before="0" w:after="140" w:line="139" w:lineRule="exact"/>
              <w:ind w:left="0" w:right="0" w:firstLine="0"/>
            </w:pPr>
            <w:r>
              <w:rPr>
                <w:rStyle w:val="CharStyle247"/>
              </w:rPr>
              <w:t>Nicholasville KY, 40356 (800) 654-0637; FAX (606) 885-7093</w:t>
            </w:r>
          </w:p>
          <w:p>
            <w:pPr>
              <w:pStyle w:val="Style11"/>
              <w:framePr w:w="10273" w:h="14911" w:wrap="none" w:vAnchor="page" w:hAnchor="page" w:x="987" w:y="218"/>
              <w:widowControl w:val="0"/>
              <w:keepNext w:val="0"/>
              <w:keepLines w:val="0"/>
              <w:shd w:val="clear" w:color="auto" w:fill="auto"/>
              <w:bidi w:val="0"/>
              <w:jc w:val="center"/>
              <w:spacing w:before="140" w:after="0" w:line="432" w:lineRule="exact"/>
              <w:ind w:left="0" w:right="0" w:firstLine="0"/>
            </w:pPr>
            <w:r>
              <w:rPr>
                <w:rStyle w:val="CharStyle489"/>
              </w:rPr>
              <w:t>• • • •</w:t>
            </w:r>
          </w:p>
        </w:tc>
      </w:tr>
      <w:tr>
        <w:trPr>
          <w:trHeight w:val="1122" w:hRule="exact"/>
        </w:trPr>
        <w:tc>
          <w:tcPr>
            <w:shd w:val="clear" w:color="auto" w:fill="FFFFFF"/>
            <w:tcBorders>
              <w:left w:val="single" w:sz="4"/>
              <w:top w:val="single" w:sz="4"/>
            </w:tcBorders>
            <w:vAlign w:val="bottom"/>
          </w:tcPr>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166"/>
              </w:rPr>
              <w:t>American Security Distribution</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4411 E. La Palma</w:t>
            </w:r>
          </w:p>
          <w:p>
            <w:pPr>
              <w:pStyle w:val="Style11"/>
              <w:framePr w:w="10273" w:h="14911" w:wrap="none" w:vAnchor="page" w:hAnchor="page" w:x="987" w:y="218"/>
              <w:widowControl w:val="0"/>
              <w:keepNext w:val="0"/>
              <w:keepLines w:val="0"/>
              <w:shd w:val="clear" w:color="auto" w:fill="auto"/>
              <w:bidi w:val="0"/>
              <w:jc w:val="center"/>
              <w:spacing w:before="0" w:after="80" w:line="140" w:lineRule="exact"/>
              <w:ind w:left="0" w:right="0" w:firstLine="0"/>
            </w:pPr>
            <w:r>
              <w:rPr>
                <w:rStyle w:val="CharStyle247"/>
              </w:rPr>
              <w:t>Anaheim, CA 92807 (714)996-0791; FAX (714) 579-3508</w:t>
            </w:r>
          </w:p>
          <w:p>
            <w:pPr>
              <w:pStyle w:val="Style11"/>
              <w:framePr w:w="10273" w:h="14911" w:wrap="none" w:vAnchor="page" w:hAnchor="page" w:x="987" w:y="218"/>
              <w:tabs>
                <w:tab w:leader="none" w:pos="867" w:val="left"/>
              </w:tabs>
              <w:widowControl w:val="0"/>
              <w:keepNext w:val="0"/>
              <w:keepLines w:val="0"/>
              <w:shd w:val="clear" w:color="auto" w:fill="auto"/>
              <w:bidi w:val="0"/>
              <w:spacing w:before="80" w:after="0" w:line="432" w:lineRule="exact"/>
              <w:ind w:left="0" w:right="0" w:firstLine="0"/>
            </w:pPr>
            <w:r>
              <w:rPr>
                <w:rStyle w:val="CharStyle489"/>
              </w:rPr>
              <w:t>^ ^</w:t>
              <w:tab/>
              <w:t>(Q &lt;£) ($ ^</w:t>
            </w:r>
          </w:p>
        </w:tc>
        <w:tc>
          <w:tcPr>
            <w:shd w:val="clear" w:color="auto" w:fill="FFFFFF"/>
            <w:tcBorders>
              <w:left w:val="single" w:sz="4"/>
              <w:top w:val="single" w:sz="4"/>
            </w:tcBorders>
            <w:vAlign w:val="bottom"/>
          </w:tcPr>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166"/>
              </w:rPr>
              <w:t>Fairway Supply, Inc.</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2631 Lombardy Lane</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Dallas, TX 75220</w:t>
            </w:r>
          </w:p>
          <w:p>
            <w:pPr>
              <w:pStyle w:val="Style11"/>
              <w:framePr w:w="10273" w:h="14911" w:wrap="none" w:vAnchor="page" w:hAnchor="page" w:x="987" w:y="218"/>
              <w:widowControl w:val="0"/>
              <w:keepNext w:val="0"/>
              <w:keepLines w:val="0"/>
              <w:shd w:val="clear" w:color="auto" w:fill="auto"/>
              <w:bidi w:val="0"/>
              <w:jc w:val="center"/>
              <w:spacing w:before="0" w:after="80" w:line="140" w:lineRule="exact"/>
              <w:ind w:left="0" w:right="0" w:firstLine="0"/>
            </w:pPr>
            <w:r>
              <w:rPr>
                <w:rStyle w:val="CharStyle247"/>
              </w:rPr>
              <w:t>(214) 350-0021; FAX (214) 352-4299</w:t>
            </w:r>
          </w:p>
          <w:p>
            <w:pPr>
              <w:pStyle w:val="Style11"/>
              <w:framePr w:w="10273" w:h="14911" w:wrap="none" w:vAnchor="page" w:hAnchor="page" w:x="987" w:y="218"/>
              <w:widowControl w:val="0"/>
              <w:keepNext w:val="0"/>
              <w:keepLines w:val="0"/>
              <w:shd w:val="clear" w:color="auto" w:fill="auto"/>
              <w:bidi w:val="0"/>
              <w:spacing w:before="80" w:after="0" w:line="432" w:lineRule="exact"/>
              <w:ind w:left="0" w:right="0" w:firstLine="0"/>
            </w:pPr>
            <w:r>
              <w:rPr>
                <w:rStyle w:val="CharStyle489"/>
              </w:rPr>
              <w:t>(gj&gt; @ (0 (Q 0</w:t>
            </w:r>
          </w:p>
        </w:tc>
        <w:tc>
          <w:tcPr>
            <w:shd w:val="clear" w:color="auto" w:fill="FFFFFF"/>
            <w:tcBorders>
              <w:left w:val="single" w:sz="4"/>
              <w:right w:val="single" w:sz="4"/>
              <w:top w:val="single" w:sz="4"/>
            </w:tcBorders>
            <w:vAlign w:val="bottom"/>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Locks Company</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2050 N.E. 151 St.</w:t>
            </w:r>
          </w:p>
          <w:p>
            <w:pPr>
              <w:pStyle w:val="Style11"/>
              <w:framePr w:w="10273" w:h="14911" w:wrap="none" w:vAnchor="page" w:hAnchor="page" w:x="987" w:y="218"/>
              <w:widowControl w:val="0"/>
              <w:keepNext w:val="0"/>
              <w:keepLines w:val="0"/>
              <w:shd w:val="clear" w:color="auto" w:fill="auto"/>
              <w:bidi w:val="0"/>
              <w:jc w:val="center"/>
              <w:spacing w:before="0" w:after="80" w:line="139" w:lineRule="exact"/>
              <w:ind w:left="0" w:right="0" w:firstLine="0"/>
            </w:pPr>
            <w:r>
              <w:rPr>
                <w:rStyle w:val="CharStyle247"/>
              </w:rPr>
              <w:t>N. Miami, FL 33162 (800)288-0801; FAX (305) 949-3619</w:t>
            </w:r>
          </w:p>
          <w:p>
            <w:pPr>
              <w:pStyle w:val="Style11"/>
              <w:framePr w:w="10273" w:h="14911" w:wrap="none" w:vAnchor="page" w:hAnchor="page" w:x="987" w:y="218"/>
              <w:widowControl w:val="0"/>
              <w:keepNext w:val="0"/>
              <w:keepLines w:val="0"/>
              <w:shd w:val="clear" w:color="auto" w:fill="auto"/>
              <w:bidi w:val="0"/>
              <w:jc w:val="left"/>
              <w:spacing w:before="80" w:after="0" w:line="432" w:lineRule="exact"/>
              <w:ind w:left="1320" w:right="0" w:firstLine="0"/>
            </w:pPr>
            <w:r>
              <w:rPr>
                <w:rStyle w:val="CharStyle489"/>
              </w:rPr>
              <w:t>@ (0</w:t>
            </w:r>
          </w:p>
        </w:tc>
      </w:tr>
      <w:tr>
        <w:trPr>
          <w:trHeight w:val="1122" w:hRule="exact"/>
        </w:trPr>
        <w:tc>
          <w:tcPr>
            <w:shd w:val="clear" w:color="auto" w:fill="FFFFFF"/>
            <w:tcBorders>
              <w:lef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Andrews Wholesale Lock Supply</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544 S. 9th St.</w:t>
            </w:r>
          </w:p>
          <w:p>
            <w:pPr>
              <w:pStyle w:val="Style11"/>
              <w:framePr w:w="10273" w:h="14911" w:wrap="none" w:vAnchor="page" w:hAnchor="page" w:x="987" w:y="218"/>
              <w:widowControl w:val="0"/>
              <w:keepNext w:val="0"/>
              <w:keepLines w:val="0"/>
              <w:shd w:val="clear" w:color="auto" w:fill="auto"/>
              <w:bidi w:val="0"/>
              <w:jc w:val="center"/>
              <w:spacing w:before="0" w:after="140" w:line="139" w:lineRule="exact"/>
              <w:ind w:left="0" w:right="0" w:firstLine="0"/>
            </w:pPr>
            <w:r>
              <w:rPr>
                <w:rStyle w:val="CharStyle247"/>
              </w:rPr>
              <w:t>Lebanon, PA 17042-6608 (717) 272-7422; FAX (717) 274-8679</w:t>
            </w:r>
          </w:p>
          <w:p>
            <w:pPr>
              <w:pStyle w:val="Style11"/>
              <w:framePr w:w="10273" w:h="14911" w:wrap="none" w:vAnchor="page" w:hAnchor="page" w:x="987" w:y="218"/>
              <w:widowControl w:val="0"/>
              <w:keepNext w:val="0"/>
              <w:keepLines w:val="0"/>
              <w:shd w:val="clear" w:color="auto" w:fill="auto"/>
              <w:bidi w:val="0"/>
              <w:jc w:val="center"/>
              <w:spacing w:before="140" w:after="0" w:line="432" w:lineRule="exact"/>
              <w:ind w:left="0" w:right="0" w:firstLine="0"/>
            </w:pPr>
            <w:r>
              <w:rPr>
                <w:rStyle w:val="CharStyle489"/>
              </w:rPr>
              <w:t>•</w:t>
            </w:r>
          </w:p>
        </w:tc>
        <w:tc>
          <w:tcPr>
            <w:shd w:val="clear" w:color="auto" w:fill="FFFFFF"/>
            <w:tcBorders>
              <w:lef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Foley-Belsaw Company</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6301 Equitable Road</w:t>
            </w:r>
          </w:p>
          <w:p>
            <w:pPr>
              <w:pStyle w:val="Style11"/>
              <w:framePr w:w="10273" w:h="14911" w:wrap="none" w:vAnchor="page" w:hAnchor="page" w:x="987" w:y="218"/>
              <w:widowControl w:val="0"/>
              <w:keepNext w:val="0"/>
              <w:keepLines w:val="0"/>
              <w:shd w:val="clear" w:color="auto" w:fill="auto"/>
              <w:bidi w:val="0"/>
              <w:jc w:val="center"/>
              <w:spacing w:before="0" w:after="80" w:line="139" w:lineRule="exact"/>
              <w:ind w:left="0" w:right="0" w:firstLine="0"/>
            </w:pPr>
            <w:r>
              <w:rPr>
                <w:rStyle w:val="CharStyle247"/>
              </w:rPr>
              <w:t>Kansas City, MO 64120 (800) 821-3452; FAX (816) 483-5010</w:t>
            </w:r>
          </w:p>
          <w:p>
            <w:pPr>
              <w:pStyle w:val="Style11"/>
              <w:framePr w:w="10273" w:h="14911" w:wrap="none" w:vAnchor="page" w:hAnchor="page" w:x="987" w:y="218"/>
              <w:widowControl w:val="0"/>
              <w:keepNext w:val="0"/>
              <w:keepLines w:val="0"/>
              <w:shd w:val="clear" w:color="auto" w:fill="auto"/>
              <w:bidi w:val="0"/>
              <w:jc w:val="left"/>
              <w:spacing w:before="80" w:after="0" w:line="432" w:lineRule="exact"/>
              <w:ind w:left="1200" w:right="0" w:firstLine="0"/>
            </w:pPr>
            <w:r>
              <w:rPr>
                <w:rStyle w:val="CharStyle489"/>
              </w:rPr>
              <w:t>^</w:t>
            </w:r>
          </w:p>
        </w:tc>
        <w:tc>
          <w:tcPr>
            <w:shd w:val="clear" w:color="auto" w:fill="FFFFFF"/>
            <w:tcBorders>
              <w:left w:val="single" w:sz="4"/>
              <w:righ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The Locksmith Store Inc.</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1229 E Algonquin Rd. Suite E</w:t>
            </w:r>
          </w:p>
          <w:p>
            <w:pPr>
              <w:pStyle w:val="Style11"/>
              <w:framePr w:w="10273" w:h="14911" w:wrap="none" w:vAnchor="page" w:hAnchor="page" w:x="987" w:y="218"/>
              <w:widowControl w:val="0"/>
              <w:keepNext w:val="0"/>
              <w:keepLines w:val="0"/>
              <w:shd w:val="clear" w:color="auto" w:fill="auto"/>
              <w:bidi w:val="0"/>
              <w:jc w:val="center"/>
              <w:spacing w:before="0" w:after="140" w:line="139" w:lineRule="exact"/>
              <w:ind w:left="0" w:right="0" w:firstLine="0"/>
            </w:pPr>
            <w:r>
              <w:rPr>
                <w:rStyle w:val="CharStyle247"/>
              </w:rPr>
              <w:t>Arlington Heights, IL 60005 (847) 364-5111; FAX (847) 364-5125</w:t>
            </w:r>
          </w:p>
          <w:p>
            <w:pPr>
              <w:pStyle w:val="Style11"/>
              <w:framePr w:w="10273" w:h="14911" w:wrap="none" w:vAnchor="page" w:hAnchor="page" w:x="987" w:y="218"/>
              <w:widowControl w:val="0"/>
              <w:keepNext w:val="0"/>
              <w:keepLines w:val="0"/>
              <w:shd w:val="clear" w:color="auto" w:fill="auto"/>
              <w:bidi w:val="0"/>
              <w:jc w:val="center"/>
              <w:spacing w:before="140" w:after="0" w:line="432" w:lineRule="exact"/>
              <w:ind w:left="0" w:right="0" w:firstLine="0"/>
            </w:pPr>
            <w:r>
              <w:rPr>
                <w:rStyle w:val="CharStyle489"/>
              </w:rPr>
              <w:t>• • • •</w:t>
            </w:r>
          </w:p>
        </w:tc>
      </w:tr>
      <w:tr>
        <w:trPr>
          <w:trHeight w:val="1127" w:hRule="exact"/>
        </w:trPr>
        <w:tc>
          <w:tcPr>
            <w:shd w:val="clear" w:color="auto" w:fill="FFFFFF"/>
            <w:tcBorders>
              <w:lef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166"/>
              </w:rPr>
              <w:t xml:space="preserve">Boyle </w:t>
            </w:r>
            <w:r>
              <w:rPr>
                <w:rStyle w:val="CharStyle489"/>
              </w:rPr>
              <w:t xml:space="preserve">&amp; </w:t>
            </w:r>
            <w:r>
              <w:rPr>
                <w:rStyle w:val="CharStyle166"/>
              </w:rPr>
              <w:t>Chase Inc.</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P. 0. Box 74</w:t>
            </w:r>
          </w:p>
          <w:p>
            <w:pPr>
              <w:pStyle w:val="Style11"/>
              <w:framePr w:w="10273" w:h="14911" w:wrap="none" w:vAnchor="page" w:hAnchor="page" w:x="987" w:y="218"/>
              <w:widowControl w:val="0"/>
              <w:keepNext w:val="0"/>
              <w:keepLines w:val="0"/>
              <w:shd w:val="clear" w:color="auto" w:fill="auto"/>
              <w:bidi w:val="0"/>
              <w:jc w:val="center"/>
              <w:spacing w:before="0" w:after="140" w:line="140" w:lineRule="exact"/>
              <w:ind w:left="0" w:right="0" w:firstLine="0"/>
            </w:pPr>
            <w:r>
              <w:rPr>
                <w:rStyle w:val="CharStyle247"/>
              </w:rPr>
              <w:t>Accord, MA 02018-0074 (800) 325-2530; FAX (800) 205-3500</w:t>
            </w:r>
          </w:p>
          <w:p>
            <w:pPr>
              <w:pStyle w:val="Style11"/>
              <w:framePr w:w="10273" w:h="14911" w:wrap="none" w:vAnchor="page" w:hAnchor="page" w:x="987" w:y="218"/>
              <w:widowControl w:val="0"/>
              <w:keepNext w:val="0"/>
              <w:keepLines w:val="0"/>
              <w:shd w:val="clear" w:color="auto" w:fill="auto"/>
              <w:bidi w:val="0"/>
              <w:jc w:val="left"/>
              <w:spacing w:before="140" w:after="0" w:line="432" w:lineRule="exact"/>
              <w:ind w:left="1300" w:right="0" w:firstLine="0"/>
            </w:pPr>
            <w:r>
              <w:rPr>
                <w:rStyle w:val="CharStyle489"/>
              </w:rPr>
              <w:t>• • •</w:t>
            </w:r>
          </w:p>
        </w:tc>
        <w:tc>
          <w:tcPr>
            <w:shd w:val="clear" w:color="auto" w:fill="FFFFFF"/>
            <w:tcBorders>
              <w:left w:val="single" w:sz="4"/>
              <w:top w:val="single" w:sz="4"/>
            </w:tcBorders>
            <w:vAlign w:val="center"/>
          </w:tcPr>
          <w:p>
            <w:pPr>
              <w:pStyle w:val="Style11"/>
              <w:framePr w:w="10273" w:h="14911" w:wrap="none" w:vAnchor="page" w:hAnchor="page" w:x="987" w:y="218"/>
              <w:widowControl w:val="0"/>
              <w:keepNext w:val="0"/>
              <w:keepLines w:val="0"/>
              <w:shd w:val="clear" w:color="auto" w:fill="auto"/>
              <w:bidi w:val="0"/>
              <w:spacing w:before="0" w:after="0" w:line="140" w:lineRule="exact"/>
              <w:ind w:left="0" w:right="0" w:firstLine="0"/>
            </w:pPr>
            <w:r>
              <w:rPr>
                <w:rStyle w:val="CharStyle166"/>
              </w:rPr>
              <w:t>Fried Brothers, Inc.</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467 N. 7th St.</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Philadelphia, PA 19123 (800) 523-2924; FAX (800) 541-3489</w:t>
            </w:r>
          </w:p>
        </w:tc>
        <w:tc>
          <w:tcPr>
            <w:shd w:val="clear" w:color="auto" w:fill="FFFFFF"/>
            <w:tcBorders>
              <w:left w:val="single" w:sz="4"/>
              <w:righ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166"/>
              </w:rPr>
              <w:t>M. Zion Company</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69 Reade Street, 4th Floor</w:t>
            </w:r>
          </w:p>
          <w:p>
            <w:pPr>
              <w:pStyle w:val="Style11"/>
              <w:framePr w:w="10273" w:h="14911" w:wrap="none" w:vAnchor="page" w:hAnchor="page" w:x="987" w:y="218"/>
              <w:widowControl w:val="0"/>
              <w:keepNext w:val="0"/>
              <w:keepLines w:val="0"/>
              <w:shd w:val="clear" w:color="auto" w:fill="auto"/>
              <w:bidi w:val="0"/>
              <w:jc w:val="center"/>
              <w:spacing w:before="0" w:after="140" w:line="140" w:lineRule="exact"/>
              <w:ind w:left="0" w:right="0" w:firstLine="0"/>
            </w:pPr>
            <w:r>
              <w:rPr>
                <w:rStyle w:val="CharStyle247"/>
              </w:rPr>
              <w:t>New York, NY 10007 (212) 349-8677; FAX (212) 964-0495</w:t>
            </w:r>
          </w:p>
          <w:p>
            <w:pPr>
              <w:pStyle w:val="Style11"/>
              <w:framePr w:w="10273" w:h="14911" w:wrap="none" w:vAnchor="page" w:hAnchor="page" w:x="987" w:y="218"/>
              <w:widowControl w:val="0"/>
              <w:keepNext w:val="0"/>
              <w:keepLines w:val="0"/>
              <w:shd w:val="clear" w:color="auto" w:fill="auto"/>
              <w:bidi w:val="0"/>
              <w:jc w:val="center"/>
              <w:spacing w:before="140" w:after="0" w:line="432" w:lineRule="exact"/>
              <w:ind w:left="0" w:right="0" w:firstLine="0"/>
            </w:pPr>
            <w:r>
              <w:rPr>
                <w:rStyle w:val="CharStyle489"/>
              </w:rPr>
              <w:t>•••••••</w:t>
            </w:r>
          </w:p>
        </w:tc>
      </w:tr>
      <w:tr>
        <w:trPr>
          <w:trHeight w:val="1117" w:hRule="exact"/>
        </w:trPr>
        <w:tc>
          <w:tcPr>
            <w:shd w:val="clear" w:color="auto" w:fill="FFFFFF"/>
            <w:tcBorders>
              <w:lef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Clark Security Products, Inc.</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4775 Viewridge Ave.</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San Diego, CA 92123-1641 (800) 854-2088; FAX (619) 974-5284</w:t>
            </w:r>
          </w:p>
        </w:tc>
        <w:tc>
          <w:tcPr>
            <w:shd w:val="clear" w:color="auto" w:fill="FFFFFF"/>
            <w:tcBorders>
              <w:left w:val="single" w:sz="4"/>
              <w:top w:val="single" w:sz="4"/>
            </w:tcBorders>
            <w:vAlign w:val="bottom"/>
          </w:tcPr>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166"/>
              </w:rPr>
              <w:t>HS&amp;S Wholesale Distributors</w:t>
            </w:r>
          </w:p>
          <w:p>
            <w:pPr>
              <w:pStyle w:val="Style11"/>
              <w:framePr w:w="10273" w:h="14911" w:wrap="none" w:vAnchor="page" w:hAnchor="page" w:x="987" w:y="218"/>
              <w:widowControl w:val="0"/>
              <w:keepNext w:val="0"/>
              <w:keepLines w:val="0"/>
              <w:shd w:val="clear" w:color="auto" w:fill="auto"/>
              <w:bidi w:val="0"/>
              <w:spacing w:before="0" w:after="0" w:line="140" w:lineRule="exact"/>
              <w:ind w:left="0" w:right="0" w:firstLine="0"/>
            </w:pPr>
            <w:r>
              <w:rPr>
                <w:rStyle w:val="CharStyle247"/>
              </w:rPr>
              <w:t>12915 West 8 Mile Road</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Detroit Ml 48235</w:t>
            </w:r>
          </w:p>
          <w:p>
            <w:pPr>
              <w:pStyle w:val="Style11"/>
              <w:framePr w:w="10273" w:h="14911" w:wrap="none" w:vAnchor="page" w:hAnchor="page" w:x="987" w:y="218"/>
              <w:widowControl w:val="0"/>
              <w:keepNext w:val="0"/>
              <w:keepLines w:val="0"/>
              <w:shd w:val="clear" w:color="auto" w:fill="auto"/>
              <w:bidi w:val="0"/>
              <w:jc w:val="center"/>
              <w:spacing w:before="0" w:after="0" w:line="140" w:lineRule="exact"/>
              <w:ind w:left="0" w:right="0" w:firstLine="0"/>
            </w:pPr>
            <w:r>
              <w:rPr>
                <w:rStyle w:val="CharStyle247"/>
              </w:rPr>
              <w:t>(800) 521-2202; FAX (313) 342-7580</w:t>
            </w:r>
          </w:p>
          <w:p>
            <w:pPr>
              <w:pStyle w:val="Style11"/>
              <w:framePr w:w="10273" w:h="14911" w:wrap="none" w:vAnchor="page" w:hAnchor="page" w:x="987" w:y="218"/>
              <w:tabs>
                <w:tab w:leader="none" w:pos="1445" w:val="left"/>
              </w:tabs>
              <w:widowControl w:val="0"/>
              <w:keepNext w:val="0"/>
              <w:keepLines w:val="0"/>
              <w:shd w:val="clear" w:color="auto" w:fill="auto"/>
              <w:bidi w:val="0"/>
              <w:spacing w:before="0" w:after="0" w:line="432" w:lineRule="exact"/>
              <w:ind w:left="0" w:right="0" w:firstLine="0"/>
            </w:pPr>
            <w:r>
              <w:rPr>
                <w:rStyle w:val="CharStyle489"/>
              </w:rPr>
              <w:t>@ &lt;|^ (Q (j^</w:t>
              <w:tab/>
              <w:t>^</w:t>
            </w:r>
          </w:p>
        </w:tc>
        <w:tc>
          <w:tcPr>
            <w:shd w:val="clear" w:color="auto" w:fill="FFFFFF"/>
            <w:tcBorders>
              <w:left w:val="single" w:sz="4"/>
              <w:righ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McDonald-DASH Locksmith Supply</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5767 E. Shelby Dr.</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Memphis, TN 38141 (800) 238-7541; FAX (901) 366-0005</w:t>
            </w:r>
          </w:p>
        </w:tc>
      </w:tr>
      <w:tr>
        <w:trPr>
          <w:trHeight w:val="1117" w:hRule="exact"/>
        </w:trPr>
        <w:tc>
          <w:tcPr>
            <w:shd w:val="clear" w:color="auto" w:fill="FFFFFF"/>
            <w:tcBorders>
              <w:left w:val="single" w:sz="4"/>
              <w:top w:val="single" w:sz="4"/>
            </w:tcBorders>
            <w:vAlign w:val="bottom"/>
          </w:tcPr>
          <w:p>
            <w:pPr>
              <w:pStyle w:val="Style11"/>
              <w:framePr w:w="10273" w:h="14911" w:wrap="none" w:vAnchor="page" w:hAnchor="page" w:x="987" w:y="218"/>
              <w:widowControl w:val="0"/>
              <w:keepNext w:val="0"/>
              <w:keepLines w:val="0"/>
              <w:shd w:val="clear" w:color="auto" w:fill="auto"/>
              <w:bidi w:val="0"/>
              <w:spacing w:before="0" w:after="0" w:line="190" w:lineRule="exact"/>
              <w:ind w:left="0" w:right="0" w:firstLine="0"/>
            </w:pPr>
            <w:r>
              <w:rPr>
                <w:rStyle w:val="CharStyle166"/>
              </w:rPr>
              <w:t>Cook’s Building Specialties</w:t>
            </w:r>
          </w:p>
          <w:p>
            <w:pPr>
              <w:pStyle w:val="Style11"/>
              <w:framePr w:w="10273" w:h="14911" w:wrap="none" w:vAnchor="page" w:hAnchor="page" w:x="987" w:y="218"/>
              <w:widowControl w:val="0"/>
              <w:keepNext w:val="0"/>
              <w:keepLines w:val="0"/>
              <w:shd w:val="clear" w:color="auto" w:fill="auto"/>
              <w:bidi w:val="0"/>
              <w:jc w:val="center"/>
              <w:spacing w:before="0" w:after="140" w:line="138" w:lineRule="exact"/>
              <w:ind w:left="0" w:right="0" w:firstLine="0"/>
            </w:pPr>
            <w:r>
              <w:rPr>
                <w:rStyle w:val="CharStyle247"/>
              </w:rPr>
              <w:t>2441 Menaul Blvd. NE; P.O. Box 37320 Albuquerque, NM 87176-7320 (505)883-5701; FAX (505) 883-5704</w:t>
            </w:r>
          </w:p>
          <w:p>
            <w:pPr>
              <w:pStyle w:val="Style11"/>
              <w:framePr w:w="10273" w:h="14911" w:wrap="none" w:vAnchor="page" w:hAnchor="page" w:x="987" w:y="218"/>
              <w:widowControl w:val="0"/>
              <w:keepNext w:val="0"/>
              <w:keepLines w:val="0"/>
              <w:shd w:val="clear" w:color="auto" w:fill="auto"/>
              <w:bidi w:val="0"/>
              <w:jc w:val="center"/>
              <w:spacing w:before="140" w:after="0" w:line="432" w:lineRule="exact"/>
              <w:ind w:left="0" w:right="0" w:firstLine="0"/>
            </w:pPr>
            <w:r>
              <w:rPr>
                <w:rStyle w:val="CharStyle489"/>
              </w:rPr>
              <w:t>••••••</w:t>
            </w:r>
          </w:p>
        </w:tc>
        <w:tc>
          <w:tcPr>
            <w:shd w:val="clear" w:color="auto" w:fill="FFFFFF"/>
            <w:tcBorders>
              <w:left w:val="single" w:sz="4"/>
              <w:top w:val="single" w:sz="4"/>
            </w:tcBorders>
            <w:vAlign w:val="bottom"/>
          </w:tcPr>
          <w:p>
            <w:pPr>
              <w:pStyle w:val="Style11"/>
              <w:framePr w:w="10273" w:h="14911" w:wrap="none" w:vAnchor="page" w:hAnchor="page" w:x="987" w:y="218"/>
              <w:widowControl w:val="0"/>
              <w:keepNext w:val="0"/>
              <w:keepLines w:val="0"/>
              <w:shd w:val="clear" w:color="auto" w:fill="auto"/>
              <w:bidi w:val="0"/>
              <w:jc w:val="center"/>
              <w:spacing w:before="0" w:after="0" w:line="138" w:lineRule="exact"/>
              <w:ind w:left="0" w:right="0" w:firstLine="0"/>
            </w:pPr>
            <w:r>
              <w:rPr>
                <w:rStyle w:val="CharStyle166"/>
              </w:rPr>
              <w:t>Hans Johnsen Company</w:t>
            </w:r>
          </w:p>
          <w:p>
            <w:pPr>
              <w:pStyle w:val="Style11"/>
              <w:framePr w:w="10273" w:h="14911" w:wrap="none" w:vAnchor="page" w:hAnchor="page" w:x="987" w:y="218"/>
              <w:widowControl w:val="0"/>
              <w:keepNext w:val="0"/>
              <w:keepLines w:val="0"/>
              <w:shd w:val="clear" w:color="auto" w:fill="auto"/>
              <w:bidi w:val="0"/>
              <w:jc w:val="center"/>
              <w:spacing w:before="0" w:after="0" w:line="138" w:lineRule="exact"/>
              <w:ind w:left="0" w:right="0" w:firstLine="0"/>
            </w:pPr>
            <w:r>
              <w:rPr>
                <w:rStyle w:val="CharStyle247"/>
              </w:rPr>
              <w:t>8901 Chancellor Row</w:t>
            </w:r>
          </w:p>
          <w:p>
            <w:pPr>
              <w:pStyle w:val="Style11"/>
              <w:framePr w:w="10273" w:h="14911" w:wrap="none" w:vAnchor="page" w:hAnchor="page" w:x="987" w:y="218"/>
              <w:widowControl w:val="0"/>
              <w:keepNext w:val="0"/>
              <w:keepLines w:val="0"/>
              <w:shd w:val="clear" w:color="auto" w:fill="auto"/>
              <w:bidi w:val="0"/>
              <w:jc w:val="center"/>
              <w:spacing w:before="0" w:after="0" w:line="138" w:lineRule="exact"/>
              <w:ind w:left="0" w:right="0" w:firstLine="0"/>
            </w:pPr>
            <w:r>
              <w:rPr>
                <w:rStyle w:val="CharStyle247"/>
              </w:rPr>
              <w:t>Dallas, TX 75247</w:t>
            </w:r>
          </w:p>
          <w:p>
            <w:pPr>
              <w:pStyle w:val="Style11"/>
              <w:framePr w:w="10273" w:h="14911" w:wrap="none" w:vAnchor="page" w:hAnchor="page" w:x="987" w:y="218"/>
              <w:widowControl w:val="0"/>
              <w:keepNext w:val="0"/>
              <w:keepLines w:val="0"/>
              <w:shd w:val="clear" w:color="auto" w:fill="auto"/>
              <w:bidi w:val="0"/>
              <w:jc w:val="center"/>
              <w:spacing w:before="0" w:after="140" w:line="138" w:lineRule="exact"/>
              <w:ind w:left="0" w:right="0" w:firstLine="0"/>
            </w:pPr>
            <w:r>
              <w:rPr>
                <w:rStyle w:val="CharStyle247"/>
              </w:rPr>
              <w:t>(214) 879-1550; FAX (214) 879-1530</w:t>
            </w:r>
          </w:p>
          <w:p>
            <w:pPr>
              <w:pStyle w:val="Style11"/>
              <w:framePr w:w="10273" w:h="14911" w:wrap="none" w:vAnchor="page" w:hAnchor="page" w:x="987" w:y="218"/>
              <w:widowControl w:val="0"/>
              <w:keepNext w:val="0"/>
              <w:keepLines w:val="0"/>
              <w:shd w:val="clear" w:color="auto" w:fill="auto"/>
              <w:bidi w:val="0"/>
              <w:jc w:val="center"/>
              <w:spacing w:before="140" w:after="0" w:line="432" w:lineRule="exact"/>
              <w:ind w:left="0" w:right="0" w:firstLine="0"/>
            </w:pPr>
            <w:r>
              <w:rPr>
                <w:rStyle w:val="CharStyle489"/>
              </w:rPr>
              <w:t>••••••••</w:t>
            </w:r>
          </w:p>
        </w:tc>
        <w:tc>
          <w:tcPr>
            <w:shd w:val="clear" w:color="auto" w:fill="FFFFFF"/>
            <w:tcBorders>
              <w:left w:val="single" w:sz="4"/>
              <w:right w:val="single" w:sz="4"/>
              <w:top w:val="single" w:sz="4"/>
            </w:tcBorders>
            <w:vAlign w:val="bottom"/>
          </w:tcPr>
          <w:p>
            <w:pPr>
              <w:pStyle w:val="Style11"/>
              <w:framePr w:w="10273" w:h="14911" w:wrap="none" w:vAnchor="page" w:hAnchor="page" w:x="987" w:y="218"/>
              <w:widowControl w:val="0"/>
              <w:keepNext w:val="0"/>
              <w:keepLines w:val="0"/>
              <w:shd w:val="clear" w:color="auto" w:fill="auto"/>
              <w:bidi w:val="0"/>
              <w:jc w:val="center"/>
              <w:spacing w:before="0" w:after="0" w:line="190" w:lineRule="exact"/>
              <w:ind w:left="0" w:right="0" w:firstLine="0"/>
            </w:pPr>
            <w:r>
              <w:rPr>
                <w:rStyle w:val="CharStyle166"/>
              </w:rPr>
              <w:t>McManus Locksmith Supply, Inc.</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P.O. Box 9231,1309 Central Ave.</w:t>
            </w:r>
          </w:p>
          <w:p>
            <w:pPr>
              <w:pStyle w:val="Style11"/>
              <w:framePr w:w="10273" w:h="14911" w:wrap="none" w:vAnchor="page" w:hAnchor="page" w:x="987" w:y="218"/>
              <w:widowControl w:val="0"/>
              <w:keepNext w:val="0"/>
              <w:keepLines w:val="0"/>
              <w:shd w:val="clear" w:color="auto" w:fill="auto"/>
              <w:bidi w:val="0"/>
              <w:jc w:val="center"/>
              <w:spacing w:before="0" w:after="80" w:line="139" w:lineRule="exact"/>
              <w:ind w:left="0" w:right="0" w:firstLine="0"/>
            </w:pPr>
            <w:r>
              <w:rPr>
                <w:rStyle w:val="CharStyle247"/>
              </w:rPr>
              <w:t>Charlotte, NC 28299 (702) 333-9112; FAX (704) 332-8664</w:t>
            </w:r>
          </w:p>
          <w:p>
            <w:pPr>
              <w:pStyle w:val="Style11"/>
              <w:framePr w:w="10273" w:h="14911" w:wrap="none" w:vAnchor="page" w:hAnchor="page" w:x="987" w:y="218"/>
              <w:widowControl w:val="0"/>
              <w:keepNext w:val="0"/>
              <w:keepLines w:val="0"/>
              <w:shd w:val="clear" w:color="auto" w:fill="auto"/>
              <w:bidi w:val="0"/>
              <w:jc w:val="center"/>
              <w:spacing w:before="80" w:after="0" w:line="432" w:lineRule="exact"/>
              <w:ind w:left="0" w:right="0" w:firstLine="0"/>
            </w:pPr>
            <w:r>
              <w:rPr>
                <w:rStyle w:val="CharStyle489"/>
              </w:rPr>
              <w:t>^ @ ^</w:t>
            </w:r>
          </w:p>
        </w:tc>
      </w:tr>
      <w:tr>
        <w:trPr>
          <w:trHeight w:val="1113" w:hRule="exact"/>
        </w:trPr>
        <w:tc>
          <w:tcPr>
            <w:shd w:val="clear" w:color="auto" w:fill="FFFFFF"/>
            <w:tcBorders>
              <w:lef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DiMark International</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3117 Liberator St., Unit A</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Santa Maria, CA 93455 (800) 235-2435; FAX (805) 928-8034</w:t>
            </w:r>
          </w:p>
        </w:tc>
        <w:tc>
          <w:tcPr>
            <w:shd w:val="clear" w:color="auto" w:fill="FFFFFF"/>
            <w:tcBorders>
              <w:lef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8" w:lineRule="exact"/>
              <w:ind w:left="0" w:right="0" w:firstLine="0"/>
            </w:pPr>
            <w:r>
              <w:rPr>
                <w:rStyle w:val="CharStyle166"/>
              </w:rPr>
              <w:t>Hardware Agencies, Ltd.</w:t>
            </w:r>
          </w:p>
          <w:p>
            <w:pPr>
              <w:pStyle w:val="Style11"/>
              <w:framePr w:w="10273" w:h="14911" w:wrap="none" w:vAnchor="page" w:hAnchor="page" w:x="987" w:y="218"/>
              <w:widowControl w:val="0"/>
              <w:keepNext w:val="0"/>
              <w:keepLines w:val="0"/>
              <w:shd w:val="clear" w:color="auto" w:fill="auto"/>
              <w:bidi w:val="0"/>
              <w:spacing w:before="0" w:after="0" w:line="138" w:lineRule="exact"/>
              <w:ind w:left="0" w:right="0" w:firstLine="0"/>
            </w:pPr>
            <w:r>
              <w:rPr>
                <w:rStyle w:val="CharStyle247"/>
              </w:rPr>
              <w:t>1220 Dundas Street East</w:t>
            </w:r>
          </w:p>
          <w:p>
            <w:pPr>
              <w:pStyle w:val="Style11"/>
              <w:framePr w:w="10273" w:h="14911" w:wrap="none" w:vAnchor="page" w:hAnchor="page" w:x="987" w:y="218"/>
              <w:widowControl w:val="0"/>
              <w:keepNext w:val="0"/>
              <w:keepLines w:val="0"/>
              <w:shd w:val="clear" w:color="auto" w:fill="auto"/>
              <w:bidi w:val="0"/>
              <w:jc w:val="center"/>
              <w:spacing w:before="0" w:after="140" w:line="138" w:lineRule="exact"/>
              <w:ind w:left="0" w:right="0" w:firstLine="0"/>
            </w:pPr>
            <w:r>
              <w:rPr>
                <w:rStyle w:val="CharStyle247"/>
              </w:rPr>
              <w:t>Toronto, ON M4M 1S3 (416) 462-1921; FAX (414) 462-1922</w:t>
            </w:r>
          </w:p>
          <w:p>
            <w:pPr>
              <w:pStyle w:val="Style11"/>
              <w:framePr w:w="10273" w:h="14911" w:wrap="none" w:vAnchor="page" w:hAnchor="page" w:x="987" w:y="218"/>
              <w:widowControl w:val="0"/>
              <w:keepNext w:val="0"/>
              <w:keepLines w:val="0"/>
              <w:shd w:val="clear" w:color="auto" w:fill="auto"/>
              <w:bidi w:val="0"/>
              <w:jc w:val="center"/>
              <w:spacing w:before="140" w:after="0" w:line="432" w:lineRule="exact"/>
              <w:ind w:left="0" w:right="0" w:firstLine="0"/>
            </w:pPr>
            <w:r>
              <w:rPr>
                <w:rStyle w:val="CharStyle489"/>
              </w:rPr>
              <w:t>••••••••</w:t>
            </w:r>
          </w:p>
        </w:tc>
        <w:tc>
          <w:tcPr>
            <w:shd w:val="clear" w:color="auto" w:fill="FFFFFF"/>
            <w:tcBorders>
              <w:left w:val="single" w:sz="4"/>
              <w:right w:val="single" w:sz="4"/>
              <w:top w:val="single" w:sz="4"/>
            </w:tcBorders>
            <w:vAlign w:val="center"/>
          </w:tcPr>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166"/>
              </w:rPr>
              <w:t>McMaster-Carr Supply Company</w:t>
            </w:r>
          </w:p>
          <w:p>
            <w:pPr>
              <w:pStyle w:val="Style11"/>
              <w:framePr w:w="10273" w:h="14911" w:wrap="none" w:vAnchor="page" w:hAnchor="page" w:x="987" w:y="218"/>
              <w:widowControl w:val="0"/>
              <w:keepNext w:val="0"/>
              <w:keepLines w:val="0"/>
              <w:shd w:val="clear" w:color="auto" w:fill="auto"/>
              <w:bidi w:val="0"/>
              <w:jc w:val="center"/>
              <w:spacing w:before="0" w:after="0" w:line="139" w:lineRule="exact"/>
              <w:ind w:left="0" w:right="0" w:firstLine="0"/>
            </w:pPr>
            <w:r>
              <w:rPr>
                <w:rStyle w:val="CharStyle247"/>
              </w:rPr>
              <w:t>600 County Line Rd,</w:t>
            </w:r>
          </w:p>
          <w:p>
            <w:pPr>
              <w:pStyle w:val="Style11"/>
              <w:framePr w:w="10273" w:h="14911" w:wrap="none" w:vAnchor="page" w:hAnchor="page" w:x="987" w:y="218"/>
              <w:widowControl w:val="0"/>
              <w:keepNext w:val="0"/>
              <w:keepLines w:val="0"/>
              <w:shd w:val="clear" w:color="auto" w:fill="auto"/>
              <w:bidi w:val="0"/>
              <w:jc w:val="center"/>
              <w:spacing w:before="0" w:after="120" w:line="139" w:lineRule="exact"/>
              <w:ind w:left="0" w:right="0" w:firstLine="0"/>
            </w:pPr>
            <w:r>
              <w:rPr>
                <w:rStyle w:val="CharStyle247"/>
              </w:rPr>
              <w:t>Elmhurst IL 60126-2081 (630) 833-0300; FAX (630) 834-9427</w:t>
            </w:r>
          </w:p>
          <w:p>
            <w:pPr>
              <w:pStyle w:val="Style11"/>
              <w:framePr w:w="10273" w:h="14911" w:wrap="none" w:vAnchor="page" w:hAnchor="page" w:x="987" w:y="218"/>
              <w:widowControl w:val="0"/>
              <w:keepNext w:val="0"/>
              <w:keepLines w:val="0"/>
              <w:shd w:val="clear" w:color="auto" w:fill="auto"/>
              <w:bidi w:val="0"/>
              <w:jc w:val="center"/>
              <w:spacing w:before="120" w:after="0" w:line="432" w:lineRule="exact"/>
              <w:ind w:left="0" w:right="0" w:firstLine="0"/>
            </w:pPr>
            <w:r>
              <w:rPr>
                <w:rStyle w:val="CharStyle489"/>
              </w:rPr>
              <w:t>^ ®</w:t>
            </w:r>
          </w:p>
        </w:tc>
      </w:tr>
      <w:tr>
        <w:trPr>
          <w:trHeight w:val="177" w:hRule="exact"/>
        </w:trPr>
        <w:tc>
          <w:tcPr>
            <w:shd w:val="clear" w:color="auto" w:fill="FFFFFF"/>
            <w:tcBorders>
              <w:left w:val="single" w:sz="4"/>
              <w:top w:val="single" w:sz="4"/>
            </w:tcBorders>
            <w:vAlign w:val="top"/>
          </w:tcPr>
          <w:p>
            <w:pPr>
              <w:framePr w:w="10273" w:h="14911" w:wrap="none" w:vAnchor="page" w:hAnchor="page" w:x="987" w:y="218"/>
              <w:widowControl w:val="0"/>
              <w:rPr>
                <w:sz w:val="10"/>
                <w:szCs w:val="10"/>
              </w:rPr>
            </w:pPr>
          </w:p>
        </w:tc>
        <w:tc>
          <w:tcPr>
            <w:shd w:val="clear" w:color="auto" w:fill="FFFFFF"/>
            <w:tcBorders>
              <w:left w:val="single" w:sz="4"/>
              <w:top w:val="single" w:sz="4"/>
            </w:tcBorders>
            <w:vAlign w:val="top"/>
          </w:tcPr>
          <w:p>
            <w:pPr>
              <w:framePr w:w="10273" w:h="14911" w:wrap="none" w:vAnchor="page" w:hAnchor="page" w:x="987" w:y="218"/>
              <w:widowControl w:val="0"/>
              <w:rPr>
                <w:sz w:val="10"/>
                <w:szCs w:val="10"/>
              </w:rPr>
            </w:pPr>
          </w:p>
        </w:tc>
        <w:tc>
          <w:tcPr>
            <w:shd w:val="clear" w:color="auto" w:fill="FFFFFF"/>
            <w:tcBorders>
              <w:left w:val="single" w:sz="4"/>
              <w:right w:val="single" w:sz="4"/>
              <w:top w:val="single" w:sz="4"/>
            </w:tcBorders>
            <w:vAlign w:val="top"/>
          </w:tcPr>
          <w:p>
            <w:pPr>
              <w:framePr w:w="10273" w:h="14911" w:wrap="none" w:vAnchor="page" w:hAnchor="page" w:x="987" w:y="218"/>
              <w:widowControl w:val="0"/>
              <w:rPr>
                <w:sz w:val="10"/>
                <w:szCs w:val="10"/>
              </w:rPr>
            </w:pPr>
          </w:p>
        </w:tc>
      </w:tr>
      <w:tr>
        <w:trPr>
          <w:trHeight w:val="1108" w:hRule="exact"/>
        </w:trPr>
        <w:tc>
          <w:tcPr>
            <w:shd w:val="clear" w:color="auto" w:fill="FFFFFF"/>
            <w:gridSpan w:val="3"/>
            <w:tcBorders>
              <w:left w:val="single" w:sz="4"/>
              <w:right w:val="single" w:sz="4"/>
              <w:top w:val="single" w:sz="4"/>
              <w:bottom w:val="single" w:sz="4"/>
            </w:tcBorders>
            <w:vAlign w:val="top"/>
          </w:tcPr>
          <w:p>
            <w:pPr>
              <w:pStyle w:val="Style11"/>
              <w:framePr w:w="10273" w:h="14911" w:wrap="none" w:vAnchor="page" w:hAnchor="page" w:x="987" w:y="218"/>
              <w:tabs>
                <w:tab w:leader="none" w:pos="376" w:val="left"/>
                <w:tab w:leader="none" w:pos="3680" w:val="right"/>
                <w:tab w:leader="none" w:pos="3806" w:val="left"/>
                <w:tab w:leader="none" w:pos="7151" w:val="right"/>
                <w:tab w:leader="none" w:pos="7234" w:val="left"/>
              </w:tabs>
              <w:widowControl w:val="0"/>
              <w:keepNext w:val="0"/>
              <w:keepLines w:val="0"/>
              <w:shd w:val="clear" w:color="auto" w:fill="auto"/>
              <w:bidi w:val="0"/>
              <w:spacing w:before="0" w:after="0" w:line="198" w:lineRule="exact"/>
              <w:ind w:left="0" w:right="0" w:firstLine="0"/>
            </w:pPr>
            <w:r>
              <w:rPr>
                <w:rStyle w:val="CharStyle489"/>
              </w:rPr>
              <w:t>®</w:t>
              <w:tab/>
            </w:r>
            <w:r>
              <w:rPr>
                <w:rStyle w:val="CharStyle166"/>
              </w:rPr>
              <w:t>Alarms</w:t>
              <w:tab/>
            </w:r>
            <w:r>
              <w:rPr>
                <w:rStyle w:val="CharStyle489"/>
              </w:rPr>
              <w:t>®</w:t>
              <w:tab/>
            </w:r>
            <w:r>
              <w:rPr>
                <w:rStyle w:val="CharStyle166"/>
              </w:rPr>
              <w:t xml:space="preserve">Business/Tech </w:t>
            </w:r>
            <w:r>
              <w:rPr>
                <w:rStyle w:val="CharStyle489"/>
              </w:rPr>
              <w:t xml:space="preserve">&amp; </w:t>
            </w:r>
            <w:r>
              <w:rPr>
                <w:rStyle w:val="CharStyle166"/>
              </w:rPr>
              <w:t>Ed.</w:t>
              <w:tab/>
            </w:r>
            <w:r>
              <w:rPr>
                <w:rStyle w:val="CharStyle489"/>
              </w:rPr>
              <w:t>®</w:t>
              <w:tab/>
            </w:r>
            <w:r>
              <w:rPr>
                <w:rStyle w:val="CharStyle166"/>
              </w:rPr>
              <w:t xml:space="preserve">Tools </w:t>
            </w:r>
            <w:r>
              <w:rPr>
                <w:rStyle w:val="CharStyle489"/>
              </w:rPr>
              <w:t xml:space="preserve">&amp; </w:t>
            </w:r>
            <w:r>
              <w:rPr>
                <w:rStyle w:val="CharStyle166"/>
              </w:rPr>
              <w:t>Supplies</w:t>
            </w:r>
          </w:p>
          <w:p>
            <w:pPr>
              <w:pStyle w:val="Style11"/>
              <w:framePr w:w="10273" w:h="14911" w:wrap="none" w:vAnchor="page" w:hAnchor="page" w:x="987" w:y="218"/>
              <w:tabs>
                <w:tab w:leader="none" w:pos="374" w:val="left"/>
                <w:tab w:leader="none" w:pos="3677" w:val="right"/>
                <w:tab w:leader="none" w:pos="3803" w:val="left"/>
                <w:tab w:leader="none" w:pos="7148" w:val="right"/>
                <w:tab w:leader="none" w:pos="7231" w:val="left"/>
              </w:tabs>
              <w:widowControl w:val="0"/>
              <w:keepNext w:val="0"/>
              <w:keepLines w:val="0"/>
              <w:shd w:val="clear" w:color="auto" w:fill="auto"/>
              <w:bidi w:val="0"/>
              <w:spacing w:before="0" w:after="0" w:line="198" w:lineRule="exact"/>
              <w:ind w:left="0" w:right="0" w:firstLine="0"/>
            </w:pPr>
            <w:r>
              <w:rPr>
                <w:rStyle w:val="CharStyle489"/>
              </w:rPr>
              <w:t>A</w:t>
              <w:tab/>
            </w:r>
            <w:r>
              <w:rPr>
                <w:rStyle w:val="CharStyle166"/>
              </w:rPr>
              <w:t>Bank Security Equipment</w:t>
              <w:tab/>
            </w:r>
            <w:r>
              <w:rPr>
                <w:rStyle w:val="CharStyle489"/>
              </w:rPr>
              <w:t>®</w:t>
              <w:tab/>
            </w:r>
            <w:r>
              <w:rPr>
                <w:rStyle w:val="CharStyle166"/>
              </w:rPr>
              <w:t>CCTV/Photo Imaging</w:t>
              <w:tab/>
            </w:r>
            <w:r>
              <w:rPr>
                <w:rStyle w:val="CharStyle489"/>
              </w:rPr>
              <w:t>9</w:t>
              <w:tab/>
            </w:r>
            <w:r>
              <w:rPr>
                <w:rStyle w:val="CharStyle166"/>
              </w:rPr>
              <w:t>Safes/Vaults</w:t>
            </w:r>
          </w:p>
          <w:p>
            <w:pPr>
              <w:pStyle w:val="Style11"/>
              <w:framePr w:w="10273" w:h="14911" w:wrap="none" w:vAnchor="page" w:hAnchor="page" w:x="987" w:y="218"/>
              <w:tabs>
                <w:tab w:leader="none" w:pos="372" w:val="left"/>
                <w:tab w:leader="none" w:pos="3675" w:val="right"/>
                <w:tab w:leader="none" w:pos="3801" w:val="left"/>
                <w:tab w:leader="none" w:pos="7146" w:val="right"/>
                <w:tab w:leader="none" w:pos="7229" w:val="left"/>
              </w:tabs>
              <w:widowControl w:val="0"/>
              <w:keepNext w:val="0"/>
              <w:keepLines w:val="0"/>
              <w:shd w:val="clear" w:color="auto" w:fill="auto"/>
              <w:bidi w:val="0"/>
              <w:spacing w:before="0" w:after="0" w:line="198" w:lineRule="exact"/>
              <w:ind w:left="0" w:right="0" w:firstLine="0"/>
            </w:pPr>
            <w:r>
              <w:rPr>
                <w:rStyle w:val="CharStyle489"/>
              </w:rPr>
              <w:t>®</w:t>
              <w:tab/>
            </w:r>
            <w:r>
              <w:rPr>
                <w:rStyle w:val="CharStyle166"/>
              </w:rPr>
              <w:t>Automotive</w:t>
              <w:tab/>
            </w:r>
            <w:r>
              <w:rPr>
                <w:rStyle w:val="CharStyle481"/>
              </w:rPr>
              <w:t>9</w:t>
            </w:r>
            <w:r>
              <w:rPr>
                <w:rStyle w:val="CharStyle489"/>
              </w:rPr>
              <w:tab/>
            </w:r>
            <w:r>
              <w:rPr>
                <w:rStyle w:val="CharStyle166"/>
              </w:rPr>
              <w:t>Electric/Electronic Security</w:t>
              <w:tab/>
            </w:r>
            <w:r>
              <w:rPr>
                <w:rStyle w:val="CharStyle489"/>
              </w:rPr>
              <w:t>®</w:t>
              <w:tab/>
            </w:r>
            <w:r>
              <w:rPr>
                <w:rStyle w:val="CharStyle166"/>
              </w:rPr>
              <w:t>Other</w:t>
            </w:r>
          </w:p>
          <w:p>
            <w:pPr>
              <w:pStyle w:val="Style11"/>
              <w:framePr w:w="10273" w:h="14911" w:wrap="none" w:vAnchor="page" w:hAnchor="page" w:x="987" w:y="218"/>
              <w:tabs>
                <w:tab w:leader="none" w:pos="376" w:val="left"/>
                <w:tab w:leader="none" w:pos="3680" w:val="right"/>
                <w:tab w:leader="none" w:pos="3806" w:val="left"/>
              </w:tabs>
              <w:widowControl w:val="0"/>
              <w:keepNext w:val="0"/>
              <w:keepLines w:val="0"/>
              <w:shd w:val="clear" w:color="auto" w:fill="auto"/>
              <w:bidi w:val="0"/>
              <w:spacing w:before="0" w:after="0" w:line="198" w:lineRule="exact"/>
              <w:ind w:left="0" w:right="0" w:firstLine="0"/>
            </w:pPr>
            <w:r>
              <w:rPr>
                <w:rStyle w:val="CharStyle481"/>
              </w:rPr>
              <w:t>9</w:t>
            </w:r>
            <w:r>
              <w:rPr>
                <w:rStyle w:val="CharStyle489"/>
              </w:rPr>
              <w:tab/>
            </w:r>
            <w:r>
              <w:rPr>
                <w:rStyle w:val="CharStyle166"/>
              </w:rPr>
              <w:t>Builders Hardware</w:t>
              <w:tab/>
            </w:r>
            <w:r>
              <w:rPr>
                <w:rStyle w:val="CharStyle489"/>
              </w:rPr>
              <w:t>®</w:t>
              <w:tab/>
            </w:r>
            <w:r>
              <w:rPr>
                <w:rStyle w:val="CharStyle166"/>
              </w:rPr>
              <w:t>Lock Devices</w:t>
            </w:r>
          </w:p>
        </w:tc>
      </w:tr>
    </w:tbl>
    <w:p>
      <w:pPr>
        <w:pStyle w:val="Style107"/>
        <w:framePr w:wrap="none" w:vAnchor="page" w:hAnchor="page" w:x="992" w:y="15194"/>
        <w:widowControl w:val="0"/>
        <w:keepNext w:val="0"/>
        <w:keepLines w:val="0"/>
        <w:shd w:val="clear" w:color="auto" w:fill="auto"/>
        <w:bidi w:val="0"/>
        <w:jc w:val="left"/>
        <w:spacing w:before="0" w:after="0"/>
        <w:ind w:left="0" w:right="0" w:firstLine="0"/>
      </w:pPr>
      <w:r>
        <w:rPr>
          <w:rStyle w:val="CharStyle109"/>
          <w:b/>
          <w:bCs/>
          <w:i/>
          <w:iCs/>
        </w:rPr>
        <w:t>Keynotes</w:t>
      </w:r>
    </w:p>
    <w:p>
      <w:pPr>
        <w:pStyle w:val="Style105"/>
        <w:framePr w:wrap="none" w:vAnchor="page" w:hAnchor="page" w:x="2791" w:y="15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98"/>
        <w:gridCol w:w="3370"/>
      </w:tblGrid>
      <w:tr>
        <w:trPr>
          <w:trHeight w:val="1229" w:hRule="exact"/>
        </w:trPr>
        <w:tc>
          <w:tcPr>
            <w:shd w:val="clear" w:color="auto" w:fill="FFFFFF"/>
            <w:tcBorders>
              <w:left w:val="single" w:sz="4"/>
              <w:top w:val="single" w:sz="4"/>
            </w:tcBorders>
            <w:vAlign w:val="bottom"/>
          </w:tcPr>
          <w:p>
            <w:pPr>
              <w:pStyle w:val="Style11"/>
              <w:framePr w:w="6768" w:h="11434" w:wrap="none" w:vAnchor="page" w:hAnchor="page" w:x="1069" w:y="181"/>
              <w:widowControl w:val="0"/>
              <w:keepNext w:val="0"/>
              <w:keepLines w:val="0"/>
              <w:shd w:val="clear" w:color="auto" w:fill="auto"/>
              <w:bidi w:val="0"/>
              <w:jc w:val="center"/>
              <w:spacing w:before="0" w:after="0" w:line="142" w:lineRule="exact"/>
              <w:ind w:left="0" w:right="0" w:firstLine="0"/>
            </w:pPr>
            <w:r>
              <w:rPr>
                <w:rStyle w:val="CharStyle247"/>
              </w:rPr>
              <w:t>Monaco Lock Co.</w:t>
            </w:r>
          </w:p>
          <w:p>
            <w:pPr>
              <w:pStyle w:val="Style11"/>
              <w:framePr w:w="6768" w:h="11434" w:wrap="none" w:vAnchor="page" w:hAnchor="page" w:x="1069" w:y="181"/>
              <w:widowControl w:val="0"/>
              <w:keepNext w:val="0"/>
              <w:keepLines w:val="0"/>
              <w:shd w:val="clear" w:color="auto" w:fill="auto"/>
              <w:bidi w:val="0"/>
              <w:jc w:val="center"/>
              <w:spacing w:before="0" w:after="0" w:line="142" w:lineRule="exact"/>
              <w:ind w:left="0" w:right="0" w:firstLine="0"/>
            </w:pPr>
            <w:r>
              <w:rPr>
                <w:rStyle w:val="CharStyle491"/>
              </w:rPr>
              <w:t>339-345 Newark Ave.</w:t>
            </w:r>
          </w:p>
          <w:p>
            <w:pPr>
              <w:pStyle w:val="Style11"/>
              <w:framePr w:w="6768" w:h="11434" w:wrap="none" w:vAnchor="page" w:hAnchor="page" w:x="1069" w:y="181"/>
              <w:widowControl w:val="0"/>
              <w:keepNext w:val="0"/>
              <w:keepLines w:val="0"/>
              <w:shd w:val="clear" w:color="auto" w:fill="auto"/>
              <w:bidi w:val="0"/>
              <w:jc w:val="center"/>
              <w:spacing w:before="0" w:after="80" w:line="142" w:lineRule="exact"/>
              <w:ind w:left="0" w:right="0" w:firstLine="0"/>
            </w:pPr>
            <w:r>
              <w:rPr>
                <w:rStyle w:val="CharStyle491"/>
              </w:rPr>
              <w:t>Jersey City, NJ 07302 (800) 526-6094; FAX (800) 845-LOCK</w:t>
            </w:r>
          </w:p>
          <w:p>
            <w:pPr>
              <w:pStyle w:val="Style11"/>
              <w:framePr w:w="6768" w:h="11434" w:wrap="none" w:vAnchor="page" w:hAnchor="page" w:x="1069" w:y="181"/>
              <w:widowControl w:val="0"/>
              <w:keepNext w:val="0"/>
              <w:keepLines w:val="0"/>
              <w:shd w:val="clear" w:color="auto" w:fill="auto"/>
              <w:bidi w:val="0"/>
              <w:jc w:val="left"/>
              <w:spacing w:before="80" w:after="0" w:line="134" w:lineRule="exact"/>
              <w:ind w:left="1860" w:right="0" w:firstLine="0"/>
            </w:pPr>
            <w:r>
              <w:rPr>
                <w:rStyle w:val="CharStyle247"/>
              </w:rPr>
              <w:t>®</w:t>
            </w:r>
          </w:p>
        </w:tc>
        <w:tc>
          <w:tcPr>
            <w:shd w:val="clear" w:color="auto" w:fill="FFFFFF"/>
            <w:tcBorders>
              <w:left w:val="single" w:sz="4"/>
              <w:right w:val="single" w:sz="4"/>
              <w:top w:val="single" w:sz="4"/>
            </w:tcBorders>
            <w:vAlign w:val="bottom"/>
          </w:tcPr>
          <w:p>
            <w:pPr>
              <w:pStyle w:val="Style11"/>
              <w:framePr w:w="6768" w:h="11434" w:wrap="none" w:vAnchor="page" w:hAnchor="page" w:x="1069" w:y="181"/>
              <w:widowControl w:val="0"/>
              <w:keepNext w:val="0"/>
              <w:keepLines w:val="0"/>
              <w:shd w:val="clear" w:color="auto" w:fill="auto"/>
              <w:bidi w:val="0"/>
              <w:jc w:val="center"/>
              <w:spacing w:before="0" w:after="0" w:line="142" w:lineRule="exact"/>
              <w:ind w:left="0" w:right="0" w:firstLine="0"/>
            </w:pPr>
            <w:r>
              <w:rPr>
                <w:rStyle w:val="CharStyle247"/>
              </w:rPr>
              <w:t>U.S. Lock Corporation</w:t>
            </w:r>
          </w:p>
          <w:p>
            <w:pPr>
              <w:pStyle w:val="Style11"/>
              <w:framePr w:w="6768" w:h="11434" w:wrap="none" w:vAnchor="page" w:hAnchor="page" w:x="1069" w:y="181"/>
              <w:widowControl w:val="0"/>
              <w:keepNext w:val="0"/>
              <w:keepLines w:val="0"/>
              <w:shd w:val="clear" w:color="auto" w:fill="auto"/>
              <w:bidi w:val="0"/>
              <w:jc w:val="center"/>
              <w:spacing w:before="0" w:after="0" w:line="142" w:lineRule="exact"/>
              <w:ind w:left="0" w:right="0" w:firstLine="0"/>
            </w:pPr>
            <w:r>
              <w:rPr>
                <w:rStyle w:val="CharStyle491"/>
              </w:rPr>
              <w:t>77 Rodeo Drive</w:t>
            </w:r>
          </w:p>
          <w:p>
            <w:pPr>
              <w:pStyle w:val="Style11"/>
              <w:framePr w:w="6768" w:h="11434" w:wrap="none" w:vAnchor="page" w:hAnchor="page" w:x="1069" w:y="181"/>
              <w:widowControl w:val="0"/>
              <w:keepNext w:val="0"/>
              <w:keepLines w:val="0"/>
              <w:shd w:val="clear" w:color="auto" w:fill="auto"/>
              <w:bidi w:val="0"/>
              <w:jc w:val="center"/>
              <w:spacing w:before="0" w:after="80" w:line="142" w:lineRule="exact"/>
              <w:ind w:left="0" w:right="0" w:firstLine="0"/>
            </w:pPr>
            <w:r>
              <w:rPr>
                <w:rStyle w:val="CharStyle491"/>
              </w:rPr>
              <w:t>Brentwood, NY 11717 (800) 925-5000; FAX (800) 338-5625</w:t>
            </w:r>
          </w:p>
          <w:p>
            <w:pPr>
              <w:pStyle w:val="Style11"/>
              <w:framePr w:w="6768" w:h="11434" w:wrap="none" w:vAnchor="page" w:hAnchor="page" w:x="1069" w:y="181"/>
              <w:widowControl w:val="0"/>
              <w:keepNext w:val="0"/>
              <w:keepLines w:val="0"/>
              <w:shd w:val="clear" w:color="auto" w:fill="auto"/>
              <w:bidi w:val="0"/>
              <w:jc w:val="center"/>
              <w:spacing w:before="80" w:after="0" w:line="134" w:lineRule="exact"/>
              <w:ind w:left="0" w:right="0" w:firstLine="0"/>
            </w:pPr>
            <w:r>
              <w:rPr>
                <w:rStyle w:val="CharStyle247"/>
              </w:rPr>
              <w:t>0 (0 0 (0 0</w:t>
            </w:r>
          </w:p>
        </w:tc>
      </w:tr>
      <w:tr>
        <w:trPr>
          <w:trHeight w:val="1123" w:hRule="exact"/>
        </w:trPr>
        <w:tc>
          <w:tcPr>
            <w:shd w:val="clear" w:color="auto" w:fill="FFFFFF"/>
            <w:tcBorders>
              <w:lef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Omaha Wholesale Hardware</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1201 Pacific Street, PO Box 3628</w:t>
            </w:r>
          </w:p>
          <w:p>
            <w:pPr>
              <w:pStyle w:val="Style11"/>
              <w:framePr w:w="6768" w:h="11434" w:wrap="none" w:vAnchor="page" w:hAnchor="page" w:x="1069" w:y="181"/>
              <w:widowControl w:val="0"/>
              <w:keepNext w:val="0"/>
              <w:keepLines w:val="0"/>
              <w:shd w:val="clear" w:color="auto" w:fill="auto"/>
              <w:bidi w:val="0"/>
              <w:jc w:val="center"/>
              <w:spacing w:before="0" w:after="80" w:line="139" w:lineRule="exact"/>
              <w:ind w:left="0" w:right="0" w:firstLine="0"/>
            </w:pPr>
            <w:r>
              <w:rPr>
                <w:rStyle w:val="CharStyle491"/>
              </w:rPr>
              <w:t>Omaha, NE 68108 (800) 238-4566</w:t>
            </w:r>
          </w:p>
          <w:p>
            <w:pPr>
              <w:pStyle w:val="Style11"/>
              <w:framePr w:w="6768" w:h="11434" w:wrap="none" w:vAnchor="page" w:hAnchor="page" w:x="1069" w:y="181"/>
              <w:widowControl w:val="0"/>
              <w:keepNext w:val="0"/>
              <w:keepLines w:val="0"/>
              <w:shd w:val="clear" w:color="auto" w:fill="auto"/>
              <w:bidi w:val="0"/>
              <w:jc w:val="center"/>
              <w:spacing w:before="80" w:after="0" w:line="134" w:lineRule="exact"/>
              <w:ind w:left="0" w:right="0" w:firstLine="0"/>
            </w:pPr>
            <w:r>
              <w:rPr>
                <w:rStyle w:val="CharStyle247"/>
              </w:rPr>
              <w:t xml:space="preserve">@ @ (gj&gt; @ ||J (0 </w:t>
            </w:r>
            <w:r>
              <w:rPr>
                <w:rStyle w:val="CharStyle492"/>
              </w:rPr>
              <w:t>(0(0</w:t>
            </w:r>
          </w:p>
        </w:tc>
        <w:tc>
          <w:tcPr>
            <w:shd w:val="clear" w:color="auto" w:fill="FFFFFF"/>
            <w:tcBorders>
              <w:left w:val="single" w:sz="4"/>
              <w:righ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Webster Safe &amp; Lock Company, Inc.</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3020 Millbranch</w:t>
            </w:r>
          </w:p>
          <w:p>
            <w:pPr>
              <w:pStyle w:val="Style11"/>
              <w:framePr w:w="6768" w:h="11434" w:wrap="none" w:vAnchor="page" w:hAnchor="page" w:x="1069" w:y="181"/>
              <w:widowControl w:val="0"/>
              <w:keepNext w:val="0"/>
              <w:keepLines w:val="0"/>
              <w:shd w:val="clear" w:color="auto" w:fill="auto"/>
              <w:bidi w:val="0"/>
              <w:jc w:val="center"/>
              <w:spacing w:before="0" w:after="100" w:line="139" w:lineRule="exact"/>
              <w:ind w:left="0" w:right="0" w:firstLine="0"/>
            </w:pPr>
            <w:r>
              <w:rPr>
                <w:rStyle w:val="CharStyle491"/>
              </w:rPr>
              <w:t>Memphis, TN 38116 (901) 332-2911; FAX (901) 332-2878</w:t>
            </w:r>
          </w:p>
          <w:p>
            <w:pPr>
              <w:pStyle w:val="Style11"/>
              <w:framePr w:w="6768" w:h="11434" w:wrap="none" w:vAnchor="page" w:hAnchor="page" w:x="1069" w:y="181"/>
              <w:widowControl w:val="0"/>
              <w:keepNext w:val="0"/>
              <w:keepLines w:val="0"/>
              <w:shd w:val="clear" w:color="auto" w:fill="auto"/>
              <w:bidi w:val="0"/>
              <w:jc w:val="center"/>
              <w:spacing w:before="100" w:after="0" w:line="134" w:lineRule="exact"/>
              <w:ind w:left="0" w:right="0" w:firstLine="0"/>
            </w:pPr>
            <w:r>
              <w:rPr>
                <w:rStyle w:val="CharStyle247"/>
              </w:rPr>
              <w:t>0 0 0 (0 &lt;0 © 0</w:t>
            </w:r>
          </w:p>
        </w:tc>
      </w:tr>
      <w:tr>
        <w:trPr>
          <w:trHeight w:val="1123" w:hRule="exact"/>
        </w:trPr>
        <w:tc>
          <w:tcPr>
            <w:shd w:val="clear" w:color="auto" w:fill="FFFFFF"/>
            <w:tcBorders>
              <w:lef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Security Lock Distributors</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40 A Street</w:t>
            </w:r>
          </w:p>
          <w:p>
            <w:pPr>
              <w:pStyle w:val="Style11"/>
              <w:framePr w:w="6768" w:h="11434" w:wrap="none" w:vAnchor="page" w:hAnchor="page" w:x="1069" w:y="181"/>
              <w:widowControl w:val="0"/>
              <w:keepNext w:val="0"/>
              <w:keepLines w:val="0"/>
              <w:shd w:val="clear" w:color="auto" w:fill="auto"/>
              <w:bidi w:val="0"/>
              <w:jc w:val="center"/>
              <w:spacing w:before="0" w:after="80" w:line="139" w:lineRule="exact"/>
              <w:ind w:left="0" w:right="0" w:firstLine="0"/>
            </w:pPr>
            <w:r>
              <w:rPr>
                <w:rStyle w:val="CharStyle491"/>
              </w:rPr>
              <w:t>Needham Heights, MA 02194 (800) 847-5625; FAX (800) 878-6400</w:t>
            </w:r>
          </w:p>
          <w:p>
            <w:pPr>
              <w:pStyle w:val="Style11"/>
              <w:framePr w:w="6768" w:h="11434" w:wrap="none" w:vAnchor="page" w:hAnchor="page" w:x="1069" w:y="181"/>
              <w:widowControl w:val="0"/>
              <w:keepNext w:val="0"/>
              <w:keepLines w:val="0"/>
              <w:shd w:val="clear" w:color="auto" w:fill="auto"/>
              <w:bidi w:val="0"/>
              <w:jc w:val="center"/>
              <w:spacing w:before="80" w:after="0" w:line="134" w:lineRule="exact"/>
              <w:ind w:left="0" w:right="0" w:firstLine="0"/>
            </w:pPr>
            <w:r>
              <w:rPr>
                <w:rStyle w:val="CharStyle247"/>
              </w:rPr>
              <w:t>(0 (0 (0</w:t>
            </w:r>
          </w:p>
        </w:tc>
        <w:tc>
          <w:tcPr>
            <w:shd w:val="clear" w:color="auto" w:fill="FFFFFF"/>
            <w:tcBorders>
              <w:left w:val="single" w:sz="4"/>
              <w:righ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246" w:lineRule="exact"/>
              <w:ind w:left="0" w:right="0" w:firstLine="0"/>
            </w:pPr>
            <w:r>
              <w:rPr>
                <w:rStyle w:val="CharStyle246"/>
              </w:rPr>
              <w:t>Service</w:t>
            </w:r>
          </w:p>
        </w:tc>
      </w:tr>
      <w:tr>
        <w:trPr>
          <w:trHeight w:val="1123" w:hRule="exact"/>
        </w:trPr>
        <w:tc>
          <w:tcPr>
            <w:shd w:val="clear" w:color="auto" w:fill="FFFFFF"/>
            <w:tcBorders>
              <w:lef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Sentry Security Fasteners</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8109 N. University</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Peoria, IL 61615</w:t>
            </w:r>
          </w:p>
          <w:p>
            <w:pPr>
              <w:pStyle w:val="Style11"/>
              <w:framePr w:w="6768" w:h="11434" w:wrap="none" w:vAnchor="page" w:hAnchor="page" w:x="1069" w:y="181"/>
              <w:widowControl w:val="0"/>
              <w:keepNext w:val="0"/>
              <w:keepLines w:val="0"/>
              <w:shd w:val="clear" w:color="auto" w:fill="auto"/>
              <w:bidi w:val="0"/>
              <w:jc w:val="center"/>
              <w:spacing w:before="0" w:after="140" w:line="139" w:lineRule="exact"/>
              <w:ind w:left="0" w:right="0" w:firstLine="0"/>
            </w:pPr>
            <w:r>
              <w:rPr>
                <w:rStyle w:val="CharStyle491"/>
              </w:rPr>
              <w:t>(309) 693-2800; FAX (309) 693-2872</w:t>
            </w:r>
          </w:p>
          <w:p>
            <w:pPr>
              <w:pStyle w:val="Style11"/>
              <w:framePr w:w="6768" w:h="11434" w:wrap="none" w:vAnchor="page" w:hAnchor="page" w:x="1069" w:y="181"/>
              <w:widowControl w:val="0"/>
              <w:keepNext w:val="0"/>
              <w:keepLines w:val="0"/>
              <w:shd w:val="clear" w:color="auto" w:fill="auto"/>
              <w:bidi w:val="0"/>
              <w:jc w:val="center"/>
              <w:spacing w:before="140" w:after="0" w:line="134" w:lineRule="exact"/>
              <w:ind w:left="0" w:right="0" w:firstLine="0"/>
            </w:pPr>
            <w:r>
              <w:rPr>
                <w:rStyle w:val="CharStyle247"/>
              </w:rPr>
              <w:t>© ©</w:t>
            </w:r>
          </w:p>
        </w:tc>
        <w:tc>
          <w:tcPr>
            <w:shd w:val="clear" w:color="auto" w:fill="FFFFFF"/>
            <w:tcBorders>
              <w:left w:val="single" w:sz="4"/>
              <w:righ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Alarm Monitoring Service, Inc.</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5021 Fairfield St.</w:t>
            </w:r>
          </w:p>
          <w:p>
            <w:pPr>
              <w:pStyle w:val="Style11"/>
              <w:framePr w:w="6768" w:h="11434" w:wrap="none" w:vAnchor="page" w:hAnchor="page" w:x="1069" w:y="181"/>
              <w:widowControl w:val="0"/>
              <w:keepNext w:val="0"/>
              <w:keepLines w:val="0"/>
              <w:shd w:val="clear" w:color="auto" w:fill="auto"/>
              <w:bidi w:val="0"/>
              <w:jc w:val="center"/>
              <w:spacing w:before="0" w:after="140" w:line="139" w:lineRule="exact"/>
              <w:ind w:left="0" w:right="0" w:firstLine="0"/>
            </w:pPr>
            <w:r>
              <w:rPr>
                <w:rStyle w:val="CharStyle491"/>
              </w:rPr>
              <w:t>Metairie, LA 70006 (504) 454-2163; (504) 456-8737</w:t>
            </w:r>
          </w:p>
          <w:p>
            <w:pPr>
              <w:pStyle w:val="Style11"/>
              <w:framePr w:w="6768" w:h="11434" w:wrap="none" w:vAnchor="page" w:hAnchor="page" w:x="1069" w:y="181"/>
              <w:widowControl w:val="0"/>
              <w:keepNext w:val="0"/>
              <w:keepLines w:val="0"/>
              <w:shd w:val="clear" w:color="auto" w:fill="auto"/>
              <w:bidi w:val="0"/>
              <w:jc w:val="center"/>
              <w:spacing w:before="140" w:after="0" w:line="134" w:lineRule="exact"/>
              <w:ind w:left="0" w:right="0" w:firstLine="0"/>
            </w:pPr>
            <w:r>
              <w:rPr>
                <w:rStyle w:val="CharStyle247"/>
              </w:rPr>
              <w:t>©</w:t>
            </w:r>
          </w:p>
        </w:tc>
      </w:tr>
      <w:tr>
        <w:trPr>
          <w:trHeight w:val="1123" w:hRule="exact"/>
        </w:trPr>
        <w:tc>
          <w:tcPr>
            <w:shd w:val="clear" w:color="auto" w:fill="FFFFFF"/>
            <w:tcBorders>
              <w:lef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Southern Lock and Supply Co.</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Box 1980,10910 Endeavor Way</w:t>
            </w:r>
          </w:p>
          <w:p>
            <w:pPr>
              <w:pStyle w:val="Style11"/>
              <w:framePr w:w="6768" w:h="11434" w:wrap="none" w:vAnchor="page" w:hAnchor="page" w:x="1069" w:y="181"/>
              <w:widowControl w:val="0"/>
              <w:keepNext w:val="0"/>
              <w:keepLines w:val="0"/>
              <w:shd w:val="clear" w:color="auto" w:fill="auto"/>
              <w:bidi w:val="0"/>
              <w:jc w:val="center"/>
              <w:spacing w:before="0" w:after="80" w:line="139" w:lineRule="exact"/>
              <w:ind w:left="0" w:right="0" w:firstLine="0"/>
            </w:pPr>
            <w:r>
              <w:rPr>
                <w:rStyle w:val="CharStyle491"/>
              </w:rPr>
              <w:t>Pinellas Park, FL 33780 (800) 237-2875; FAX: (800) 447-2299</w:t>
            </w:r>
          </w:p>
          <w:p>
            <w:pPr>
              <w:pStyle w:val="Style11"/>
              <w:framePr w:w="6768" w:h="11434" w:wrap="none" w:vAnchor="page" w:hAnchor="page" w:x="1069" w:y="181"/>
              <w:widowControl w:val="0"/>
              <w:keepNext w:val="0"/>
              <w:keepLines w:val="0"/>
              <w:shd w:val="clear" w:color="auto" w:fill="auto"/>
              <w:bidi w:val="0"/>
              <w:jc w:val="center"/>
              <w:spacing w:before="80" w:after="0" w:line="134" w:lineRule="exact"/>
              <w:ind w:left="0" w:right="0" w:firstLine="0"/>
            </w:pPr>
            <w:r>
              <w:rPr>
                <w:rStyle w:val="CharStyle493"/>
              </w:rPr>
              <w:t>®®@&gt;(0|00(0(00</w:t>
            </w:r>
          </w:p>
        </w:tc>
        <w:tc>
          <w:tcPr>
            <w:shd w:val="clear" w:color="auto" w:fill="FFFFFF"/>
            <w:tcBorders>
              <w:left w:val="single" w:sz="4"/>
              <w:righ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42" w:lineRule="exact"/>
              <w:ind w:left="0" w:right="0" w:firstLine="0"/>
            </w:pPr>
            <w:r>
              <w:rPr>
                <w:rStyle w:val="CharStyle247"/>
              </w:rPr>
              <w:t>Allstate Insurance Company</w:t>
            </w:r>
          </w:p>
          <w:p>
            <w:pPr>
              <w:pStyle w:val="Style11"/>
              <w:framePr w:w="6768" w:h="11434" w:wrap="none" w:vAnchor="page" w:hAnchor="page" w:x="1069" w:y="181"/>
              <w:widowControl w:val="0"/>
              <w:keepNext w:val="0"/>
              <w:keepLines w:val="0"/>
              <w:shd w:val="clear" w:color="auto" w:fill="auto"/>
              <w:bidi w:val="0"/>
              <w:jc w:val="center"/>
              <w:spacing w:before="0" w:after="0" w:line="142" w:lineRule="exact"/>
              <w:ind w:left="0" w:right="0" w:firstLine="0"/>
            </w:pPr>
            <w:r>
              <w:rPr>
                <w:rStyle w:val="CharStyle491"/>
              </w:rPr>
              <w:t>2775 Sanders Road, Suite A5</w:t>
            </w:r>
          </w:p>
          <w:p>
            <w:pPr>
              <w:pStyle w:val="Style11"/>
              <w:framePr w:w="6768" w:h="11434" w:wrap="none" w:vAnchor="page" w:hAnchor="page" w:x="1069" w:y="181"/>
              <w:widowControl w:val="0"/>
              <w:keepNext w:val="0"/>
              <w:keepLines w:val="0"/>
              <w:shd w:val="clear" w:color="auto" w:fill="auto"/>
              <w:bidi w:val="0"/>
              <w:jc w:val="center"/>
              <w:spacing w:before="0" w:after="120" w:line="142" w:lineRule="exact"/>
              <w:ind w:left="0" w:right="0" w:firstLine="0"/>
            </w:pPr>
            <w:r>
              <w:rPr>
                <w:rStyle w:val="CharStyle491"/>
              </w:rPr>
              <w:t>Northbrook, IL 60062 (847) 402-8196; FAX(847) 326-7509</w:t>
            </w:r>
          </w:p>
          <w:p>
            <w:pPr>
              <w:pStyle w:val="Style11"/>
              <w:framePr w:w="6768" w:h="11434" w:wrap="none" w:vAnchor="page" w:hAnchor="page" w:x="1069" w:y="181"/>
              <w:widowControl w:val="0"/>
              <w:keepNext w:val="0"/>
              <w:keepLines w:val="0"/>
              <w:shd w:val="clear" w:color="auto" w:fill="auto"/>
              <w:bidi w:val="0"/>
              <w:jc w:val="center"/>
              <w:spacing w:before="120" w:after="0" w:line="134" w:lineRule="exact"/>
              <w:ind w:left="0" w:right="0" w:firstLine="0"/>
            </w:pPr>
            <w:r>
              <w:rPr>
                <w:rStyle w:val="CharStyle247"/>
              </w:rPr>
              <w:t>©</w:t>
            </w:r>
          </w:p>
        </w:tc>
      </w:tr>
      <w:tr>
        <w:trPr>
          <w:trHeight w:val="1123" w:hRule="exact"/>
        </w:trPr>
        <w:tc>
          <w:tcPr>
            <w:shd w:val="clear" w:color="auto" w:fill="FFFFFF"/>
            <w:tcBorders>
              <w:lef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Stone &amp; Berg Wholesale</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99 Stafford Street</w:t>
            </w:r>
          </w:p>
          <w:p>
            <w:pPr>
              <w:pStyle w:val="Style11"/>
              <w:framePr w:w="6768" w:h="11434" w:wrap="none" w:vAnchor="page" w:hAnchor="page" w:x="1069" w:y="181"/>
              <w:widowControl w:val="0"/>
              <w:keepNext w:val="0"/>
              <w:keepLines w:val="0"/>
              <w:shd w:val="clear" w:color="auto" w:fill="auto"/>
              <w:bidi w:val="0"/>
              <w:jc w:val="center"/>
              <w:spacing w:before="0" w:after="80" w:line="139" w:lineRule="exact"/>
              <w:ind w:left="0" w:right="0" w:firstLine="0"/>
            </w:pPr>
            <w:r>
              <w:rPr>
                <w:rStyle w:val="CharStyle491"/>
              </w:rPr>
              <w:t>Worcester, MA 01603 (800) 225-7405; FAX (800) 535-5625</w:t>
            </w:r>
          </w:p>
          <w:p>
            <w:pPr>
              <w:pStyle w:val="Style11"/>
              <w:framePr w:w="6768" w:h="11434" w:wrap="none" w:vAnchor="page" w:hAnchor="page" w:x="1069" w:y="181"/>
              <w:widowControl w:val="0"/>
              <w:keepNext w:val="0"/>
              <w:keepLines w:val="0"/>
              <w:shd w:val="clear" w:color="auto" w:fill="auto"/>
              <w:bidi w:val="0"/>
              <w:jc w:val="center"/>
              <w:spacing w:before="80" w:after="0" w:line="134" w:lineRule="exact"/>
              <w:ind w:left="0" w:right="0" w:firstLine="0"/>
            </w:pPr>
            <w:r>
              <w:rPr>
                <w:rStyle w:val="CharStyle493"/>
              </w:rPr>
              <w:t>®®(0(0&lt;000(0(00</w:t>
            </w:r>
          </w:p>
        </w:tc>
        <w:tc>
          <w:tcPr>
            <w:shd w:val="clear" w:color="auto" w:fill="FFFFFF"/>
            <w:tcBorders>
              <w:left w:val="single" w:sz="4"/>
              <w:righ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Diamond Software</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2952 N. Expressway</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Griffin, GA 30223</w:t>
            </w:r>
          </w:p>
          <w:p>
            <w:pPr>
              <w:pStyle w:val="Style11"/>
              <w:framePr w:w="6768" w:h="11434" w:wrap="none" w:vAnchor="page" w:hAnchor="page" w:x="1069" w:y="181"/>
              <w:widowControl w:val="0"/>
              <w:keepNext w:val="0"/>
              <w:keepLines w:val="0"/>
              <w:shd w:val="clear" w:color="auto" w:fill="auto"/>
              <w:bidi w:val="0"/>
              <w:jc w:val="center"/>
              <w:spacing w:before="0" w:after="140" w:line="139" w:lineRule="exact"/>
              <w:ind w:left="0" w:right="0" w:firstLine="0"/>
            </w:pPr>
            <w:r>
              <w:rPr>
                <w:rStyle w:val="CharStyle491"/>
              </w:rPr>
              <w:t>(770) 227-7650; FAX (770) 227-1699</w:t>
            </w:r>
          </w:p>
          <w:p>
            <w:pPr>
              <w:pStyle w:val="Style11"/>
              <w:framePr w:w="6768" w:h="11434" w:wrap="none" w:vAnchor="page" w:hAnchor="page" w:x="1069" w:y="181"/>
              <w:widowControl w:val="0"/>
              <w:keepNext w:val="0"/>
              <w:keepLines w:val="0"/>
              <w:shd w:val="clear" w:color="auto" w:fill="auto"/>
              <w:bidi w:val="0"/>
              <w:jc w:val="center"/>
              <w:spacing w:before="140" w:after="0" w:line="122" w:lineRule="exact"/>
              <w:ind w:left="0" w:right="0" w:firstLine="0"/>
            </w:pPr>
            <w:r>
              <w:rPr>
                <w:rStyle w:val="CharStyle491"/>
              </w:rPr>
              <w:t>©</w:t>
            </w:r>
          </w:p>
        </w:tc>
      </w:tr>
      <w:tr>
        <w:trPr>
          <w:trHeight w:val="1123" w:hRule="exact"/>
        </w:trPr>
        <w:tc>
          <w:tcPr>
            <w:shd w:val="clear" w:color="auto" w:fill="FFFFFF"/>
            <w:tcBorders>
              <w:lef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Strauss Safe &amp; Lock Company</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1801 Second Avenue</w:t>
            </w:r>
          </w:p>
          <w:p>
            <w:pPr>
              <w:pStyle w:val="Style11"/>
              <w:framePr w:w="6768" w:h="11434" w:wrap="none" w:vAnchor="page" w:hAnchor="page" w:x="1069" w:y="181"/>
              <w:widowControl w:val="0"/>
              <w:keepNext w:val="0"/>
              <w:keepLines w:val="0"/>
              <w:shd w:val="clear" w:color="auto" w:fill="auto"/>
              <w:bidi w:val="0"/>
              <w:jc w:val="center"/>
              <w:spacing w:before="0" w:after="80" w:line="139" w:lineRule="exact"/>
              <w:ind w:left="0" w:right="0" w:firstLine="0"/>
            </w:pPr>
            <w:r>
              <w:rPr>
                <w:rStyle w:val="CharStyle491"/>
              </w:rPr>
              <w:t>Des Moines, IA 50314 (515) 288-9571; FAX: (515) 288-9752</w:t>
            </w:r>
          </w:p>
          <w:p>
            <w:pPr>
              <w:pStyle w:val="Style11"/>
              <w:framePr w:w="6768" w:h="11434" w:wrap="none" w:vAnchor="page" w:hAnchor="page" w:x="1069" w:y="181"/>
              <w:widowControl w:val="0"/>
              <w:keepNext w:val="0"/>
              <w:keepLines w:val="0"/>
              <w:shd w:val="clear" w:color="auto" w:fill="auto"/>
              <w:bidi w:val="0"/>
              <w:jc w:val="center"/>
              <w:spacing w:before="80" w:after="0" w:line="134" w:lineRule="exact"/>
              <w:ind w:left="0" w:right="0" w:firstLine="0"/>
            </w:pPr>
            <w:r>
              <w:rPr>
                <w:rStyle w:val="CharStyle247"/>
              </w:rPr>
              <w:t>® 0 © (0 0</w:t>
            </w:r>
          </w:p>
        </w:tc>
        <w:tc>
          <w:tcPr>
            <w:shd w:val="clear" w:color="auto" w:fill="FFFFFF"/>
            <w:tcBorders>
              <w:left w:val="single" w:sz="4"/>
              <w:righ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Locksmith Publishing Corp.</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850 Busse Hwy.</w:t>
            </w:r>
          </w:p>
          <w:p>
            <w:pPr>
              <w:pStyle w:val="Style11"/>
              <w:framePr w:w="6768" w:h="11434" w:wrap="none" w:vAnchor="page" w:hAnchor="page" w:x="1069" w:y="181"/>
              <w:widowControl w:val="0"/>
              <w:keepNext w:val="0"/>
              <w:keepLines w:val="0"/>
              <w:shd w:val="clear" w:color="auto" w:fill="auto"/>
              <w:bidi w:val="0"/>
              <w:jc w:val="center"/>
              <w:spacing w:before="0" w:after="140" w:line="139" w:lineRule="exact"/>
              <w:ind w:left="0" w:right="0" w:firstLine="0"/>
            </w:pPr>
            <w:r>
              <w:rPr>
                <w:rStyle w:val="CharStyle491"/>
              </w:rPr>
              <w:t>Park Ridge, IL 60068 (847) 692-5940; FAX (847)692-4604</w:t>
            </w:r>
          </w:p>
          <w:p>
            <w:pPr>
              <w:pStyle w:val="Style11"/>
              <w:framePr w:w="6768" w:h="11434" w:wrap="none" w:vAnchor="page" w:hAnchor="page" w:x="1069" w:y="181"/>
              <w:widowControl w:val="0"/>
              <w:keepNext w:val="0"/>
              <w:keepLines w:val="0"/>
              <w:shd w:val="clear" w:color="auto" w:fill="auto"/>
              <w:bidi w:val="0"/>
              <w:jc w:val="center"/>
              <w:spacing w:before="140" w:after="0" w:line="134" w:lineRule="exact"/>
              <w:ind w:left="0" w:right="0" w:firstLine="0"/>
            </w:pPr>
            <w:r>
              <w:rPr>
                <w:rStyle w:val="CharStyle247"/>
              </w:rPr>
              <w:t>©</w:t>
            </w:r>
          </w:p>
        </w:tc>
      </w:tr>
      <w:tr>
        <w:trPr>
          <w:trHeight w:val="1123" w:hRule="exact"/>
        </w:trPr>
        <w:tc>
          <w:tcPr>
            <w:shd w:val="clear" w:color="auto" w:fill="FFFFFF"/>
            <w:tcBorders>
              <w:lef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Timemaster, Inc.</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127 SE 29th Street</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Topeka, KS 66605</w:t>
            </w:r>
          </w:p>
          <w:p>
            <w:pPr>
              <w:pStyle w:val="Style11"/>
              <w:framePr w:w="6768" w:h="11434" w:wrap="none" w:vAnchor="page" w:hAnchor="page" w:x="1069" w:y="181"/>
              <w:widowControl w:val="0"/>
              <w:keepNext w:val="0"/>
              <w:keepLines w:val="0"/>
              <w:shd w:val="clear" w:color="auto" w:fill="auto"/>
              <w:bidi w:val="0"/>
              <w:jc w:val="center"/>
              <w:spacing w:before="0" w:after="80" w:line="139" w:lineRule="exact"/>
              <w:ind w:left="0" w:right="0" w:firstLine="0"/>
            </w:pPr>
            <w:r>
              <w:rPr>
                <w:rStyle w:val="CharStyle491"/>
              </w:rPr>
              <w:t>(785) 232-8705; FAX (800) 798-8463</w:t>
            </w:r>
          </w:p>
          <w:p>
            <w:pPr>
              <w:pStyle w:val="Style11"/>
              <w:framePr w:w="6768" w:h="11434" w:wrap="none" w:vAnchor="page" w:hAnchor="page" w:x="1069" w:y="181"/>
              <w:tabs>
                <w:tab w:leader="none" w:pos="866" w:val="left"/>
              </w:tabs>
              <w:widowControl w:val="0"/>
              <w:keepNext w:val="0"/>
              <w:keepLines w:val="0"/>
              <w:shd w:val="clear" w:color="auto" w:fill="auto"/>
              <w:bidi w:val="0"/>
              <w:spacing w:before="80" w:after="0" w:line="256" w:lineRule="exact"/>
              <w:ind w:left="0" w:right="0" w:firstLine="0"/>
            </w:pPr>
            <w:r>
              <w:rPr>
                <w:rStyle w:val="CharStyle247"/>
              </w:rPr>
              <w:t>0 &lt;0</w:t>
              <w:tab/>
              <w:t xml:space="preserve">0 (0 0 </w:t>
            </w:r>
            <w:r>
              <w:rPr>
                <w:rStyle w:val="CharStyle494"/>
              </w:rPr>
              <w:t>0</w:t>
            </w:r>
          </w:p>
        </w:tc>
        <w:tc>
          <w:tcPr>
            <w:shd w:val="clear" w:color="auto" w:fill="FFFFFF"/>
            <w:tcBorders>
              <w:left w:val="single" w:sz="4"/>
              <w:righ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The National Locksmith Magazine</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1533 Burgundy Parkway</w:t>
            </w:r>
          </w:p>
          <w:p>
            <w:pPr>
              <w:pStyle w:val="Style11"/>
              <w:framePr w:w="6768" w:h="11434" w:wrap="none" w:vAnchor="page" w:hAnchor="page" w:x="1069" w:y="181"/>
              <w:widowControl w:val="0"/>
              <w:keepNext w:val="0"/>
              <w:keepLines w:val="0"/>
              <w:shd w:val="clear" w:color="auto" w:fill="auto"/>
              <w:bidi w:val="0"/>
              <w:jc w:val="center"/>
              <w:spacing w:before="0" w:after="140" w:line="139" w:lineRule="exact"/>
              <w:ind w:left="0" w:right="0" w:firstLine="0"/>
            </w:pPr>
            <w:r>
              <w:rPr>
                <w:rStyle w:val="CharStyle491"/>
              </w:rPr>
              <w:t>Streamwood, IL 60107 (630) 837-2044; FAX (630) 837-1210</w:t>
            </w:r>
          </w:p>
          <w:p>
            <w:pPr>
              <w:pStyle w:val="Style11"/>
              <w:framePr w:w="6768" w:h="11434" w:wrap="none" w:vAnchor="page" w:hAnchor="page" w:x="1069" w:y="181"/>
              <w:widowControl w:val="0"/>
              <w:keepNext w:val="0"/>
              <w:keepLines w:val="0"/>
              <w:shd w:val="clear" w:color="auto" w:fill="auto"/>
              <w:bidi w:val="0"/>
              <w:jc w:val="center"/>
              <w:spacing w:before="140" w:after="0" w:line="122" w:lineRule="exact"/>
              <w:ind w:left="0" w:right="0" w:firstLine="0"/>
            </w:pPr>
            <w:r>
              <w:rPr>
                <w:rStyle w:val="CharStyle491"/>
              </w:rPr>
              <w:t>©</w:t>
            </w:r>
          </w:p>
        </w:tc>
      </w:tr>
      <w:tr>
        <w:trPr>
          <w:trHeight w:val="1123" w:hRule="exact"/>
        </w:trPr>
        <w:tc>
          <w:tcPr>
            <w:shd w:val="clear" w:color="auto" w:fill="FFFFFF"/>
            <w:tcBorders>
              <w:lef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Top Notch Distributors, Inc.</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3151 Goni Rd.</w:t>
            </w:r>
          </w:p>
          <w:p>
            <w:pPr>
              <w:pStyle w:val="Style11"/>
              <w:framePr w:w="6768" w:h="11434" w:wrap="none" w:vAnchor="page" w:hAnchor="page" w:x="1069" w:y="181"/>
              <w:widowControl w:val="0"/>
              <w:keepNext w:val="0"/>
              <w:keepLines w:val="0"/>
              <w:shd w:val="clear" w:color="auto" w:fill="auto"/>
              <w:bidi w:val="0"/>
              <w:jc w:val="center"/>
              <w:spacing w:before="0" w:after="80" w:line="139" w:lineRule="exact"/>
              <w:ind w:left="0" w:right="0" w:firstLine="0"/>
            </w:pPr>
            <w:r>
              <w:rPr>
                <w:rStyle w:val="CharStyle491"/>
              </w:rPr>
              <w:t>Carson City, NV 89706-7922 (800) 722-4210; FAX (800) 248-3620</w:t>
            </w:r>
          </w:p>
          <w:p>
            <w:pPr>
              <w:pStyle w:val="Style11"/>
              <w:framePr w:w="6768" w:h="11434" w:wrap="none" w:vAnchor="page" w:hAnchor="page" w:x="1069" w:y="181"/>
              <w:widowControl w:val="0"/>
              <w:keepNext w:val="0"/>
              <w:keepLines w:val="0"/>
              <w:shd w:val="clear" w:color="auto" w:fill="auto"/>
              <w:bidi w:val="0"/>
              <w:jc w:val="center"/>
              <w:spacing w:before="80" w:after="0" w:line="134" w:lineRule="exact"/>
              <w:ind w:left="0" w:right="0" w:firstLine="0"/>
            </w:pPr>
            <w:r>
              <w:rPr>
                <w:rStyle w:val="CharStyle247"/>
              </w:rPr>
              <w:t>0 (0 0</w:t>
            </w:r>
          </w:p>
        </w:tc>
        <w:tc>
          <w:tcPr>
            <w:shd w:val="clear" w:color="auto" w:fill="FFFFFF"/>
            <w:tcBorders>
              <w:left w:val="single" w:sz="4"/>
              <w:right w:val="single" w:sz="4"/>
              <w:top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Pine Technical College</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1000 4th Street</w:t>
            </w:r>
          </w:p>
          <w:p>
            <w:pPr>
              <w:pStyle w:val="Style11"/>
              <w:framePr w:w="6768" w:h="11434" w:wrap="none" w:vAnchor="page" w:hAnchor="page" w:x="1069" w:y="181"/>
              <w:widowControl w:val="0"/>
              <w:keepNext w:val="0"/>
              <w:keepLines w:val="0"/>
              <w:shd w:val="clear" w:color="auto" w:fill="auto"/>
              <w:bidi w:val="0"/>
              <w:jc w:val="center"/>
              <w:spacing w:before="0" w:after="140" w:line="139" w:lineRule="exact"/>
              <w:ind w:left="0" w:right="0" w:firstLine="0"/>
            </w:pPr>
            <w:r>
              <w:rPr>
                <w:rStyle w:val="CharStyle491"/>
              </w:rPr>
              <w:t>Pine City, MN 55063 (800)521-7463; FAX (320) 629-7603</w:t>
            </w:r>
          </w:p>
          <w:p>
            <w:pPr>
              <w:pStyle w:val="Style11"/>
              <w:framePr w:w="6768" w:h="11434" w:wrap="none" w:vAnchor="page" w:hAnchor="page" w:x="1069" w:y="181"/>
              <w:widowControl w:val="0"/>
              <w:keepNext w:val="0"/>
              <w:keepLines w:val="0"/>
              <w:shd w:val="clear" w:color="auto" w:fill="auto"/>
              <w:bidi w:val="0"/>
              <w:jc w:val="center"/>
              <w:spacing w:before="140" w:after="0" w:line="134" w:lineRule="exact"/>
              <w:ind w:left="0" w:right="0" w:firstLine="0"/>
            </w:pPr>
            <w:r>
              <w:rPr>
                <w:rStyle w:val="CharStyle247"/>
              </w:rPr>
              <w:t>©</w:t>
            </w:r>
          </w:p>
        </w:tc>
      </w:tr>
      <w:tr>
        <w:trPr>
          <w:trHeight w:val="1219" w:hRule="exact"/>
        </w:trPr>
        <w:tc>
          <w:tcPr>
            <w:shd w:val="clear" w:color="auto" w:fill="FFFFFF"/>
            <w:tcBorders>
              <w:left w:val="single" w:sz="4"/>
              <w:top w:val="single" w:sz="4"/>
              <w:bottom w:val="single" w:sz="4"/>
            </w:tcBorders>
            <w:vAlign w:val="center"/>
          </w:tcPr>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247"/>
              </w:rPr>
              <w:t>Turn 10</w:t>
            </w:r>
          </w:p>
          <w:p>
            <w:pPr>
              <w:pStyle w:val="Style11"/>
              <w:framePr w:w="6768" w:h="11434" w:wrap="none" w:vAnchor="page" w:hAnchor="page" w:x="1069" w:y="181"/>
              <w:widowControl w:val="0"/>
              <w:keepNext w:val="0"/>
              <w:keepLines w:val="0"/>
              <w:shd w:val="clear" w:color="auto" w:fill="auto"/>
              <w:bidi w:val="0"/>
              <w:jc w:val="center"/>
              <w:spacing w:before="0" w:after="0" w:line="139" w:lineRule="exact"/>
              <w:ind w:left="0" w:right="0" w:firstLine="0"/>
            </w:pPr>
            <w:r>
              <w:rPr>
                <w:rStyle w:val="CharStyle491"/>
              </w:rPr>
              <w:t>P. O. Box 746</w:t>
            </w:r>
          </w:p>
          <w:p>
            <w:pPr>
              <w:pStyle w:val="Style11"/>
              <w:framePr w:w="6768" w:h="11434" w:wrap="none" w:vAnchor="page" w:hAnchor="page" w:x="1069" w:y="181"/>
              <w:widowControl w:val="0"/>
              <w:keepNext w:val="0"/>
              <w:keepLines w:val="0"/>
              <w:shd w:val="clear" w:color="auto" w:fill="auto"/>
              <w:bidi w:val="0"/>
              <w:jc w:val="center"/>
              <w:spacing w:before="0" w:after="80" w:line="139" w:lineRule="exact"/>
              <w:ind w:left="0" w:right="0" w:firstLine="0"/>
            </w:pPr>
            <w:r>
              <w:rPr>
                <w:rStyle w:val="CharStyle491"/>
              </w:rPr>
              <w:t>Marietta, OH m45750 (800) 848-9790; FAX (800) 391-4553</w:t>
            </w:r>
          </w:p>
          <w:p>
            <w:pPr>
              <w:pStyle w:val="Style11"/>
              <w:framePr w:w="6768" w:h="11434" w:wrap="none" w:vAnchor="page" w:hAnchor="page" w:x="1069" w:y="181"/>
              <w:widowControl w:val="0"/>
              <w:keepNext w:val="0"/>
              <w:keepLines w:val="0"/>
              <w:shd w:val="clear" w:color="auto" w:fill="auto"/>
              <w:bidi w:val="0"/>
              <w:jc w:val="center"/>
              <w:spacing w:before="80" w:after="0" w:line="134" w:lineRule="exact"/>
              <w:ind w:left="0" w:right="0" w:firstLine="0"/>
            </w:pPr>
            <w:r>
              <w:rPr>
                <w:rStyle w:val="CharStyle247"/>
              </w:rPr>
              <w:t>0 §</w:t>
            </w:r>
          </w:p>
        </w:tc>
        <w:tc>
          <w:tcPr>
            <w:shd w:val="clear" w:color="auto" w:fill="FFFFFF"/>
            <w:tcBorders>
              <w:left w:val="single" w:sz="4"/>
              <w:right w:val="single" w:sz="4"/>
              <w:top w:val="single" w:sz="4"/>
              <w:bottom w:val="single" w:sz="4"/>
            </w:tcBorders>
            <w:vAlign w:val="top"/>
          </w:tcPr>
          <w:p>
            <w:pPr>
              <w:framePr w:w="6768" w:h="11434" w:wrap="none" w:vAnchor="page" w:hAnchor="page" w:x="1069" w:y="181"/>
              <w:widowControl w:val="0"/>
              <w:rPr>
                <w:sz w:val="10"/>
                <w:szCs w:val="10"/>
              </w:rPr>
            </w:pPr>
          </w:p>
        </w:tc>
      </w:tr>
    </w:tbl>
    <w:p>
      <w:pPr>
        <w:framePr w:wrap="none" w:vAnchor="page" w:hAnchor="page" w:x="1117" w:y="12146"/>
        <w:widowControl w:val="0"/>
      </w:pPr>
    </w:p>
    <w:p>
      <w:pPr>
        <w:pStyle w:val="Style4"/>
        <w:framePr w:wrap="none" w:vAnchor="page" w:hAnchor="page" w:x="2653" w:y="11979"/>
        <w:widowControl w:val="0"/>
        <w:keepNext w:val="0"/>
        <w:keepLines w:val="0"/>
        <w:shd w:val="clear" w:color="auto" w:fill="C5C5C5"/>
        <w:bidi w:val="0"/>
        <w:jc w:val="left"/>
        <w:spacing w:before="0" w:after="0" w:line="240" w:lineRule="exact"/>
        <w:ind w:left="0" w:right="0" w:firstLine="0"/>
      </w:pPr>
      <w:r>
        <w:rPr>
          <w:rStyle w:val="CharStyle495"/>
          <w:i/>
          <w:iCs/>
        </w:rPr>
        <w:t>Keynotes</w:t>
      </w:r>
    </w:p>
    <w:p>
      <w:pPr>
        <w:pStyle w:val="Style203"/>
        <w:framePr w:w="1536" w:h="2091" w:hRule="exact" w:wrap="none" w:vAnchor="page" w:hAnchor="page" w:x="1136" w:y="12490"/>
        <w:widowControl w:val="0"/>
        <w:keepNext w:val="0"/>
        <w:keepLines w:val="0"/>
        <w:shd w:val="clear" w:color="auto" w:fill="C5C5C5"/>
        <w:bidi w:val="0"/>
        <w:jc w:val="both"/>
        <w:spacing w:before="0" w:after="0" w:line="257" w:lineRule="exact"/>
        <w:ind w:left="0" w:right="0" w:firstLine="0"/>
      </w:pPr>
      <w:r>
        <w:rPr>
          <w:lang w:val="en-US" w:eastAsia="en-US" w:bidi="en-US"/>
          <w:w w:val="100"/>
          <w:spacing w:val="0"/>
          <w:color w:val="000000"/>
          <w:position w:val="0"/>
        </w:rPr>
        <w:t>800 LOCKSMITH.</w:t>
      </w:r>
    </w:p>
    <w:p>
      <w:pPr>
        <w:pStyle w:val="Style203"/>
        <w:framePr w:w="1536" w:h="2091" w:hRule="exact" w:wrap="none" w:vAnchor="page" w:hAnchor="page" w:x="1136" w:y="12490"/>
        <w:tabs>
          <w:tab w:leader="underscore" w:pos="1272" w:val="left"/>
        </w:tabs>
        <w:widowControl w:val="0"/>
        <w:keepNext w:val="0"/>
        <w:keepLines w:val="0"/>
        <w:shd w:val="clear" w:color="auto" w:fill="C5C5C5"/>
        <w:bidi w:val="0"/>
        <w:jc w:val="both"/>
        <w:spacing w:before="0" w:after="0" w:line="257" w:lineRule="exact"/>
        <w:ind w:left="0" w:right="0" w:firstLine="0"/>
      </w:pPr>
      <w:r>
        <w:rPr>
          <w:lang w:val="en-US" w:eastAsia="en-US" w:bidi="en-US"/>
          <w:w w:val="100"/>
          <w:spacing w:val="0"/>
          <w:color w:val="000000"/>
          <w:position w:val="0"/>
        </w:rPr>
        <w:t>A&amp;B Safe</w:t>
        <w:tab/>
      </w:r>
    </w:p>
    <w:p>
      <w:pPr>
        <w:pStyle w:val="Style203"/>
        <w:framePr w:w="1536" w:h="2091" w:hRule="exact" w:wrap="none" w:vAnchor="page" w:hAnchor="page" w:x="1136" w:y="12490"/>
        <w:tabs>
          <w:tab w:leader="underscore" w:pos="1272" w:val="left"/>
        </w:tabs>
        <w:widowControl w:val="0"/>
        <w:keepNext w:val="0"/>
        <w:keepLines w:val="0"/>
        <w:shd w:val="clear" w:color="auto" w:fill="C5C5C5"/>
        <w:bidi w:val="0"/>
        <w:jc w:val="both"/>
        <w:spacing w:before="0" w:after="0" w:line="257" w:lineRule="exact"/>
        <w:ind w:left="0" w:right="0" w:firstLine="0"/>
      </w:pPr>
      <w:r>
        <w:rPr>
          <w:lang w:val="en-US" w:eastAsia="en-US" w:bidi="en-US"/>
          <w:w w:val="100"/>
          <w:spacing w:val="0"/>
          <w:color w:val="000000"/>
          <w:position w:val="0"/>
        </w:rPr>
        <w:t>ALOA '99</w:t>
        <w:tab/>
      </w:r>
    </w:p>
    <w:p>
      <w:pPr>
        <w:pStyle w:val="Style203"/>
        <w:framePr w:w="1536" w:h="2091" w:hRule="exact" w:wrap="none" w:vAnchor="page" w:hAnchor="page" w:x="1136" w:y="12490"/>
        <w:tabs>
          <w:tab w:leader="underscore" w:pos="1267" w:val="left"/>
        </w:tabs>
        <w:widowControl w:val="0"/>
        <w:keepNext w:val="0"/>
        <w:keepLines w:val="0"/>
        <w:shd w:val="clear" w:color="auto" w:fill="C5C5C5"/>
        <w:bidi w:val="0"/>
        <w:jc w:val="both"/>
        <w:spacing w:before="0" w:after="0" w:line="257" w:lineRule="exact"/>
        <w:ind w:left="0" w:right="0" w:firstLine="0"/>
      </w:pPr>
      <w:r>
        <w:rPr>
          <w:lang w:val="en-US" w:eastAsia="en-US" w:bidi="en-US"/>
          <w:w w:val="100"/>
          <w:spacing w:val="0"/>
          <w:color w:val="000000"/>
          <w:position w:val="0"/>
        </w:rPr>
        <w:t>ALOA Open</w:t>
        <w:tab/>
      </w:r>
    </w:p>
    <w:p>
      <w:pPr>
        <w:pStyle w:val="Style203"/>
        <w:framePr w:w="1536" w:h="2091" w:hRule="exact" w:wrap="none" w:vAnchor="page" w:hAnchor="page" w:x="1136" w:y="12490"/>
        <w:tabs>
          <w:tab w:leader="underscore" w:pos="1258" w:val="left"/>
        </w:tabs>
        <w:widowControl w:val="0"/>
        <w:keepNext w:val="0"/>
        <w:keepLines w:val="0"/>
        <w:shd w:val="clear" w:color="auto" w:fill="C5C5C5"/>
        <w:bidi w:val="0"/>
        <w:jc w:val="both"/>
        <w:spacing w:before="0" w:after="0" w:line="257" w:lineRule="exact"/>
        <w:ind w:left="0" w:right="0" w:firstLine="0"/>
      </w:pPr>
      <w:r>
        <w:rPr>
          <w:lang w:val="en-US" w:eastAsia="en-US" w:bidi="en-US"/>
          <w:w w:val="100"/>
          <w:spacing w:val="0"/>
          <w:color w:val="000000"/>
          <w:position w:val="0"/>
        </w:rPr>
        <w:t>BWD</w:t>
        <w:tab/>
      </w:r>
    </w:p>
    <w:p>
      <w:pPr>
        <w:pStyle w:val="Style203"/>
        <w:framePr w:w="1536" w:h="2091" w:hRule="exact" w:wrap="none" w:vAnchor="page" w:hAnchor="page" w:x="1136" w:y="12490"/>
        <w:tabs>
          <w:tab w:leader="underscore" w:pos="1258" w:val="left"/>
        </w:tabs>
        <w:widowControl w:val="0"/>
        <w:keepNext w:val="0"/>
        <w:keepLines w:val="0"/>
        <w:shd w:val="clear" w:color="auto" w:fill="C5C5C5"/>
        <w:bidi w:val="0"/>
        <w:jc w:val="both"/>
        <w:spacing w:before="0" w:after="0" w:line="257" w:lineRule="exact"/>
        <w:ind w:left="0" w:right="0" w:firstLine="0"/>
      </w:pPr>
      <w:r>
        <w:rPr>
          <w:lang w:val="en-US" w:eastAsia="en-US" w:bidi="en-US"/>
          <w:w w:val="100"/>
          <w:spacing w:val="0"/>
          <w:color w:val="000000"/>
          <w:position w:val="0"/>
        </w:rPr>
        <w:t>DHI</w:t>
        <w:tab/>
      </w:r>
    </w:p>
    <w:p>
      <w:pPr>
        <w:pStyle w:val="Style203"/>
        <w:framePr w:w="1536" w:h="2091" w:hRule="exact" w:wrap="none" w:vAnchor="page" w:hAnchor="page" w:x="1136" w:y="12490"/>
        <w:tabs>
          <w:tab w:leader="underscore" w:pos="1258" w:val="left"/>
        </w:tabs>
        <w:widowControl w:val="0"/>
        <w:keepNext w:val="0"/>
        <w:keepLines w:val="0"/>
        <w:shd w:val="clear" w:color="auto" w:fill="C5C5C5"/>
        <w:bidi w:val="0"/>
        <w:jc w:val="both"/>
        <w:spacing w:before="0" w:after="0" w:line="257" w:lineRule="exact"/>
        <w:ind w:left="0" w:right="0" w:firstLine="0"/>
      </w:pPr>
      <w:r>
        <w:rPr>
          <w:lang w:val="en-US" w:eastAsia="en-US" w:bidi="en-US"/>
          <w:w w:val="100"/>
          <w:spacing w:val="0"/>
          <w:color w:val="000000"/>
          <w:position w:val="0"/>
        </w:rPr>
        <w:t>Fireking</w:t>
        <w:tab/>
      </w:r>
    </w:p>
    <w:p>
      <w:pPr>
        <w:pStyle w:val="Style203"/>
        <w:framePr w:w="1536" w:h="2091" w:hRule="exact" w:wrap="none" w:vAnchor="page" w:hAnchor="page" w:x="1136" w:y="12490"/>
        <w:tabs>
          <w:tab w:leader="underscore" w:pos="1262" w:val="left"/>
        </w:tabs>
        <w:widowControl w:val="0"/>
        <w:keepNext w:val="0"/>
        <w:keepLines w:val="0"/>
        <w:shd w:val="clear" w:color="auto" w:fill="C5C5C5"/>
        <w:bidi w:val="0"/>
        <w:jc w:val="both"/>
        <w:spacing w:before="0" w:after="0" w:line="257" w:lineRule="exact"/>
        <w:ind w:left="0" w:right="0" w:firstLine="0"/>
      </w:pPr>
      <w:r>
        <w:rPr>
          <w:lang w:val="en-US" w:eastAsia="en-US" w:bidi="en-US"/>
          <w:w w:val="100"/>
          <w:spacing w:val="0"/>
          <w:color w:val="000000"/>
          <w:position w:val="0"/>
        </w:rPr>
        <w:t>GPLA</w:t>
        <w:tab/>
      </w:r>
    </w:p>
    <w:p>
      <w:pPr>
        <w:pStyle w:val="Style203"/>
        <w:framePr w:wrap="none" w:vAnchor="page" w:hAnchor="page" w:x="4045" w:y="12537"/>
        <w:widowControl w:val="0"/>
        <w:keepNext w:val="0"/>
        <w:keepLines w:val="0"/>
        <w:shd w:val="clear" w:color="auto" w:fill="auto"/>
        <w:bidi w:val="0"/>
        <w:jc w:val="left"/>
        <w:spacing w:before="0" w:after="0" w:line="200" w:lineRule="exact"/>
        <w:ind w:left="0" w:right="0" w:firstLine="0"/>
      </w:pPr>
      <w:r>
        <w:rPr>
          <w:rStyle w:val="CharStyle496"/>
        </w:rPr>
        <w:t xml:space="preserve">_9 </w:t>
      </w:r>
      <w:r>
        <w:rPr>
          <w:lang w:val="en-US" w:eastAsia="en-US" w:bidi="en-US"/>
          <w:w w:val="100"/>
          <w:spacing w:val="0"/>
          <w:color w:val="000000"/>
          <w:position w:val="0"/>
        </w:rPr>
        <w:t>Infra Lock</w:t>
      </w:r>
    </w:p>
    <w:p>
      <w:pPr>
        <w:pStyle w:val="Style11"/>
        <w:framePr w:w="461" w:h="1092" w:hRule="exact" w:wrap="none" w:vAnchor="page" w:hAnchor="page" w:x="3853" w:y="13240"/>
        <w:widowControl w:val="0"/>
        <w:keepNext w:val="0"/>
        <w:keepLines w:val="0"/>
        <w:shd w:val="clear" w:color="auto" w:fill="C5C5C5"/>
        <w:bidi w:val="0"/>
        <w:jc w:val="right"/>
        <w:spacing w:before="0" w:after="0" w:line="257" w:lineRule="exact"/>
        <w:ind w:left="0" w:right="0" w:firstLine="0"/>
      </w:pPr>
      <w:r>
        <w:rPr>
          <w:lang w:val="en-US" w:eastAsia="en-US" w:bidi="en-US"/>
          <w:w w:val="100"/>
          <w:spacing w:val="0"/>
          <w:color w:val="000000"/>
          <w:position w:val="0"/>
        </w:rPr>
        <w:t>11</w:t>
      </w:r>
    </w:p>
    <w:p>
      <w:pPr>
        <w:pStyle w:val="Style497"/>
        <w:framePr w:w="461" w:h="1092" w:hRule="exact" w:wrap="none" w:vAnchor="page" w:hAnchor="page" w:x="3853" w:y="13240"/>
        <w:widowControl w:val="0"/>
        <w:keepNext w:val="0"/>
        <w:keepLines w:val="0"/>
        <w:shd w:val="clear" w:color="auto" w:fill="C5C5C5"/>
        <w:bidi w:val="0"/>
        <w:spacing w:before="0" w:after="0"/>
        <w:ind w:left="0" w:right="0" w:firstLine="0"/>
      </w:pPr>
      <w:r>
        <w:rPr>
          <w:lang w:val="en-US" w:eastAsia="en-US" w:bidi="en-US"/>
          <w:w w:val="100"/>
          <w:spacing w:val="0"/>
          <w:color w:val="000000"/>
          <w:position w:val="0"/>
        </w:rPr>
        <w:t>43</w:t>
      </w:r>
    </w:p>
    <w:p>
      <w:pPr>
        <w:pStyle w:val="Style497"/>
        <w:framePr w:w="461" w:h="1092" w:hRule="exact" w:wrap="none" w:vAnchor="page" w:hAnchor="page" w:x="3853" w:y="13240"/>
        <w:widowControl w:val="0"/>
        <w:keepNext w:val="0"/>
        <w:keepLines w:val="0"/>
        <w:shd w:val="clear" w:color="auto" w:fill="C5C5C5"/>
        <w:bidi w:val="0"/>
        <w:spacing w:before="0" w:after="0"/>
        <w:ind w:left="0" w:right="0" w:firstLine="0"/>
      </w:pPr>
      <w:r>
        <w:rPr>
          <w:lang w:val="en-US" w:eastAsia="en-US" w:bidi="en-US"/>
          <w:w w:val="100"/>
          <w:spacing w:val="0"/>
          <w:color w:val="000000"/>
          <w:position w:val="0"/>
        </w:rPr>
        <w:t>JFC</w:t>
      </w:r>
    </w:p>
    <w:p>
      <w:pPr>
        <w:pStyle w:val="Style11"/>
        <w:framePr w:w="461" w:h="1092" w:hRule="exact" w:wrap="none" w:vAnchor="page" w:hAnchor="page" w:x="3853" w:y="13240"/>
        <w:widowControl w:val="0"/>
        <w:keepNext w:val="0"/>
        <w:keepLines w:val="0"/>
        <w:shd w:val="clear" w:color="auto" w:fill="C5C5C5"/>
        <w:bidi w:val="0"/>
        <w:jc w:val="right"/>
        <w:spacing w:before="0" w:after="0" w:line="257" w:lineRule="exact"/>
        <w:ind w:left="0" w:right="0" w:firstLine="0"/>
      </w:pPr>
      <w:r>
        <w:rPr>
          <w:lang w:val="en-US" w:eastAsia="en-US" w:bidi="en-US"/>
          <w:w w:val="100"/>
          <w:spacing w:val="0"/>
          <w:color w:val="000000"/>
          <w:position w:val="0"/>
        </w:rPr>
        <w:t>1</w:t>
      </w:r>
    </w:p>
    <w:p>
      <w:pPr>
        <w:pStyle w:val="Style203"/>
        <w:framePr w:wrap="none" w:vAnchor="page" w:hAnchor="page" w:x="1146" w:y="14582"/>
        <w:widowControl w:val="0"/>
        <w:keepNext w:val="0"/>
        <w:keepLines w:val="0"/>
        <w:shd w:val="clear" w:color="auto" w:fill="C5C5C5"/>
        <w:bidi w:val="0"/>
        <w:jc w:val="left"/>
        <w:spacing w:before="0" w:after="0" w:line="200" w:lineRule="exact"/>
        <w:ind w:left="0" w:right="0" w:firstLine="0"/>
      </w:pPr>
      <w:r>
        <w:rPr>
          <w:lang w:val="en-US" w:eastAsia="en-US" w:bidi="en-US"/>
          <w:w w:val="100"/>
          <w:spacing w:val="0"/>
          <w:color w:val="000000"/>
          <w:position w:val="0"/>
        </w:rPr>
        <w:t>John Greenan</w:t>
      </w:r>
    </w:p>
    <w:p>
      <w:pPr>
        <w:pStyle w:val="Style203"/>
        <w:framePr w:w="1814" w:h="1326" w:hRule="exact" w:wrap="none" w:vAnchor="page" w:hAnchor="page" w:x="4506" w:y="13502"/>
        <w:widowControl w:val="0"/>
        <w:keepNext w:val="0"/>
        <w:keepLines w:val="0"/>
        <w:shd w:val="clear" w:color="auto" w:fill="C5C5C5"/>
        <w:bidi w:val="0"/>
        <w:jc w:val="both"/>
        <w:spacing w:before="0" w:after="0" w:line="257" w:lineRule="exact"/>
        <w:ind w:left="0" w:right="0" w:firstLine="0"/>
      </w:pPr>
      <w:r>
        <w:rPr>
          <w:lang w:val="en-US" w:eastAsia="en-US" w:bidi="en-US"/>
          <w:w w:val="100"/>
          <w:spacing w:val="0"/>
          <w:color w:val="000000"/>
          <w:position w:val="0"/>
        </w:rPr>
        <w:t>Locksmith Ledger Marray Enterprise</w:t>
      </w:r>
    </w:p>
    <w:p>
      <w:pPr>
        <w:pStyle w:val="Style203"/>
        <w:framePr w:w="1814" w:h="1326" w:hRule="exact" w:wrap="none" w:vAnchor="page" w:hAnchor="page" w:x="4506" w:y="13502"/>
        <w:tabs>
          <w:tab w:leader="underscore" w:pos="1726" w:val="left"/>
        </w:tabs>
        <w:widowControl w:val="0"/>
        <w:keepNext w:val="0"/>
        <w:keepLines w:val="0"/>
        <w:shd w:val="clear" w:color="auto" w:fill="C5C5C5"/>
        <w:bidi w:val="0"/>
        <w:jc w:val="both"/>
        <w:spacing w:before="0" w:after="0" w:line="257" w:lineRule="exact"/>
        <w:ind w:left="0" w:right="0" w:firstLine="0"/>
      </w:pPr>
      <w:r>
        <w:rPr>
          <w:lang w:val="en-US" w:eastAsia="en-US" w:bidi="en-US"/>
          <w:w w:val="100"/>
          <w:spacing w:val="0"/>
          <w:color w:val="000000"/>
          <w:position w:val="0"/>
        </w:rPr>
        <w:t>Medeco</w:t>
        <w:tab/>
      </w:r>
    </w:p>
    <w:p>
      <w:pPr>
        <w:pStyle w:val="Style203"/>
        <w:framePr w:w="1814" w:h="1326" w:hRule="exact" w:wrap="none" w:vAnchor="page" w:hAnchor="page" w:x="4506" w:y="13502"/>
        <w:tabs>
          <w:tab w:leader="underscore" w:pos="1730" w:val="left"/>
        </w:tabs>
        <w:widowControl w:val="0"/>
        <w:keepNext w:val="0"/>
        <w:keepLines w:val="0"/>
        <w:shd w:val="clear" w:color="auto" w:fill="C5C5C5"/>
        <w:bidi w:val="0"/>
        <w:jc w:val="both"/>
        <w:spacing w:before="0" w:after="0" w:line="257" w:lineRule="exact"/>
        <w:ind w:left="0" w:right="0" w:firstLine="0"/>
      </w:pPr>
      <w:r>
        <w:rPr>
          <w:lang w:val="en-US" w:eastAsia="en-US" w:bidi="en-US"/>
          <w:w w:val="100"/>
          <w:spacing w:val="0"/>
          <w:color w:val="000000"/>
          <w:position w:val="0"/>
        </w:rPr>
        <w:t>Strattec</w:t>
        <w:tab/>
      </w:r>
    </w:p>
    <w:p>
      <w:pPr>
        <w:pStyle w:val="Style203"/>
        <w:framePr w:w="1814" w:h="1326" w:hRule="exact" w:wrap="none" w:vAnchor="page" w:hAnchor="page" w:x="4506" w:y="13502"/>
        <w:tabs>
          <w:tab w:leader="underscore" w:pos="1735" w:val="left"/>
        </w:tabs>
        <w:widowControl w:val="0"/>
        <w:keepNext w:val="0"/>
        <w:keepLines w:val="0"/>
        <w:shd w:val="clear" w:color="auto" w:fill="C5C5C5"/>
        <w:bidi w:val="0"/>
        <w:jc w:val="both"/>
        <w:spacing w:before="0" w:after="0" w:line="257" w:lineRule="exact"/>
        <w:ind w:left="0" w:right="0" w:firstLine="0"/>
      </w:pPr>
      <w:r>
        <w:rPr>
          <w:lang w:val="en-US" w:eastAsia="en-US" w:bidi="en-US"/>
          <w:w w:val="100"/>
          <w:spacing w:val="0"/>
          <w:color w:val="000000"/>
          <w:position w:val="0"/>
        </w:rPr>
        <w:t>Timemasters</w:t>
        <w:tab/>
      </w:r>
    </w:p>
    <w:p>
      <w:pPr>
        <w:pStyle w:val="Style499"/>
        <w:framePr w:w="389" w:h="1317" w:hRule="exact" w:wrap="none" w:vAnchor="page" w:hAnchor="page" w:x="7285" w:y="13510"/>
        <w:widowControl w:val="0"/>
        <w:keepNext w:val="0"/>
        <w:keepLines w:val="0"/>
        <w:shd w:val="clear" w:color="auto" w:fill="C5C5C5"/>
        <w:bidi w:val="0"/>
        <w:jc w:val="left"/>
        <w:spacing w:before="0" w:after="0"/>
        <w:ind w:left="0" w:right="0" w:firstLine="0"/>
      </w:pPr>
      <w:bookmarkStart w:id="188" w:name="bookmark188"/>
      <w:r>
        <w:rPr>
          <w:lang w:val="en-US" w:eastAsia="en-US" w:bidi="en-US"/>
          <w:w w:val="100"/>
          <w:spacing w:val="0"/>
          <w:color w:val="000000"/>
          <w:position w:val="0"/>
        </w:rPr>
        <w:t>IBC</w:t>
      </w:r>
      <w:bookmarkEnd w:id="188"/>
    </w:p>
    <w:p>
      <w:pPr>
        <w:pStyle w:val="Style497"/>
        <w:framePr w:w="389" w:h="1317" w:hRule="exact" w:wrap="none" w:vAnchor="page" w:hAnchor="page" w:x="7285" w:y="13510"/>
        <w:widowControl w:val="0"/>
        <w:keepNext w:val="0"/>
        <w:keepLines w:val="0"/>
        <w:shd w:val="clear" w:color="auto" w:fill="C5C5C5"/>
        <w:bidi w:val="0"/>
        <w:jc w:val="left"/>
        <w:spacing w:before="0" w:after="0"/>
        <w:ind w:left="0" w:right="0" w:firstLine="0"/>
      </w:pPr>
      <w:r>
        <w:rPr>
          <w:lang w:val="en-US" w:eastAsia="en-US" w:bidi="en-US"/>
          <w:w w:val="100"/>
          <w:spacing w:val="0"/>
          <w:color w:val="000000"/>
          <w:position w:val="0"/>
        </w:rPr>
        <w:t>_18</w:t>
      </w:r>
    </w:p>
    <w:p>
      <w:pPr>
        <w:pStyle w:val="Style497"/>
        <w:framePr w:w="389" w:h="1317" w:hRule="exact" w:wrap="none" w:vAnchor="page" w:hAnchor="page" w:x="7285" w:y="13510"/>
        <w:widowControl w:val="0"/>
        <w:keepNext w:val="0"/>
        <w:keepLines w:val="0"/>
        <w:shd w:val="clear" w:color="auto" w:fill="C5C5C5"/>
        <w:bidi w:val="0"/>
        <w:jc w:val="left"/>
        <w:spacing w:before="0" w:after="0"/>
        <w:ind w:left="0" w:right="0" w:firstLine="0"/>
      </w:pPr>
      <w:r>
        <w:rPr>
          <w:lang w:val="en-US" w:eastAsia="en-US" w:bidi="en-US"/>
          <w:w w:val="100"/>
          <w:spacing w:val="0"/>
          <w:color w:val="000000"/>
          <w:position w:val="0"/>
        </w:rPr>
        <w:t>_31</w:t>
      </w:r>
    </w:p>
    <w:p>
      <w:pPr>
        <w:pStyle w:val="Style497"/>
        <w:framePr w:w="389" w:h="1317" w:hRule="exact" w:wrap="none" w:vAnchor="page" w:hAnchor="page" w:x="7285" w:y="13510"/>
        <w:widowControl w:val="0"/>
        <w:keepNext w:val="0"/>
        <w:keepLines w:val="0"/>
        <w:shd w:val="clear" w:color="auto" w:fill="C5C5C5"/>
        <w:bidi w:val="0"/>
        <w:jc w:val="left"/>
        <w:spacing w:before="0" w:after="0"/>
        <w:ind w:left="0" w:right="0" w:firstLine="0"/>
      </w:pPr>
      <w:r>
        <w:rPr>
          <w:lang w:val="en-US" w:eastAsia="en-US" w:bidi="en-US"/>
          <w:w w:val="100"/>
          <w:spacing w:val="0"/>
          <w:color w:val="000000"/>
          <w:position w:val="0"/>
        </w:rPr>
        <w:t>_23</w:t>
      </w:r>
    </w:p>
    <w:p>
      <w:pPr>
        <w:pStyle w:val="Style497"/>
        <w:framePr w:w="389" w:h="1317" w:hRule="exact" w:wrap="none" w:vAnchor="page" w:hAnchor="page" w:x="7285" w:y="13510"/>
        <w:widowControl w:val="0"/>
        <w:keepNext w:val="0"/>
        <w:keepLines w:val="0"/>
        <w:shd w:val="clear" w:color="auto" w:fill="C5C5C5"/>
        <w:bidi w:val="0"/>
        <w:jc w:val="left"/>
        <w:spacing w:before="0" w:after="0"/>
        <w:ind w:left="0" w:right="0" w:firstLine="0"/>
      </w:pPr>
      <w:r>
        <w:rPr>
          <w:lang w:val="en-US" w:eastAsia="en-US" w:bidi="en-US"/>
          <w:w w:val="100"/>
          <w:spacing w:val="0"/>
          <w:color w:val="000000"/>
          <w:position w:val="0"/>
        </w:rPr>
        <w:t>_32</w:t>
      </w:r>
    </w:p>
    <w:p>
      <w:pPr>
        <w:pStyle w:val="Style501"/>
        <w:framePr w:w="2779" w:h="1620" w:hRule="exact" w:wrap="none" w:vAnchor="page" w:hAnchor="page" w:x="8283" w:y="680"/>
        <w:widowControl w:val="0"/>
        <w:keepNext w:val="0"/>
        <w:keepLines w:val="0"/>
        <w:shd w:val="clear" w:color="auto" w:fill="auto"/>
        <w:bidi w:val="0"/>
        <w:spacing w:before="0" w:after="0"/>
        <w:ind w:left="0" w:right="0" w:firstLine="0"/>
      </w:pPr>
      <w:bookmarkStart w:id="189" w:name="bookmark189"/>
      <w:r>
        <w:rPr>
          <w:lang w:val="en-US" w:eastAsia="en-US" w:bidi="en-US"/>
          <w:w w:val="100"/>
          <w:spacing w:val="0"/>
          <w:color w:val="000000"/>
          <w:position w:val="0"/>
        </w:rPr>
        <w:t>It pays</w:t>
      </w:r>
      <w:bookmarkEnd w:id="189"/>
    </w:p>
    <w:p>
      <w:pPr>
        <w:pStyle w:val="Style501"/>
        <w:framePr w:w="2779" w:h="1620" w:hRule="exact" w:wrap="none" w:vAnchor="page" w:hAnchor="page" w:x="8283" w:y="680"/>
        <w:widowControl w:val="0"/>
        <w:keepNext w:val="0"/>
        <w:keepLines w:val="0"/>
        <w:shd w:val="clear" w:color="auto" w:fill="auto"/>
        <w:bidi w:val="0"/>
        <w:spacing w:before="0" w:after="0"/>
        <w:ind w:left="0" w:right="0" w:firstLine="0"/>
      </w:pPr>
      <w:bookmarkStart w:id="190" w:name="bookmark190"/>
      <w:r>
        <w:rPr>
          <w:lang w:val="en-US" w:eastAsia="en-US" w:bidi="en-US"/>
          <w:w w:val="100"/>
          <w:spacing w:val="0"/>
          <w:color w:val="000000"/>
          <w:position w:val="0"/>
        </w:rPr>
        <w:t>to have new faces</w:t>
        <w:br/>
        <w:t>in the crowd.</w:t>
      </w:r>
      <w:bookmarkEnd w:id="190"/>
    </w:p>
    <w:p>
      <w:pPr>
        <w:framePr w:wrap="none" w:vAnchor="page" w:hAnchor="page" w:x="9387" w:y="2768"/>
        <w:widowControl w:val="0"/>
        <w:rPr>
          <w:sz w:val="2"/>
          <w:szCs w:val="2"/>
        </w:rPr>
      </w:pPr>
      <w:r>
        <w:pict>
          <v:shape id="_x0000_s1101" type="#_x0000_t75" style="width:32pt;height:36pt;">
            <v:imagedata r:id="rId155" r:href="rId156"/>
          </v:shape>
        </w:pict>
      </w:r>
    </w:p>
    <w:p>
      <w:pPr>
        <w:framePr w:wrap="none" w:vAnchor="page" w:hAnchor="page" w:x="9330" w:y="3762"/>
        <w:widowControl w:val="0"/>
        <w:rPr>
          <w:sz w:val="2"/>
          <w:szCs w:val="2"/>
        </w:rPr>
      </w:pPr>
      <w:r>
        <w:pict>
          <v:shape id="_x0000_s1102" type="#_x0000_t75" style="width:37pt;height:85pt;">
            <v:imagedata r:id="rId157" r:href="rId158"/>
          </v:shape>
        </w:pict>
      </w:r>
    </w:p>
    <w:p>
      <w:pPr>
        <w:framePr w:wrap="none" w:vAnchor="page" w:hAnchor="page" w:x="9450" w:y="5778"/>
        <w:widowControl w:val="0"/>
        <w:rPr>
          <w:sz w:val="2"/>
          <w:szCs w:val="2"/>
        </w:rPr>
      </w:pPr>
      <w:r>
        <w:pict>
          <v:shape id="_x0000_s1103" type="#_x0000_t75" style="width:25pt;height:35pt;">
            <v:imagedata r:id="rId159" r:href="rId160"/>
          </v:shape>
        </w:pict>
      </w:r>
    </w:p>
    <w:p>
      <w:pPr>
        <w:framePr w:wrap="none" w:vAnchor="page" w:hAnchor="page" w:x="9243" w:y="6786"/>
        <w:widowControl w:val="0"/>
        <w:rPr>
          <w:sz w:val="2"/>
          <w:szCs w:val="2"/>
        </w:rPr>
      </w:pPr>
      <w:r>
        <w:pict>
          <v:shape id="_x0000_s1104" type="#_x0000_t75" style="width:46pt;height:235pt;">
            <v:imagedata r:id="rId161" r:href="rId162"/>
          </v:shape>
        </w:pict>
      </w:r>
    </w:p>
    <w:p>
      <w:pPr>
        <w:pStyle w:val="Style497"/>
        <w:framePr w:w="2150" w:h="2204" w:hRule="exact" w:wrap="none" w:vAnchor="page" w:hAnchor="page" w:x="8643" w:y="12128"/>
        <w:widowControl w:val="0"/>
        <w:keepNext w:val="0"/>
        <w:keepLines w:val="0"/>
        <w:shd w:val="clear" w:color="auto" w:fill="auto"/>
        <w:bidi w:val="0"/>
        <w:jc w:val="center"/>
        <w:spacing w:before="0" w:after="0" w:line="238" w:lineRule="exact"/>
        <w:ind w:left="0" w:right="20" w:firstLine="0"/>
      </w:pPr>
      <w:r>
        <w:rPr>
          <w:lang w:val="en-US" w:eastAsia="en-US" w:bidi="en-US"/>
          <w:w w:val="100"/>
          <w:spacing w:val="0"/>
          <w:color w:val="000000"/>
          <w:position w:val="0"/>
        </w:rPr>
        <w:t>During 1999</w:t>
        <w:br/>
        <w:t>each ALOA member</w:t>
        <w:br/>
        <w:t>who sponsors</w:t>
        <w:br/>
        <w:t>a new applicant</w:t>
        <w:br/>
        <w:t>will receive $40 in</w:t>
        <w:br/>
        <w:t>Convention Bucks</w:t>
        <w:br/>
        <w:t>(upon clearance,</w:t>
        <w:br/>
        <w:t>and payment of</w:t>
        <w:br/>
        <w:t>application fee and dues).</w:t>
      </w:r>
    </w:p>
    <w:p>
      <w:pPr>
        <w:pStyle w:val="Style83"/>
        <w:framePr w:wrap="none" w:vAnchor="page" w:hAnchor="page" w:x="8912" w:y="15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85"/>
        <w:framePr w:wrap="none" w:vAnchor="page" w:hAnchor="page" w:x="10722" w:y="1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5" type="#_x0000_t75" style="position:absolute;margin-left:203.9pt;margin-top:589.3pt;width:188.65pt;height:95.05pt;z-index:-251658722;mso-wrap-distance-left:5pt;mso-wrap-distance-right:5pt;mso-position-horizontal-relative:page;mso-position-vertical-relative:page" wrapcoords="0 0">
            <v:imagedata r:id="rId163" r:href="rId164"/>
            <w10:wrap anchorx="page" anchory="page"/>
          </v:shape>
        </w:pict>
      </w:r>
    </w:p>
    <w:p>
      <w:pPr>
        <w:pStyle w:val="Style503"/>
        <w:framePr w:w="10622" w:h="1419" w:hRule="exact" w:wrap="none" w:vAnchor="page" w:hAnchor="page" w:x="564" w:y="812"/>
        <w:widowControl w:val="0"/>
        <w:keepNext w:val="0"/>
        <w:keepLines w:val="0"/>
        <w:shd w:val="clear" w:color="auto" w:fill="536996"/>
        <w:bidi w:val="0"/>
        <w:jc w:val="left"/>
        <w:spacing w:before="0" w:after="0"/>
        <w:ind w:left="360" w:right="0" w:firstLine="0"/>
      </w:pPr>
      <w:bookmarkStart w:id="191" w:name="bookmark191"/>
      <w:r>
        <w:rPr>
          <w:rStyle w:val="CharStyle505"/>
        </w:rPr>
        <w:t>Legislative Updates</w:t>
      </w:r>
      <w:bookmarkEnd w:id="191"/>
    </w:p>
    <w:p>
      <w:pPr>
        <w:pStyle w:val="Style506"/>
        <w:framePr w:w="10622" w:h="1419" w:hRule="exact" w:wrap="none" w:vAnchor="page" w:hAnchor="page" w:x="564" w:y="812"/>
        <w:widowControl w:val="0"/>
        <w:keepNext w:val="0"/>
        <w:keepLines w:val="0"/>
        <w:shd w:val="clear" w:color="auto" w:fill="536996"/>
        <w:bidi w:val="0"/>
        <w:spacing w:before="0" w:after="0"/>
        <w:ind w:left="0" w:right="0" w:firstLine="0"/>
      </w:pPr>
      <w:r>
        <w:rPr>
          <w:rStyle w:val="CharStyle508"/>
        </w:rPr>
        <w:t>by Tim McMullen</w:t>
      </w:r>
    </w:p>
    <w:p>
      <w:pPr>
        <w:pStyle w:val="Style509"/>
        <w:framePr w:w="5362" w:h="11928" w:hRule="exact" w:wrap="none" w:vAnchor="page" w:hAnchor="page" w:x="564" w:y="3099"/>
        <w:widowControl w:val="0"/>
        <w:keepNext w:val="0"/>
        <w:keepLines w:val="0"/>
        <w:shd w:val="clear" w:color="auto" w:fill="auto"/>
        <w:bidi w:val="0"/>
        <w:jc w:val="left"/>
        <w:spacing w:before="0" w:after="0"/>
        <w:ind w:left="360" w:right="0" w:firstLine="0"/>
      </w:pPr>
      <w:r>
        <w:rPr>
          <w:rStyle w:val="CharStyle511"/>
        </w:rPr>
        <w:t>NUMEROUS CONVENTION LEGISLATIVE ACTIVITIES</w:t>
      </w:r>
    </w:p>
    <w:p>
      <w:pPr>
        <w:pStyle w:val="Style11"/>
        <w:framePr w:w="5362" w:h="11928" w:hRule="exact" w:wrap="none" w:vAnchor="page" w:hAnchor="page" w:x="564" w:y="3099"/>
        <w:widowControl w:val="0"/>
        <w:keepNext w:val="0"/>
        <w:keepLines w:val="0"/>
        <w:shd w:val="clear" w:color="auto" w:fill="auto"/>
        <w:bidi w:val="0"/>
        <w:jc w:val="left"/>
        <w:spacing w:before="0" w:after="243" w:line="233" w:lineRule="exact"/>
        <w:ind w:left="360" w:right="0" w:firstLine="200"/>
      </w:pPr>
      <w:r>
        <w:rPr>
          <w:lang w:val="en-US" w:eastAsia="en-US" w:bidi="en-US"/>
          <w:w w:val="100"/>
          <w:spacing w:val="0"/>
          <w:color w:val="000000"/>
          <w:position w:val="0"/>
        </w:rPr>
        <w:t>Find out what’s the latest happening in your state capitol. Fax or E-mail your state representative or senator about a certain bill. Let your Governor know exactly what you think about him/her. Get free popcorn. Come to the “Thank You!” reception if you’re a Legislative Action Network member. This is just some of what you can expect this year from the Government Affairs department at the ALOA ’99 Convention and Security Expo. Here are some of the highlights:</w:t>
      </w:r>
    </w:p>
    <w:p>
      <w:pPr>
        <w:pStyle w:val="Style512"/>
        <w:framePr w:w="5362" w:h="11928" w:hRule="exact" w:wrap="none" w:vAnchor="page" w:hAnchor="page" w:x="564" w:y="3099"/>
        <w:widowControl w:val="0"/>
        <w:keepNext w:val="0"/>
        <w:keepLines w:val="0"/>
        <w:shd w:val="clear" w:color="auto" w:fill="auto"/>
        <w:bidi w:val="0"/>
        <w:spacing w:before="0" w:after="304"/>
        <w:ind w:left="0" w:right="260" w:firstLine="0"/>
      </w:pPr>
      <w:bookmarkStart w:id="192" w:name="bookmark192"/>
      <w:r>
        <w:rPr>
          <w:lang w:val="en-US" w:eastAsia="en-US" w:bidi="en-US"/>
          <w:w w:val="100"/>
          <w:spacing w:val="0"/>
          <w:color w:val="000000"/>
          <w:position w:val="0"/>
        </w:rPr>
        <w:t>THURSDAY JULY 29,1999 THRU</w:t>
        <w:br/>
        <w:t>SATURDAY JULY 31,1999</w:t>
      </w:r>
      <w:bookmarkEnd w:id="192"/>
    </w:p>
    <w:p>
      <w:pPr>
        <w:pStyle w:val="Style514"/>
        <w:framePr w:w="5362" w:h="11928" w:hRule="exact" w:wrap="none" w:vAnchor="page" w:hAnchor="page" w:x="564" w:y="3099"/>
        <w:widowControl w:val="0"/>
        <w:keepNext w:val="0"/>
        <w:keepLines w:val="0"/>
        <w:shd w:val="clear" w:color="auto" w:fill="auto"/>
        <w:bidi w:val="0"/>
        <w:jc w:val="left"/>
        <w:spacing w:before="0" w:after="0"/>
        <w:ind w:left="360" w:right="0" w:firstLine="0"/>
      </w:pPr>
      <w:bookmarkStart w:id="193" w:name="bookmark193"/>
      <w:r>
        <w:rPr>
          <w:lang w:val="en-US" w:eastAsia="en-US" w:bidi="en-US"/>
          <w:w w:val="100"/>
          <w:spacing w:val="0"/>
          <w:color w:val="000000"/>
          <w:position w:val="0"/>
        </w:rPr>
        <w:t>GOVERNMENT AFFAIRS BOOTH AT SECURITY EXPO</w:t>
      </w:r>
      <w:bookmarkEnd w:id="193"/>
    </w:p>
    <w:p>
      <w:pPr>
        <w:pStyle w:val="Style203"/>
        <w:framePr w:w="5362" w:h="11928" w:hRule="exact" w:wrap="none" w:vAnchor="page" w:hAnchor="page" w:x="564" w:y="3099"/>
        <w:widowControl w:val="0"/>
        <w:keepNext w:val="0"/>
        <w:keepLines w:val="0"/>
        <w:shd w:val="clear" w:color="auto" w:fill="auto"/>
        <w:bidi w:val="0"/>
        <w:jc w:val="left"/>
        <w:spacing w:before="0" w:after="0" w:line="233" w:lineRule="exact"/>
        <w:ind w:left="360" w:right="0" w:firstLine="0"/>
      </w:pPr>
      <w:r>
        <w:rPr>
          <w:rStyle w:val="CharStyle516"/>
        </w:rPr>
        <w:t>Noon-5 pm (4 pm Saturday)</w:t>
      </w:r>
    </w:p>
    <w:p>
      <w:pPr>
        <w:pStyle w:val="Style11"/>
        <w:framePr w:w="5362" w:h="11928" w:hRule="exact" w:wrap="none" w:vAnchor="page" w:hAnchor="page" w:x="564" w:y="3099"/>
        <w:widowControl w:val="0"/>
        <w:keepNext w:val="0"/>
        <w:keepLines w:val="0"/>
        <w:shd w:val="clear" w:color="auto" w:fill="auto"/>
        <w:bidi w:val="0"/>
        <w:jc w:val="left"/>
        <w:spacing w:before="0" w:after="250" w:line="233" w:lineRule="exact"/>
        <w:ind w:left="360" w:right="0" w:firstLine="200"/>
      </w:pPr>
      <w:r>
        <w:rPr>
          <w:lang w:val="en-US" w:eastAsia="en-US" w:bidi="en-US"/>
          <w:w w:val="100"/>
          <w:spacing w:val="0"/>
          <w:color w:val="000000"/>
          <w:position w:val="0"/>
        </w:rPr>
        <w:t>Once again, we’ll have the popcorn machine serving up fresh hot buttered popcorn, but now we’ve added activities that you can partic</w:t>
        <w:softHyphen/>
        <w:t>ipate in as well! On site, we’ll have information on all bills and legis</w:t>
        <w:softHyphen/>
        <w:t>lation in your state PLUS an internet connection and fax machine so you can contact your state legislator directly. THIS IS GRASS</w:t>
        <w:softHyphen/>
        <w:t>ROOTS LOBBYING AT ITS FINEST! And for your efforts, you’ll get a free door prize as well. You’ll also be able to purchase (and the only place on the Exhibit floor to do so) an official ALOA ’99 Convention poster. So come on by!</w:t>
      </w:r>
    </w:p>
    <w:p>
      <w:pPr>
        <w:pStyle w:val="Style512"/>
        <w:framePr w:w="5362" w:h="11928" w:hRule="exact" w:wrap="none" w:vAnchor="page" w:hAnchor="page" w:x="564" w:y="3099"/>
        <w:widowControl w:val="0"/>
        <w:keepNext w:val="0"/>
        <w:keepLines w:val="0"/>
        <w:shd w:val="clear" w:color="auto" w:fill="auto"/>
        <w:bidi w:val="0"/>
        <w:spacing w:before="0" w:after="255" w:line="246" w:lineRule="exact"/>
        <w:ind w:left="0" w:right="260" w:firstLine="0"/>
      </w:pPr>
      <w:bookmarkStart w:id="194" w:name="bookmark194"/>
      <w:r>
        <w:rPr>
          <w:lang w:val="en-US" w:eastAsia="en-US" w:bidi="en-US"/>
          <w:w w:val="100"/>
          <w:spacing w:val="0"/>
          <w:color w:val="000000"/>
          <w:position w:val="0"/>
        </w:rPr>
        <w:t>SATURDAY JULY 31,1999</w:t>
      </w:r>
      <w:bookmarkEnd w:id="194"/>
    </w:p>
    <w:p>
      <w:pPr>
        <w:pStyle w:val="Style514"/>
        <w:framePr w:w="5362" w:h="11928" w:hRule="exact" w:wrap="none" w:vAnchor="page" w:hAnchor="page" w:x="564" w:y="3099"/>
        <w:widowControl w:val="0"/>
        <w:keepNext w:val="0"/>
        <w:keepLines w:val="0"/>
        <w:shd w:val="clear" w:color="auto" w:fill="auto"/>
        <w:bidi w:val="0"/>
        <w:jc w:val="left"/>
        <w:spacing w:before="0" w:after="0" w:line="252" w:lineRule="exact"/>
        <w:ind w:left="360" w:right="0" w:firstLine="0"/>
      </w:pPr>
      <w:bookmarkStart w:id="195" w:name="bookmark195"/>
      <w:r>
        <w:rPr>
          <w:lang w:val="en-US" w:eastAsia="en-US" w:bidi="en-US"/>
          <w:w w:val="100"/>
          <w:spacing w:val="0"/>
          <w:color w:val="000000"/>
          <w:position w:val="0"/>
        </w:rPr>
        <w:t>PRESIDENTIAL ROUNDTABLE ON CHAPTERS AND REGIONAL ASSOCIATIONS</w:t>
      </w:r>
      <w:bookmarkEnd w:id="195"/>
    </w:p>
    <w:p>
      <w:pPr>
        <w:pStyle w:val="Style203"/>
        <w:framePr w:w="5362" w:h="11928" w:hRule="exact" w:wrap="none" w:vAnchor="page" w:hAnchor="page" w:x="564" w:y="3099"/>
        <w:widowControl w:val="0"/>
        <w:keepNext w:val="0"/>
        <w:keepLines w:val="0"/>
        <w:shd w:val="clear" w:color="auto" w:fill="auto"/>
        <w:bidi w:val="0"/>
        <w:jc w:val="left"/>
        <w:spacing w:before="0" w:after="0" w:line="233" w:lineRule="exact"/>
        <w:ind w:left="360" w:right="0" w:firstLine="0"/>
      </w:pPr>
      <w:r>
        <w:rPr>
          <w:rStyle w:val="CharStyle516"/>
        </w:rPr>
        <w:t>2 pm-4 pm</w:t>
      </w:r>
    </w:p>
    <w:p>
      <w:pPr>
        <w:pStyle w:val="Style11"/>
        <w:framePr w:w="5362" w:h="11928" w:hRule="exact" w:wrap="none" w:vAnchor="page" w:hAnchor="page" w:x="564" w:y="3099"/>
        <w:widowControl w:val="0"/>
        <w:keepNext w:val="0"/>
        <w:keepLines w:val="0"/>
        <w:shd w:val="clear" w:color="auto" w:fill="auto"/>
        <w:bidi w:val="0"/>
        <w:jc w:val="left"/>
        <w:spacing w:before="0" w:after="286" w:line="233" w:lineRule="exact"/>
        <w:ind w:left="360" w:right="0" w:firstLine="200"/>
      </w:pPr>
      <w:r>
        <w:rPr>
          <w:lang w:val="en-US" w:eastAsia="en-US" w:bidi="en-US"/>
          <w:w w:val="100"/>
          <w:spacing w:val="0"/>
          <w:color w:val="000000"/>
          <w:position w:val="0"/>
        </w:rPr>
        <w:t>This meeting will be a defining moment in ALOA’s distinguished history. President Dallas C. Brooks is bringing together for the first time, a blue-ribbon panel of ALOA chapter chairmen and representa</w:t>
        <w:softHyphen/>
        <w:t>tives from regional and state locksmith associations all across the nation to discuss how these organizations can work together more closely, especially in the areas of education and legislation. Please note that this roundtable is designed primarily for the Chairman, President or representative from each organization. Notify the ALOA office if you would like to attend.</w:t>
      </w:r>
    </w:p>
    <w:p>
      <w:pPr>
        <w:pStyle w:val="Style514"/>
        <w:framePr w:w="5362" w:h="11928" w:hRule="exact" w:wrap="none" w:vAnchor="page" w:hAnchor="page" w:x="564" w:y="3099"/>
        <w:widowControl w:val="0"/>
        <w:keepNext w:val="0"/>
        <w:keepLines w:val="0"/>
        <w:shd w:val="clear" w:color="auto" w:fill="auto"/>
        <w:bidi w:val="0"/>
        <w:jc w:val="left"/>
        <w:spacing w:before="0" w:after="0"/>
        <w:ind w:left="360" w:right="0" w:firstLine="0"/>
      </w:pPr>
      <w:bookmarkStart w:id="196" w:name="bookmark196"/>
      <w:r>
        <w:rPr>
          <w:lang w:val="en-US" w:eastAsia="en-US" w:bidi="en-US"/>
          <w:w w:val="100"/>
          <w:spacing w:val="0"/>
          <w:color w:val="000000"/>
          <w:position w:val="0"/>
        </w:rPr>
        <w:t>STATE OF THE STATES ROUNDTABLE</w:t>
      </w:r>
      <w:bookmarkEnd w:id="196"/>
    </w:p>
    <w:p>
      <w:pPr>
        <w:pStyle w:val="Style203"/>
        <w:framePr w:w="5362" w:h="11928" w:hRule="exact" w:wrap="none" w:vAnchor="page" w:hAnchor="page" w:x="564" w:y="3099"/>
        <w:widowControl w:val="0"/>
        <w:keepNext w:val="0"/>
        <w:keepLines w:val="0"/>
        <w:shd w:val="clear" w:color="auto" w:fill="auto"/>
        <w:bidi w:val="0"/>
        <w:jc w:val="left"/>
        <w:spacing w:before="0" w:after="0" w:line="230" w:lineRule="exact"/>
        <w:ind w:left="360" w:right="0" w:firstLine="0"/>
      </w:pPr>
      <w:r>
        <w:rPr>
          <w:rStyle w:val="CharStyle516"/>
        </w:rPr>
        <w:t>5:30 pm-6:30 pm</w:t>
      </w:r>
    </w:p>
    <w:p>
      <w:pPr>
        <w:pStyle w:val="Style11"/>
        <w:framePr w:w="5362" w:h="11928" w:hRule="exact" w:wrap="none" w:vAnchor="page" w:hAnchor="page" w:x="564" w:y="3099"/>
        <w:widowControl w:val="0"/>
        <w:keepNext w:val="0"/>
        <w:keepLines w:val="0"/>
        <w:shd w:val="clear" w:color="auto" w:fill="auto"/>
        <w:bidi w:val="0"/>
        <w:jc w:val="left"/>
        <w:spacing w:before="0" w:after="0" w:line="230" w:lineRule="exact"/>
        <w:ind w:left="360" w:right="0" w:firstLine="200"/>
      </w:pPr>
      <w:r>
        <w:rPr>
          <w:lang w:val="en-US" w:eastAsia="en-US" w:bidi="en-US"/>
          <w:w w:val="100"/>
          <w:spacing w:val="0"/>
          <w:color w:val="000000"/>
          <w:position w:val="0"/>
        </w:rPr>
        <w:t>This meeting is designed as a forum for ALOA chapters and local/state regional locksmith associations to share information about the state of locksmithing in their region and a dynamic way to share ideas. Primarily for the Chairman, President and Legislative representative from each organization, all locksmiths are encouraged to participate. This is the perfect opportunity to learn about what’s going on in the industry across the nation.</w:t>
      </w:r>
    </w:p>
    <w:p>
      <w:pPr>
        <w:pStyle w:val="Style83"/>
        <w:framePr w:w="5362" w:h="228" w:hRule="exact" w:wrap="none" w:vAnchor="page" w:hAnchor="page" w:x="564" w:y="15151"/>
        <w:widowControl w:val="0"/>
        <w:keepNext w:val="0"/>
        <w:keepLines w:val="0"/>
        <w:shd w:val="clear" w:color="auto" w:fill="auto"/>
        <w:bidi w:val="0"/>
        <w:jc w:val="left"/>
        <w:spacing w:before="0" w:after="0"/>
        <w:ind w:left="0" w:right="0" w:firstLine="0"/>
      </w:pPr>
      <w:r>
        <w:rPr>
          <w:rStyle w:val="CharStyle285"/>
        </w:rPr>
        <w:t xml:space="preserve">40 | </w:t>
      </w:r>
      <w:r>
        <w:rPr>
          <w:rStyle w:val="CharStyle286"/>
        </w:rPr>
        <w:t>Keynotes</w:t>
      </w:r>
      <w:r>
        <w:rPr>
          <w:rStyle w:val="CharStyle285"/>
        </w:rPr>
        <w:t>June 1999</w:t>
      </w:r>
    </w:p>
    <w:p>
      <w:pPr>
        <w:pStyle w:val="Style514"/>
        <w:framePr w:w="5064" w:h="3327" w:hRule="exact" w:wrap="none" w:vAnchor="page" w:hAnchor="page" w:x="6122" w:y="3051"/>
        <w:widowControl w:val="0"/>
        <w:keepNext w:val="0"/>
        <w:keepLines w:val="0"/>
        <w:shd w:val="clear" w:color="auto" w:fill="auto"/>
        <w:bidi w:val="0"/>
        <w:jc w:val="left"/>
        <w:spacing w:before="0" w:after="0" w:line="250" w:lineRule="exact"/>
        <w:ind w:left="0" w:right="2120" w:firstLine="0"/>
      </w:pPr>
      <w:bookmarkStart w:id="197" w:name="bookmark197"/>
      <w:r>
        <w:rPr>
          <w:lang w:val="en-US" w:eastAsia="en-US" w:bidi="en-US"/>
          <w:w w:val="100"/>
          <w:spacing w:val="0"/>
          <w:color w:val="000000"/>
          <w:position w:val="0"/>
        </w:rPr>
        <w:t>LEGISLATIVE ACTION NETWORK THANK YOU! RECEPTION</w:t>
      </w:r>
      <w:bookmarkEnd w:id="197"/>
    </w:p>
    <w:p>
      <w:pPr>
        <w:pStyle w:val="Style203"/>
        <w:framePr w:w="5064" w:h="3327" w:hRule="exact" w:wrap="none" w:vAnchor="page" w:hAnchor="page" w:x="6122" w:y="3051"/>
        <w:widowControl w:val="0"/>
        <w:keepNext w:val="0"/>
        <w:keepLines w:val="0"/>
        <w:shd w:val="clear" w:color="auto" w:fill="auto"/>
        <w:bidi w:val="0"/>
        <w:jc w:val="both"/>
        <w:spacing w:before="0" w:after="0" w:line="250" w:lineRule="exact"/>
        <w:ind w:left="0" w:right="0" w:firstLine="0"/>
      </w:pPr>
      <w:r>
        <w:rPr>
          <w:rStyle w:val="CharStyle517"/>
        </w:rPr>
        <w:t>6:45 pm-7:45 pm</w:t>
      </w:r>
    </w:p>
    <w:p>
      <w:pPr>
        <w:pStyle w:val="Style11"/>
        <w:framePr w:w="5064" w:h="3327" w:hRule="exact" w:wrap="none" w:vAnchor="page" w:hAnchor="page" w:x="6122" w:y="3051"/>
        <w:widowControl w:val="0"/>
        <w:keepNext w:val="0"/>
        <w:keepLines w:val="0"/>
        <w:shd w:val="clear" w:color="auto" w:fill="auto"/>
        <w:bidi w:val="0"/>
        <w:jc w:val="left"/>
        <w:spacing w:before="0" w:after="238" w:line="250" w:lineRule="exact"/>
        <w:ind w:left="0" w:right="0" w:firstLine="240"/>
      </w:pPr>
      <w:r>
        <w:rPr>
          <w:lang w:val="en-US" w:eastAsia="en-US" w:bidi="en-US"/>
          <w:w w:val="100"/>
          <w:spacing w:val="0"/>
          <w:color w:val="000000"/>
          <w:position w:val="0"/>
        </w:rPr>
        <w:t>As a way to say “thank you” for all your hard work, ALOA is throwing a party for all members of the Legislative Action Network (LAN). This by-invitation-only event will be the perfect way to celebrate the legislative victories the association has had this year.</w:t>
      </w:r>
    </w:p>
    <w:p>
      <w:pPr>
        <w:pStyle w:val="Style514"/>
        <w:framePr w:w="5064" w:h="3327" w:hRule="exact" w:wrap="none" w:vAnchor="page" w:hAnchor="page" w:x="6122" w:y="3051"/>
        <w:widowControl w:val="0"/>
        <w:keepNext w:val="0"/>
        <w:keepLines w:val="0"/>
        <w:shd w:val="clear" w:color="auto" w:fill="auto"/>
        <w:bidi w:val="0"/>
        <w:jc w:val="both"/>
        <w:spacing w:before="0" w:after="0" w:line="252" w:lineRule="exact"/>
        <w:ind w:left="0" w:right="0" w:firstLine="0"/>
      </w:pPr>
      <w:bookmarkStart w:id="198" w:name="bookmark198"/>
      <w:r>
        <w:rPr>
          <w:lang w:val="en-US" w:eastAsia="en-US" w:bidi="en-US"/>
          <w:w w:val="100"/>
          <w:spacing w:val="0"/>
          <w:color w:val="000000"/>
          <w:position w:val="0"/>
        </w:rPr>
        <w:t>OHIO LEGISLATIVE MEETING</w:t>
      </w:r>
      <w:bookmarkEnd w:id="198"/>
    </w:p>
    <w:p>
      <w:pPr>
        <w:pStyle w:val="Style203"/>
        <w:framePr w:w="5064" w:h="3327" w:hRule="exact" w:wrap="none" w:vAnchor="page" w:hAnchor="page" w:x="6122" w:y="3051"/>
        <w:widowControl w:val="0"/>
        <w:keepNext w:val="0"/>
        <w:keepLines w:val="0"/>
        <w:shd w:val="clear" w:color="auto" w:fill="auto"/>
        <w:bidi w:val="0"/>
        <w:jc w:val="both"/>
        <w:spacing w:before="0" w:after="0" w:line="252" w:lineRule="exact"/>
        <w:ind w:left="0" w:right="0" w:firstLine="0"/>
      </w:pPr>
      <w:r>
        <w:rPr>
          <w:rStyle w:val="CharStyle517"/>
        </w:rPr>
        <w:t>7:45 pm-8:30 pm</w:t>
      </w:r>
    </w:p>
    <w:p>
      <w:pPr>
        <w:pStyle w:val="Style11"/>
        <w:framePr w:w="5064" w:h="3327" w:hRule="exact" w:wrap="none" w:vAnchor="page" w:hAnchor="page" w:x="6122" w:y="3051"/>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For those interested in what’s happening in the Buckeye state, this meeting will focus primarily on outside legislation affecting the industry, and your response to it.</w:t>
      </w:r>
    </w:p>
    <w:p>
      <w:pPr>
        <w:pStyle w:val="Style443"/>
        <w:framePr w:w="5064" w:h="7801" w:hRule="exact" w:wrap="none" w:vAnchor="page" w:hAnchor="page" w:x="6122" w:y="7282"/>
        <w:widowControl w:val="0"/>
        <w:keepNext w:val="0"/>
        <w:keepLines w:val="0"/>
        <w:shd w:val="clear" w:color="auto" w:fill="auto"/>
        <w:bidi w:val="0"/>
        <w:spacing w:before="0" w:after="0"/>
        <w:ind w:left="0" w:right="0" w:firstLine="0"/>
      </w:pPr>
      <w:bookmarkStart w:id="199" w:name="bookmark199"/>
      <w:r>
        <w:rPr>
          <w:rStyle w:val="CharStyle518"/>
          <w:b/>
          <w:bCs/>
        </w:rPr>
        <w:t>LEGISLATIVE UPDATE</w:t>
      </w:r>
      <w:bookmarkEnd w:id="199"/>
    </w:p>
    <w:p>
      <w:pPr>
        <w:pStyle w:val="Style11"/>
        <w:framePr w:w="5064" w:h="7801" w:hRule="exact" w:wrap="none" w:vAnchor="page" w:hAnchor="page" w:x="6122" w:y="7282"/>
        <w:widowControl w:val="0"/>
        <w:keepNext w:val="0"/>
        <w:keepLines w:val="0"/>
        <w:shd w:val="clear" w:color="auto" w:fill="auto"/>
        <w:bidi w:val="0"/>
        <w:jc w:val="left"/>
        <w:spacing w:before="0" w:after="278"/>
        <w:ind w:left="0" w:right="0" w:firstLine="240"/>
      </w:pPr>
      <w:r>
        <w:rPr>
          <w:lang w:val="en-US" w:eastAsia="en-US" w:bidi="en-US"/>
          <w:w w:val="100"/>
          <w:spacing w:val="0"/>
          <w:color w:val="000000"/>
          <w:position w:val="0"/>
        </w:rPr>
        <w:t>All bills that saw movement between 04/16/99 and 05/14/1999-</w:t>
      </w:r>
    </w:p>
    <w:p>
      <w:pPr>
        <w:pStyle w:val="Style514"/>
        <w:framePr w:w="5064" w:h="7801" w:hRule="exact" w:wrap="none" w:vAnchor="page" w:hAnchor="page" w:x="6122" w:y="7282"/>
        <w:widowControl w:val="0"/>
        <w:keepNext w:val="0"/>
        <w:keepLines w:val="0"/>
        <w:shd w:val="clear" w:color="auto" w:fill="auto"/>
        <w:bidi w:val="0"/>
        <w:jc w:val="both"/>
        <w:spacing w:before="0" w:after="0"/>
        <w:ind w:left="0" w:right="0" w:firstLine="0"/>
      </w:pPr>
      <w:bookmarkStart w:id="200" w:name="bookmark200"/>
      <w:r>
        <w:rPr>
          <w:lang w:val="en-US" w:eastAsia="en-US" w:bidi="en-US"/>
          <w:w w:val="100"/>
          <w:spacing w:val="0"/>
          <w:color w:val="000000"/>
          <w:position w:val="0"/>
        </w:rPr>
        <w:t>ARIZONA H2493</w:t>
      </w:r>
      <w:bookmarkEnd w:id="200"/>
    </w:p>
    <w:p>
      <w:pPr>
        <w:pStyle w:val="Style11"/>
        <w:framePr w:w="5064" w:h="7801" w:hRule="exact" w:wrap="none" w:vAnchor="page" w:hAnchor="page" w:x="6122" w:y="7282"/>
        <w:widowControl w:val="0"/>
        <w:keepNext w:val="0"/>
        <w:keepLines w:val="0"/>
        <w:shd w:val="clear" w:color="auto" w:fill="auto"/>
        <w:bidi w:val="0"/>
        <w:spacing w:before="0" w:after="0" w:line="250" w:lineRule="exact"/>
        <w:ind w:left="0" w:right="0" w:firstLine="0"/>
      </w:pPr>
      <w:r>
        <w:rPr>
          <w:lang w:val="en-US" w:eastAsia="en-US" w:bidi="en-US"/>
          <w:w w:val="100"/>
          <w:spacing w:val="0"/>
          <w:color w:val="000000"/>
          <w:position w:val="0"/>
        </w:rPr>
        <w:t>AUTHOR: Gerard, et al</w:t>
      </w:r>
    </w:p>
    <w:p>
      <w:pPr>
        <w:pStyle w:val="Style11"/>
        <w:framePr w:w="5064" w:h="7801" w:hRule="exact" w:wrap="none" w:vAnchor="page" w:hAnchor="page" w:x="6122" w:y="7282"/>
        <w:widowControl w:val="0"/>
        <w:keepNext w:val="0"/>
        <w:keepLines w:val="0"/>
        <w:shd w:val="clear" w:color="auto" w:fill="auto"/>
        <w:bidi w:val="0"/>
        <w:jc w:val="left"/>
        <w:spacing w:before="0" w:after="0" w:line="250" w:lineRule="exact"/>
        <w:ind w:left="940" w:right="0"/>
      </w:pPr>
      <w:r>
        <w:rPr>
          <w:lang w:val="en-US" w:eastAsia="en-US" w:bidi="en-US"/>
          <w:w w:val="100"/>
          <w:spacing w:val="0"/>
          <w:color w:val="000000"/>
          <w:position w:val="0"/>
        </w:rPr>
        <w:t>SUMMARY: Relates to locksmiths; relates to work orders; relates to information retention.</w:t>
      </w:r>
    </w:p>
    <w:p>
      <w:pPr>
        <w:pStyle w:val="Style11"/>
        <w:framePr w:w="5064" w:h="7801" w:hRule="exact" w:wrap="none" w:vAnchor="page" w:hAnchor="page" w:x="6122" w:y="7282"/>
        <w:tabs>
          <w:tab w:leader="none" w:pos="880" w:val="left"/>
        </w:tabs>
        <w:widowControl w:val="0"/>
        <w:keepNext w:val="0"/>
        <w:keepLines w:val="0"/>
        <w:shd w:val="clear" w:color="auto" w:fill="auto"/>
        <w:bidi w:val="0"/>
        <w:spacing w:before="0" w:after="0" w:line="250" w:lineRule="exact"/>
        <w:ind w:left="0" w:right="0" w:firstLine="0"/>
      </w:pPr>
      <w:r>
        <w:rPr>
          <w:lang w:val="en-US" w:eastAsia="en-US" w:bidi="en-US"/>
          <w:w w:val="100"/>
          <w:spacing w:val="0"/>
          <w:color w:val="000000"/>
          <w:position w:val="0"/>
        </w:rPr>
        <w:t>STATUS:</w:t>
        <w:tab/>
        <w:t>04/08/1999 In SENATE Committee of the</w:t>
      </w:r>
    </w:p>
    <w:p>
      <w:pPr>
        <w:pStyle w:val="Style11"/>
        <w:framePr w:w="5064" w:h="7801" w:hRule="exact" w:wrap="none" w:vAnchor="page" w:hAnchor="page" w:x="6122" w:y="7282"/>
        <w:widowControl w:val="0"/>
        <w:keepNext w:val="0"/>
        <w:keepLines w:val="0"/>
        <w:shd w:val="clear" w:color="auto" w:fill="auto"/>
        <w:bidi w:val="0"/>
        <w:jc w:val="left"/>
        <w:spacing w:before="0" w:after="0" w:line="250" w:lineRule="exact"/>
        <w:ind w:left="940" w:right="0" w:firstLine="0"/>
      </w:pPr>
      <w:r>
        <w:rPr>
          <w:lang w:val="en-US" w:eastAsia="en-US" w:bidi="en-US"/>
          <w:w w:val="100"/>
          <w:spacing w:val="0"/>
          <w:color w:val="000000"/>
          <w:position w:val="0"/>
        </w:rPr>
        <w:t>WHOLE: Passed.</w:t>
      </w:r>
    </w:p>
    <w:p>
      <w:pPr>
        <w:pStyle w:val="Style11"/>
        <w:framePr w:w="5064" w:h="7801" w:hRule="exact" w:wrap="none" w:vAnchor="page" w:hAnchor="page" w:x="6122" w:y="7282"/>
        <w:widowControl w:val="0"/>
        <w:keepNext w:val="0"/>
        <w:keepLines w:val="0"/>
        <w:shd w:val="clear" w:color="auto" w:fill="auto"/>
        <w:bidi w:val="0"/>
        <w:jc w:val="left"/>
        <w:spacing w:before="0" w:after="0" w:line="250" w:lineRule="exact"/>
        <w:ind w:left="940" w:right="460" w:firstLine="0"/>
      </w:pPr>
      <w:r>
        <w:rPr>
          <w:lang w:val="en-US" w:eastAsia="en-US" w:bidi="en-US"/>
          <w:w w:val="100"/>
          <w:spacing w:val="0"/>
          <w:color w:val="000000"/>
          <w:position w:val="0"/>
        </w:rPr>
        <w:t>04/08/1999 From SENATE Committee of the WHOLE. To third reading.</w:t>
      </w:r>
    </w:p>
    <w:p>
      <w:pPr>
        <w:pStyle w:val="Style11"/>
        <w:framePr w:w="5064" w:h="7801" w:hRule="exact" w:wrap="none" w:vAnchor="page" w:hAnchor="page" w:x="6122" w:y="7282"/>
        <w:widowControl w:val="0"/>
        <w:keepNext w:val="0"/>
        <w:keepLines w:val="0"/>
        <w:shd w:val="clear" w:color="auto" w:fill="auto"/>
        <w:bidi w:val="0"/>
        <w:jc w:val="left"/>
        <w:spacing w:before="0" w:after="280" w:line="250" w:lineRule="exact"/>
        <w:ind w:left="940" w:right="0" w:firstLine="0"/>
      </w:pPr>
      <w:r>
        <w:rPr>
          <w:lang w:val="en-US" w:eastAsia="en-US" w:bidi="en-US"/>
          <w:w w:val="100"/>
          <w:spacing w:val="0"/>
          <w:color w:val="000000"/>
          <w:position w:val="0"/>
        </w:rPr>
        <w:t>04/20/1999 In SENATE. Read third time. Failed to pass SENATE.</w:t>
      </w:r>
    </w:p>
    <w:p>
      <w:pPr>
        <w:pStyle w:val="Style514"/>
        <w:framePr w:w="5064" w:h="7801" w:hRule="exact" w:wrap="none" w:vAnchor="page" w:hAnchor="page" w:x="6122" w:y="7282"/>
        <w:widowControl w:val="0"/>
        <w:keepNext w:val="0"/>
        <w:keepLines w:val="0"/>
        <w:shd w:val="clear" w:color="auto" w:fill="auto"/>
        <w:bidi w:val="0"/>
        <w:jc w:val="both"/>
        <w:spacing w:before="0" w:after="0"/>
        <w:ind w:left="0" w:right="0" w:firstLine="0"/>
      </w:pPr>
      <w:bookmarkStart w:id="201" w:name="bookmark201"/>
      <w:r>
        <w:rPr>
          <w:lang w:val="en-US" w:eastAsia="en-US" w:bidi="en-US"/>
          <w:w w:val="100"/>
          <w:spacing w:val="0"/>
          <w:color w:val="000000"/>
          <w:position w:val="0"/>
        </w:rPr>
        <w:t>CONNECTICUT S112</w:t>
      </w:r>
      <w:bookmarkEnd w:id="201"/>
    </w:p>
    <w:p>
      <w:pPr>
        <w:pStyle w:val="Style11"/>
        <w:framePr w:w="5064" w:h="7801" w:hRule="exact" w:wrap="none" w:vAnchor="page" w:hAnchor="page" w:x="6122" w:y="7282"/>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AUTHOR: Gaffey</w:t>
      </w:r>
    </w:p>
    <w:p>
      <w:pPr>
        <w:pStyle w:val="Style11"/>
        <w:framePr w:w="5064" w:h="7801" w:hRule="exact" w:wrap="none" w:vAnchor="page" w:hAnchor="page" w:x="6122" w:y="7282"/>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SUMMARY: Requires the licensing of locksmiths.</w:t>
      </w:r>
    </w:p>
    <w:p>
      <w:pPr>
        <w:pStyle w:val="Style11"/>
        <w:framePr w:w="5064" w:h="7801" w:hRule="exact" w:wrap="none" w:vAnchor="page" w:hAnchor="page" w:x="6122" w:y="7282"/>
        <w:tabs>
          <w:tab w:leader="none" w:pos="880" w:val="left"/>
        </w:tabs>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STATUS:</w:t>
        <w:tab/>
        <w:t>04/21/1999 To JOINT Committee on JUDICIARY.</w:t>
      </w:r>
    </w:p>
    <w:p>
      <w:pPr>
        <w:pStyle w:val="Style11"/>
        <w:framePr w:w="5064" w:h="7801" w:hRule="exact" w:wrap="none" w:vAnchor="page" w:hAnchor="page" w:x="6122" w:y="7282"/>
        <w:widowControl w:val="0"/>
        <w:keepNext w:val="0"/>
        <w:keepLines w:val="0"/>
        <w:shd w:val="clear" w:color="auto" w:fill="auto"/>
        <w:bidi w:val="0"/>
        <w:jc w:val="left"/>
        <w:spacing w:before="0" w:after="0" w:line="218" w:lineRule="exact"/>
        <w:ind w:left="940" w:right="0" w:firstLine="0"/>
      </w:pPr>
      <w:r>
        <w:rPr>
          <w:lang w:val="en-US" w:eastAsia="en-US" w:bidi="en-US"/>
          <w:w w:val="100"/>
          <w:spacing w:val="0"/>
          <w:color w:val="000000"/>
          <w:position w:val="0"/>
        </w:rPr>
        <w:t>04/28/1999 From JOINT Committee on JUDICIARY: Reported favorably.</w:t>
      </w:r>
    </w:p>
    <w:p>
      <w:pPr>
        <w:pStyle w:val="Style11"/>
        <w:framePr w:w="5064" w:h="7801" w:hRule="exact" w:wrap="none" w:vAnchor="page" w:hAnchor="page" w:x="6122" w:y="7282"/>
        <w:widowControl w:val="0"/>
        <w:keepNext w:val="0"/>
        <w:keepLines w:val="0"/>
        <w:shd w:val="clear" w:color="auto" w:fill="auto"/>
        <w:bidi w:val="0"/>
        <w:jc w:val="left"/>
        <w:spacing w:before="0" w:after="255" w:line="218" w:lineRule="exact"/>
        <w:ind w:left="940" w:right="0" w:firstLine="0"/>
      </w:pPr>
      <w:r>
        <w:rPr>
          <w:lang w:val="en-US" w:eastAsia="en-US" w:bidi="en-US"/>
          <w:w w:val="100"/>
          <w:spacing w:val="0"/>
          <w:color w:val="000000"/>
          <w:position w:val="0"/>
        </w:rPr>
        <w:t>05/12/1999 Reported out of Legislative Commissioner’s office.</w:t>
      </w:r>
    </w:p>
    <w:p>
      <w:pPr>
        <w:pStyle w:val="Style514"/>
        <w:framePr w:w="5064" w:h="7801" w:hRule="exact" w:wrap="none" w:vAnchor="page" w:hAnchor="page" w:x="6122" w:y="7282"/>
        <w:widowControl w:val="0"/>
        <w:keepNext w:val="0"/>
        <w:keepLines w:val="0"/>
        <w:shd w:val="clear" w:color="auto" w:fill="auto"/>
        <w:bidi w:val="0"/>
        <w:jc w:val="both"/>
        <w:spacing w:before="0" w:after="0"/>
        <w:ind w:left="0" w:right="0" w:firstLine="0"/>
      </w:pPr>
      <w:bookmarkStart w:id="202" w:name="bookmark202"/>
      <w:r>
        <w:rPr>
          <w:lang w:val="en-US" w:eastAsia="en-US" w:bidi="en-US"/>
          <w:w w:val="100"/>
          <w:spacing w:val="0"/>
          <w:color w:val="000000"/>
          <w:position w:val="0"/>
        </w:rPr>
        <w:t>IOWA H310 (Formally H203)</w:t>
      </w:r>
      <w:bookmarkEnd w:id="202"/>
    </w:p>
    <w:p>
      <w:pPr>
        <w:pStyle w:val="Style11"/>
        <w:framePr w:w="5064" w:h="7801" w:hRule="exact" w:wrap="none" w:vAnchor="page" w:hAnchor="page" w:x="6122" w:y="7282"/>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AUTHOR: Committee on State Government</w:t>
      </w:r>
    </w:p>
    <w:p>
      <w:pPr>
        <w:pStyle w:val="Style11"/>
        <w:framePr w:w="5064" w:h="7801" w:hRule="exact" w:wrap="none" w:vAnchor="page" w:hAnchor="page" w:x="6122" w:y="7282"/>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SUMMARY: Provides for the mandatory licensure of alarm system</w:t>
      </w:r>
    </w:p>
    <w:p>
      <w:pPr>
        <w:pStyle w:val="Style11"/>
        <w:framePr w:w="5064" w:h="7801" w:hRule="exact" w:wrap="none" w:vAnchor="page" w:hAnchor="page" w:x="6122" w:y="7282"/>
        <w:widowControl w:val="0"/>
        <w:keepNext w:val="0"/>
        <w:keepLines w:val="0"/>
        <w:shd w:val="clear" w:color="auto" w:fill="auto"/>
        <w:bidi w:val="0"/>
        <w:jc w:val="left"/>
        <w:spacing w:before="0" w:after="0" w:line="218" w:lineRule="exact"/>
        <w:ind w:left="940" w:right="0" w:firstLine="0"/>
      </w:pPr>
      <w:r>
        <w:rPr>
          <w:lang w:val="en-US" w:eastAsia="en-US" w:bidi="en-US"/>
          <w:w w:val="100"/>
          <w:spacing w:val="0"/>
          <w:color w:val="000000"/>
          <w:position w:val="0"/>
        </w:rPr>
        <w:t>businesses by the department of public safety, and makes many of the provisions of Code chapter 80A, which applies to the licensing of private investigative agencies and security agents, applicable to an alarm system business.</w:t>
      </w:r>
    </w:p>
    <w:p>
      <w:pPr>
        <w:pStyle w:val="Style11"/>
        <w:framePr w:w="5064" w:h="7801" w:hRule="exact" w:wrap="none" w:vAnchor="page" w:hAnchor="page" w:x="6122" w:y="7282"/>
        <w:tabs>
          <w:tab w:leader="none" w:pos="880" w:val="left"/>
        </w:tabs>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STATUS:</w:t>
        <w:tab/>
        <w:t>04/30/1999 Placed on Senate Calendar for unfinished</w:t>
      </w:r>
    </w:p>
    <w:p>
      <w:pPr>
        <w:pStyle w:val="Style11"/>
        <w:framePr w:w="5064" w:h="7801" w:hRule="exact" w:wrap="none" w:vAnchor="page" w:hAnchor="page" w:x="6122" w:y="7282"/>
        <w:widowControl w:val="0"/>
        <w:keepNext w:val="0"/>
        <w:keepLines w:val="0"/>
        <w:shd w:val="clear" w:color="auto" w:fill="auto"/>
        <w:bidi w:val="0"/>
        <w:jc w:val="left"/>
        <w:spacing w:before="0" w:after="0" w:line="218" w:lineRule="exact"/>
        <w:ind w:left="940" w:right="0" w:firstLine="0"/>
      </w:pPr>
      <w:r>
        <w:rPr>
          <w:lang w:val="en-US" w:eastAsia="en-US" w:bidi="en-US"/>
          <w:w w:val="100"/>
          <w:spacing w:val="0"/>
          <w:color w:val="000000"/>
          <w:position w:val="0"/>
        </w:rPr>
        <w:t>business to be discussed when legislature reconvenes on</w:t>
      </w:r>
    </w:p>
    <w:p>
      <w:pPr>
        <w:pStyle w:val="Style11"/>
        <w:framePr w:w="5064" w:h="7801" w:hRule="exact" w:wrap="none" w:vAnchor="page" w:hAnchor="page" w:x="6122" w:y="7282"/>
        <w:widowControl w:val="0"/>
        <w:keepNext w:val="0"/>
        <w:keepLines w:val="0"/>
        <w:shd w:val="clear" w:color="auto" w:fill="auto"/>
        <w:bidi w:val="0"/>
        <w:jc w:val="left"/>
        <w:spacing w:before="0" w:after="0"/>
        <w:ind w:left="940" w:right="0" w:firstLine="0"/>
      </w:pPr>
      <w:r>
        <w:rPr>
          <w:lang w:val="en-US" w:eastAsia="en-US" w:bidi="en-US"/>
          <w:w w:val="100"/>
          <w:spacing w:val="0"/>
          <w:color w:val="000000"/>
          <w:position w:val="0"/>
        </w:rPr>
        <w:t>01/04/1999-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0.7pt;margin-top:430pt;width:0;height:305.5pt;z-index:-251658240;mso-position-horizontal-relative:page;mso-position-vertical-relative:page">
            <v:stroke weight="1.2pt"/>
          </v:shape>
        </w:pict>
      </w:r>
      <w:r>
        <w:pict>
          <v:shape o:spt="32" o:oned="1" path="m,l21600,21600e" style="position:absolute;margin-left:462.45pt;margin-top:401.9pt;width:0;height:73.7pt;z-index:-251658240;mso-position-horizontal-relative:page;mso-position-vertical-relative:page">
            <v:stroke weight="0.6pt"/>
          </v:shape>
        </w:pict>
      </w:r>
    </w:p>
    <w:p>
      <w:pPr>
        <w:framePr w:wrap="none" w:vAnchor="page" w:hAnchor="page" w:x="224" w:y="81"/>
        <w:widowControl w:val="0"/>
        <w:rPr>
          <w:sz w:val="2"/>
          <w:szCs w:val="2"/>
        </w:rPr>
      </w:pPr>
      <w:r>
        <w:pict>
          <v:shape id="_x0000_s1106" type="#_x0000_t75" style="width:294pt;height:114pt;">
            <v:imagedata r:id="rId165" r:href="rId166"/>
          </v:shape>
        </w:pict>
      </w:r>
    </w:p>
    <w:p>
      <w:pPr>
        <w:pStyle w:val="Style514"/>
        <w:framePr w:w="5035" w:h="11965" w:hRule="exact" w:wrap="none" w:vAnchor="page" w:hAnchor="page" w:x="1049" w:y="3022"/>
        <w:widowControl w:val="0"/>
        <w:keepNext w:val="0"/>
        <w:keepLines w:val="0"/>
        <w:shd w:val="clear" w:color="auto" w:fill="auto"/>
        <w:bidi w:val="0"/>
        <w:jc w:val="both"/>
        <w:spacing w:before="0" w:after="0"/>
        <w:ind w:left="0" w:right="0" w:firstLine="0"/>
      </w:pPr>
      <w:bookmarkStart w:id="203" w:name="bookmark203"/>
      <w:r>
        <w:rPr>
          <w:lang w:val="en-US" w:eastAsia="en-US" w:bidi="en-US"/>
          <w:w w:val="100"/>
          <w:spacing w:val="0"/>
          <w:color w:val="000000"/>
          <w:position w:val="0"/>
        </w:rPr>
        <w:t>ILLINOIS H620</w:t>
      </w:r>
      <w:bookmarkEnd w:id="203"/>
    </w:p>
    <w:p>
      <w:pPr>
        <w:pStyle w:val="Style11"/>
        <w:framePr w:w="5035" w:h="11965" w:hRule="exact" w:wrap="none" w:vAnchor="page" w:hAnchor="page" w:x="1049" w:y="3022"/>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AUTHOR: Capparelli, Saviano</w:t>
      </w:r>
    </w:p>
    <w:p>
      <w:pPr>
        <w:pStyle w:val="Style11"/>
        <w:framePr w:w="5035" w:h="11965" w:hRule="exact" w:wrap="none" w:vAnchor="page" w:hAnchor="page" w:x="1049" w:y="3022"/>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SUMMARY: Amends the Private Detective, Private Alarm, Private</w:t>
      </w:r>
    </w:p>
    <w:p>
      <w:pPr>
        <w:pStyle w:val="Style11"/>
        <w:framePr w:w="5035" w:h="11965" w:hRule="exact" w:wrap="none" w:vAnchor="page" w:hAnchor="page" w:x="1049" w:y="3022"/>
        <w:widowControl w:val="0"/>
        <w:keepNext w:val="0"/>
        <w:keepLines w:val="0"/>
        <w:shd w:val="clear" w:color="auto" w:fill="auto"/>
        <w:bidi w:val="0"/>
        <w:jc w:val="left"/>
        <w:spacing w:before="0" w:after="0" w:line="214" w:lineRule="exact"/>
        <w:ind w:left="940" w:right="0" w:firstLine="0"/>
      </w:pPr>
      <w:r>
        <w:rPr>
          <w:lang w:val="en-US" w:eastAsia="en-US" w:bidi="en-US"/>
          <w:w w:val="100"/>
          <w:spacing w:val="0"/>
          <w:color w:val="000000"/>
          <w:position w:val="0"/>
        </w:rPr>
        <w:t>Security, and Locksmith Act of 1993; law does not apply to, “a person employed as an armed security guard at a nuclear energy, storage, weapons or development site or facility regulated by the Nuclear Regulatory Commission.”</w:t>
      </w:r>
    </w:p>
    <w:p>
      <w:pPr>
        <w:pStyle w:val="Style11"/>
        <w:framePr w:w="5035" w:h="11965" w:hRule="exact" w:wrap="none" w:vAnchor="page" w:hAnchor="page" w:x="1049" w:y="3022"/>
        <w:tabs>
          <w:tab w:leader="none" w:pos="898" w:val="lef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STATUS:</w:t>
        <w:tab/>
        <w:t>05/07/1999 In SENATE. Read third time. Passed SENATE.</w:t>
      </w:r>
    </w:p>
    <w:p>
      <w:pPr>
        <w:pStyle w:val="Style11"/>
        <w:framePr w:w="5035" w:h="11965" w:hRule="exact" w:wrap="none" w:vAnchor="page" w:hAnchor="page" w:x="1049" w:y="3022"/>
        <w:widowControl w:val="0"/>
        <w:keepNext w:val="0"/>
        <w:keepLines w:val="0"/>
        <w:shd w:val="clear" w:color="auto" w:fill="auto"/>
        <w:bidi w:val="0"/>
        <w:jc w:val="left"/>
        <w:spacing w:before="0" w:after="251" w:line="214" w:lineRule="exact"/>
        <w:ind w:left="940" w:right="0" w:firstLine="0"/>
      </w:pPr>
      <w:r>
        <w:rPr>
          <w:lang w:val="en-US" w:eastAsia="en-US" w:bidi="en-US"/>
          <w:w w:val="100"/>
          <w:spacing w:val="0"/>
          <w:color w:val="000000"/>
          <w:position w:val="0"/>
        </w:rPr>
        <w:t>05/07/1999 Passed Both Houses.</w:t>
      </w:r>
    </w:p>
    <w:p>
      <w:pPr>
        <w:pStyle w:val="Style514"/>
        <w:framePr w:w="5035" w:h="11965" w:hRule="exact" w:wrap="none" w:vAnchor="page" w:hAnchor="page" w:x="1049" w:y="3022"/>
        <w:widowControl w:val="0"/>
        <w:keepNext w:val="0"/>
        <w:keepLines w:val="0"/>
        <w:shd w:val="clear" w:color="auto" w:fill="auto"/>
        <w:bidi w:val="0"/>
        <w:jc w:val="both"/>
        <w:spacing w:before="0" w:after="0"/>
        <w:ind w:left="0" w:right="0" w:firstLine="0"/>
      </w:pPr>
      <w:bookmarkStart w:id="204" w:name="bookmark204"/>
      <w:r>
        <w:rPr>
          <w:lang w:val="en-US" w:eastAsia="en-US" w:bidi="en-US"/>
          <w:w w:val="100"/>
          <w:spacing w:val="0"/>
          <w:color w:val="000000"/>
          <w:position w:val="0"/>
        </w:rPr>
        <w:t>ILLINOIS S452</w:t>
      </w:r>
      <w:bookmarkEnd w:id="204"/>
    </w:p>
    <w:p>
      <w:pPr>
        <w:pStyle w:val="Style11"/>
        <w:framePr w:w="5035" w:h="11965" w:hRule="exact" w:wrap="none" w:vAnchor="page" w:hAnchor="page" w:x="1049" w:y="3022"/>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AUTHOR: Burzynski</w:t>
      </w:r>
    </w:p>
    <w:p>
      <w:pPr>
        <w:pStyle w:val="Style11"/>
        <w:framePr w:w="5035" w:h="11965" w:hRule="exact" w:wrap="none" w:vAnchor="page" w:hAnchor="page" w:x="1049" w:y="3022"/>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SUMMARY: Amends the Private Detective,Private Alarm, Private</w:t>
      </w:r>
    </w:p>
    <w:p>
      <w:pPr>
        <w:pStyle w:val="Style11"/>
        <w:framePr w:w="5035" w:h="11965" w:hRule="exact" w:wrap="none" w:vAnchor="page" w:hAnchor="page" w:x="1049" w:y="3022"/>
        <w:widowControl w:val="0"/>
        <w:keepNext w:val="0"/>
        <w:keepLines w:val="0"/>
        <w:shd w:val="clear" w:color="auto" w:fill="auto"/>
        <w:bidi w:val="0"/>
        <w:jc w:val="left"/>
        <w:spacing w:before="0" w:after="0" w:line="214" w:lineRule="exact"/>
        <w:ind w:left="940" w:right="0" w:firstLine="0"/>
      </w:pPr>
      <w:r>
        <w:rPr>
          <w:lang w:val="en-US" w:eastAsia="en-US" w:bidi="en-US"/>
          <w:w w:val="100"/>
          <w:spacing w:val="0"/>
          <w:color w:val="000000"/>
          <w:position w:val="0"/>
        </w:rPr>
        <w:t>Security, and Locksmith Act of 1993; provides that an agency may employ a person under the act if the person possesses a valid permanent employee registration card or if the person has a valid license under the Act. An Amendment to the bill provides that police, fire or other municipal employees may open a lock in a life-threatening when the location of a vehicle creates a danger to the public, or when a diligent effort has been made to contact a licensed locksmith who can provide the service in a timely manner as determined by the police, fire, or other municipal employee, who shall take into consideration the health and safety of the occupants of the vehicle. Amend-ment also added that the Department may issue temporary cease and desist order for perceived violations of the act.</w:t>
      </w:r>
    </w:p>
    <w:p>
      <w:pPr>
        <w:pStyle w:val="Style11"/>
        <w:framePr w:w="5035" w:h="11965" w:hRule="exact" w:wrap="none" w:vAnchor="page" w:hAnchor="page" w:x="1049" w:y="3022"/>
        <w:tabs>
          <w:tab w:leader="none" w:pos="898" w:val="left"/>
        </w:tabs>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STATUS:</w:t>
        <w:tab/>
        <w:t>05/06/1999 In HOUSE. Read second time.</w:t>
      </w:r>
    </w:p>
    <w:p>
      <w:pPr>
        <w:pStyle w:val="Style11"/>
        <w:framePr w:w="5035" w:h="11965" w:hRule="exact" w:wrap="none" w:vAnchor="page" w:hAnchor="page" w:x="1049" w:y="3022"/>
        <w:widowControl w:val="0"/>
        <w:keepNext w:val="0"/>
        <w:keepLines w:val="0"/>
        <w:shd w:val="clear" w:color="auto" w:fill="auto"/>
        <w:bidi w:val="0"/>
        <w:jc w:val="left"/>
        <w:spacing w:before="0" w:after="242" w:line="214" w:lineRule="exact"/>
        <w:ind w:left="940" w:right="0" w:firstLine="0"/>
      </w:pPr>
      <w:r>
        <w:rPr>
          <w:lang w:val="en-US" w:eastAsia="en-US" w:bidi="en-US"/>
          <w:w w:val="100"/>
          <w:spacing w:val="0"/>
          <w:color w:val="000000"/>
          <w:position w:val="0"/>
        </w:rPr>
        <w:t>05/06/1999 In HOUSE. Placed on Calendar Order of Third Reading.</w:t>
      </w:r>
    </w:p>
    <w:p>
      <w:pPr>
        <w:pStyle w:val="Style514"/>
        <w:framePr w:w="5035" w:h="11965" w:hRule="exact" w:wrap="none" w:vAnchor="page" w:hAnchor="page" w:x="1049" w:y="3022"/>
        <w:widowControl w:val="0"/>
        <w:keepNext w:val="0"/>
        <w:keepLines w:val="0"/>
        <w:shd w:val="clear" w:color="auto" w:fill="auto"/>
        <w:bidi w:val="0"/>
        <w:jc w:val="both"/>
        <w:spacing w:before="0" w:after="0" w:line="211" w:lineRule="exact"/>
        <w:ind w:left="0" w:right="0" w:firstLine="0"/>
      </w:pPr>
      <w:bookmarkStart w:id="205" w:name="bookmark205"/>
      <w:r>
        <w:rPr>
          <w:lang w:val="en-US" w:eastAsia="en-US" w:bidi="en-US"/>
          <w:w w:val="100"/>
          <w:spacing w:val="0"/>
          <w:color w:val="000000"/>
          <w:position w:val="0"/>
        </w:rPr>
        <w:t>LOUISIANA H1860</w:t>
      </w:r>
      <w:bookmarkEnd w:id="205"/>
    </w:p>
    <w:p>
      <w:pPr>
        <w:pStyle w:val="Style11"/>
        <w:framePr w:w="5035" w:h="11965" w:hRule="exact" w:wrap="none" w:vAnchor="page" w:hAnchor="page" w:x="1049" w:y="3022"/>
        <w:widowControl w:val="0"/>
        <w:keepNext w:val="0"/>
        <w:keepLines w:val="0"/>
        <w:shd w:val="clear" w:color="auto" w:fill="auto"/>
        <w:bidi w:val="0"/>
        <w:spacing w:before="0" w:after="0" w:line="211" w:lineRule="exact"/>
        <w:ind w:left="0" w:right="0" w:firstLine="0"/>
      </w:pPr>
      <w:r>
        <w:rPr>
          <w:lang w:val="en-US" w:eastAsia="en-US" w:bidi="en-US"/>
          <w:w w:val="100"/>
          <w:spacing w:val="0"/>
          <w:color w:val="000000"/>
          <w:position w:val="0"/>
        </w:rPr>
        <w:t>AUTHOR: Durand</w:t>
      </w:r>
    </w:p>
    <w:p>
      <w:pPr>
        <w:pStyle w:val="Style11"/>
        <w:framePr w:w="5035" w:h="11965" w:hRule="exact" w:wrap="none" w:vAnchor="page" w:hAnchor="page" w:x="1049" w:y="3022"/>
        <w:widowControl w:val="0"/>
        <w:keepNext w:val="0"/>
        <w:keepLines w:val="0"/>
        <w:shd w:val="clear" w:color="auto" w:fill="auto"/>
        <w:bidi w:val="0"/>
        <w:spacing w:before="0" w:after="0" w:line="211" w:lineRule="exact"/>
        <w:ind w:left="0" w:right="0" w:firstLine="0"/>
      </w:pPr>
      <w:r>
        <w:rPr>
          <w:lang w:val="en-US" w:eastAsia="en-US" w:bidi="en-US"/>
          <w:w w:val="100"/>
          <w:spacing w:val="0"/>
          <w:color w:val="000000"/>
          <w:position w:val="0"/>
        </w:rPr>
        <w:t>SUMMARY: Provides for various changes to the laws governing</w:t>
      </w:r>
    </w:p>
    <w:p>
      <w:pPr>
        <w:pStyle w:val="Style11"/>
        <w:framePr w:w="5035" w:h="11965" w:hRule="exact" w:wrap="none" w:vAnchor="page" w:hAnchor="page" w:x="1049" w:y="3022"/>
        <w:widowControl w:val="0"/>
        <w:keepNext w:val="0"/>
        <w:keepLines w:val="0"/>
        <w:shd w:val="clear" w:color="auto" w:fill="auto"/>
        <w:bidi w:val="0"/>
        <w:jc w:val="left"/>
        <w:spacing w:before="0" w:after="0" w:line="211" w:lineRule="exact"/>
        <w:ind w:left="940" w:right="0" w:firstLine="0"/>
      </w:pPr>
      <w:r>
        <w:rPr>
          <w:lang w:val="en-US" w:eastAsia="en-US" w:bidi="en-US"/>
          <w:w w:val="100"/>
          <w:spacing w:val="0"/>
          <w:color w:val="000000"/>
          <w:position w:val="0"/>
        </w:rPr>
        <w:t>locksmiths that are detrimental to locksmiths. Amendments soften the blow of the bill.</w:t>
      </w:r>
    </w:p>
    <w:p>
      <w:pPr>
        <w:pStyle w:val="Style11"/>
        <w:framePr w:w="5035" w:h="11965" w:hRule="exact" w:wrap="none" w:vAnchor="page" w:hAnchor="page" w:x="1049" w:y="3022"/>
        <w:tabs>
          <w:tab w:leader="none" w:pos="898" w:val="left"/>
        </w:tabs>
        <w:widowControl w:val="0"/>
        <w:keepNext w:val="0"/>
        <w:keepLines w:val="0"/>
        <w:shd w:val="clear" w:color="auto" w:fill="auto"/>
        <w:bidi w:val="0"/>
        <w:spacing w:before="0" w:after="0" w:line="211" w:lineRule="exact"/>
        <w:ind w:left="0" w:right="0" w:firstLine="0"/>
      </w:pPr>
      <w:r>
        <w:rPr>
          <w:lang w:val="en-US" w:eastAsia="en-US" w:bidi="en-US"/>
          <w:w w:val="100"/>
          <w:spacing w:val="0"/>
          <w:color w:val="000000"/>
          <w:position w:val="0"/>
        </w:rPr>
        <w:t>STATUS:</w:t>
        <w:tab/>
        <w:t>04/20/1999 Amended on HOUSE floor.</w:t>
      </w:r>
    </w:p>
    <w:p>
      <w:pPr>
        <w:pStyle w:val="Style11"/>
        <w:framePr w:w="5035" w:h="11965" w:hRule="exact" w:wrap="none" w:vAnchor="page" w:hAnchor="page" w:x="1049" w:y="3022"/>
        <w:widowControl w:val="0"/>
        <w:keepNext w:val="0"/>
        <w:keepLines w:val="0"/>
        <w:shd w:val="clear" w:color="auto" w:fill="auto"/>
        <w:bidi w:val="0"/>
        <w:jc w:val="left"/>
        <w:spacing w:before="0" w:after="0" w:line="211" w:lineRule="exact"/>
        <w:ind w:left="940" w:right="0" w:firstLine="0"/>
      </w:pPr>
      <w:r>
        <w:rPr>
          <w:lang w:val="en-US" w:eastAsia="en-US" w:bidi="en-US"/>
          <w:w w:val="100"/>
          <w:spacing w:val="0"/>
          <w:color w:val="000000"/>
          <w:position w:val="0"/>
        </w:rPr>
        <w:t>04/20/1999 Passed HOUSE. *****To SENATE.</w:t>
      </w:r>
    </w:p>
    <w:p>
      <w:pPr>
        <w:pStyle w:val="Style11"/>
        <w:framePr w:w="5035" w:h="11965" w:hRule="exact" w:wrap="none" w:vAnchor="page" w:hAnchor="page" w:x="1049" w:y="3022"/>
        <w:widowControl w:val="0"/>
        <w:keepNext w:val="0"/>
        <w:keepLines w:val="0"/>
        <w:shd w:val="clear" w:color="auto" w:fill="auto"/>
        <w:bidi w:val="0"/>
        <w:jc w:val="left"/>
        <w:spacing w:before="0" w:after="0" w:line="211" w:lineRule="exact"/>
        <w:ind w:left="940" w:right="0" w:firstLine="0"/>
      </w:pPr>
      <w:r>
        <w:rPr>
          <w:lang w:val="en-US" w:eastAsia="en-US" w:bidi="en-US"/>
          <w:w w:val="100"/>
          <w:spacing w:val="0"/>
          <w:color w:val="000000"/>
          <w:position w:val="0"/>
        </w:rPr>
        <w:t>04/22/1999 To SENATE Committee on COMMERCE AND CONSUMER PROTECTION.</w:t>
      </w:r>
    </w:p>
    <w:p>
      <w:pPr>
        <w:pStyle w:val="Style11"/>
        <w:framePr w:w="5035" w:h="11965" w:hRule="exact" w:wrap="none" w:vAnchor="page" w:hAnchor="page" w:x="1049" w:y="3022"/>
        <w:widowControl w:val="0"/>
        <w:keepNext w:val="0"/>
        <w:keepLines w:val="0"/>
        <w:shd w:val="clear" w:color="auto" w:fill="auto"/>
        <w:bidi w:val="0"/>
        <w:jc w:val="left"/>
        <w:spacing w:before="0" w:after="240" w:line="211" w:lineRule="exact"/>
        <w:ind w:left="940" w:right="0" w:firstLine="0"/>
      </w:pPr>
      <w:r>
        <w:rPr>
          <w:lang w:val="en-US" w:eastAsia="en-US" w:bidi="en-US"/>
          <w:w w:val="100"/>
          <w:spacing w:val="0"/>
          <w:color w:val="000000"/>
          <w:position w:val="0"/>
        </w:rPr>
        <w:t>05/13/1999 Committee amendment adopted on SENATE floor.</w:t>
      </w:r>
    </w:p>
    <w:p>
      <w:pPr>
        <w:pStyle w:val="Style514"/>
        <w:framePr w:w="5035" w:h="11965" w:hRule="exact" w:wrap="none" w:vAnchor="page" w:hAnchor="page" w:x="1049" w:y="3022"/>
        <w:widowControl w:val="0"/>
        <w:keepNext w:val="0"/>
        <w:keepLines w:val="0"/>
        <w:shd w:val="clear" w:color="auto" w:fill="auto"/>
        <w:bidi w:val="0"/>
        <w:jc w:val="both"/>
        <w:spacing w:before="0" w:after="0" w:line="211" w:lineRule="exact"/>
        <w:ind w:left="0" w:right="0" w:firstLine="0"/>
      </w:pPr>
      <w:bookmarkStart w:id="206" w:name="bookmark206"/>
      <w:r>
        <w:rPr>
          <w:lang w:val="en-US" w:eastAsia="en-US" w:bidi="en-US"/>
          <w:w w:val="100"/>
          <w:spacing w:val="0"/>
          <w:color w:val="000000"/>
          <w:position w:val="0"/>
        </w:rPr>
        <w:t>TEXAS S839 (Same as HI365)</w:t>
      </w:r>
      <w:bookmarkEnd w:id="206"/>
    </w:p>
    <w:p>
      <w:pPr>
        <w:pStyle w:val="Style11"/>
        <w:framePr w:w="5035" w:h="11965" w:hRule="exact" w:wrap="none" w:vAnchor="page" w:hAnchor="page" w:x="1049" w:y="3022"/>
        <w:widowControl w:val="0"/>
        <w:keepNext w:val="0"/>
        <w:keepLines w:val="0"/>
        <w:shd w:val="clear" w:color="auto" w:fill="auto"/>
        <w:bidi w:val="0"/>
        <w:spacing w:before="0" w:after="0" w:line="211" w:lineRule="exact"/>
        <w:ind w:left="0" w:right="0" w:firstLine="0"/>
      </w:pPr>
      <w:r>
        <w:rPr>
          <w:lang w:val="en-US" w:eastAsia="en-US" w:bidi="en-US"/>
          <w:w w:val="100"/>
          <w:spacing w:val="0"/>
          <w:color w:val="000000"/>
          <w:position w:val="0"/>
        </w:rPr>
        <w:t>AUTHOR: West</w:t>
      </w:r>
    </w:p>
    <w:p>
      <w:pPr>
        <w:pStyle w:val="Style11"/>
        <w:framePr w:w="5035" w:h="11965" w:hRule="exact" w:wrap="none" w:vAnchor="page" w:hAnchor="page" w:x="1049" w:y="3022"/>
        <w:widowControl w:val="0"/>
        <w:keepNext w:val="0"/>
        <w:keepLines w:val="0"/>
        <w:shd w:val="clear" w:color="auto" w:fill="auto"/>
        <w:bidi w:val="0"/>
        <w:spacing w:before="0" w:after="0" w:line="211" w:lineRule="exact"/>
        <w:ind w:left="0" w:right="0" w:firstLine="0"/>
      </w:pPr>
      <w:r>
        <w:rPr>
          <w:lang w:val="en-US" w:eastAsia="en-US" w:bidi="en-US"/>
          <w:w w:val="100"/>
          <w:spacing w:val="0"/>
          <w:color w:val="000000"/>
          <w:position w:val="0"/>
        </w:rPr>
        <w:t>SUMMARY: Relates to security bars on residential dwellings.</w:t>
      </w:r>
    </w:p>
    <w:p>
      <w:pPr>
        <w:pStyle w:val="Style11"/>
        <w:framePr w:w="5035" w:h="11965" w:hRule="exact" w:wrap="none" w:vAnchor="page" w:hAnchor="page" w:x="1049" w:y="3022"/>
        <w:tabs>
          <w:tab w:leader="none" w:pos="898" w:val="left"/>
        </w:tabs>
        <w:widowControl w:val="0"/>
        <w:keepNext w:val="0"/>
        <w:keepLines w:val="0"/>
        <w:shd w:val="clear" w:color="auto" w:fill="auto"/>
        <w:bidi w:val="0"/>
        <w:spacing w:before="0" w:after="0" w:line="211" w:lineRule="exact"/>
        <w:ind w:left="0" w:right="0" w:firstLine="0"/>
      </w:pPr>
      <w:r>
        <w:rPr>
          <w:lang w:val="en-US" w:eastAsia="en-US" w:bidi="en-US"/>
          <w:w w:val="100"/>
          <w:spacing w:val="0"/>
          <w:color w:val="000000"/>
          <w:position w:val="0"/>
        </w:rPr>
        <w:t>STATUS:</w:t>
        <w:tab/>
        <w:t>04/19/1999 Passed SENATE. *****To HOUSE.</w:t>
      </w:r>
    </w:p>
    <w:p>
      <w:pPr>
        <w:pStyle w:val="Style11"/>
        <w:framePr w:w="5035" w:h="11965" w:hRule="exact" w:wrap="none" w:vAnchor="page" w:hAnchor="page" w:x="1049" w:y="3022"/>
        <w:widowControl w:val="0"/>
        <w:keepNext w:val="0"/>
        <w:keepLines w:val="0"/>
        <w:shd w:val="clear" w:color="auto" w:fill="auto"/>
        <w:bidi w:val="0"/>
        <w:jc w:val="left"/>
        <w:spacing w:before="0" w:after="0" w:line="211" w:lineRule="exact"/>
        <w:ind w:left="940" w:right="0" w:firstLine="0"/>
      </w:pPr>
      <w:r>
        <w:rPr>
          <w:lang w:val="en-US" w:eastAsia="en-US" w:bidi="en-US"/>
          <w:w w:val="100"/>
          <w:spacing w:val="0"/>
          <w:color w:val="000000"/>
          <w:position w:val="0"/>
        </w:rPr>
        <w:t>04/21/1999 To HOUSE Committee on PUBLIC SAFETY. 05/05/1999 From HOUSE Committee on PUBLIC SAFETY: Reported favorably.</w:t>
      </w:r>
    </w:p>
    <w:p>
      <w:pPr>
        <w:pStyle w:val="Style11"/>
        <w:framePr w:w="5035" w:h="11965" w:hRule="exact" w:wrap="none" w:vAnchor="page" w:hAnchor="page" w:x="1049" w:y="3022"/>
        <w:widowControl w:val="0"/>
        <w:keepNext w:val="0"/>
        <w:keepLines w:val="0"/>
        <w:shd w:val="clear" w:color="auto" w:fill="auto"/>
        <w:bidi w:val="0"/>
        <w:jc w:val="left"/>
        <w:spacing w:before="0" w:after="215" w:line="211" w:lineRule="exact"/>
        <w:ind w:left="940" w:right="0" w:firstLine="0"/>
      </w:pPr>
      <w:r>
        <w:rPr>
          <w:lang w:val="en-US" w:eastAsia="en-US" w:bidi="en-US"/>
          <w:w w:val="100"/>
          <w:spacing w:val="0"/>
          <w:color w:val="000000"/>
          <w:position w:val="0"/>
        </w:rPr>
        <w:t>05/11/1999 To CONFERENCE Committee.</w:t>
      </w:r>
    </w:p>
    <w:p>
      <w:pPr>
        <w:pStyle w:val="Style203"/>
        <w:framePr w:w="5035" w:h="11965" w:hRule="exact" w:wrap="none" w:vAnchor="page" w:hAnchor="page" w:x="1049" w:y="3022"/>
        <w:widowControl w:val="0"/>
        <w:keepNext w:val="0"/>
        <w:keepLines w:val="0"/>
        <w:shd w:val="clear" w:color="auto" w:fill="auto"/>
        <w:bidi w:val="0"/>
        <w:jc w:val="center"/>
        <w:spacing w:before="0" w:after="0" w:line="242" w:lineRule="exact"/>
        <w:ind w:left="0" w:right="60" w:firstLine="0"/>
      </w:pPr>
      <w:r>
        <w:rPr>
          <w:rStyle w:val="CharStyle516"/>
        </w:rPr>
        <w:t>For up-to-the-minute information on any of these bills,</w:t>
        <w:br/>
        <w:t>visit ALOA’s legislative update on the web at</w:t>
        <w:br/>
        <w:t>httpy/</w:t>
      </w:r>
      <w:r>
        <w:fldChar w:fldCharType="begin"/>
      </w:r>
      <w:r>
        <w:rPr/>
        <w:instrText> HYPERLINK "http://www.aloa.org/news/legcom.cfm" </w:instrText>
      </w:r>
      <w:r>
        <w:fldChar w:fldCharType="separate"/>
      </w:r>
      <w:r>
        <w:rPr>
          <w:rStyle w:val="CharStyle516"/>
        </w:rPr>
        <w:t>www.aloa.org/news/legcom.cfm</w:t>
      </w:r>
      <w:r>
        <w:fldChar w:fldCharType="end"/>
      </w:r>
      <w:r>
        <w:rPr>
          <w:rStyle w:val="CharStyle516"/>
        </w:rPr>
        <w:t>.</w:t>
      </w:r>
    </w:p>
    <w:p>
      <w:pPr>
        <w:framePr w:wrap="none" w:vAnchor="page" w:hAnchor="page" w:x="209" w:y="15292"/>
        <w:widowControl w:val="0"/>
        <w:rPr>
          <w:sz w:val="2"/>
          <w:szCs w:val="2"/>
        </w:rPr>
      </w:pPr>
      <w:r>
        <w:pict>
          <v:shape id="_x0000_s1107" type="#_x0000_t75" style="width:295pt;height:15pt;">
            <v:imagedata r:id="rId167" r:href="rId168"/>
          </v:shape>
        </w:pict>
      </w:r>
    </w:p>
    <w:p>
      <w:pPr>
        <w:pStyle w:val="Style519"/>
        <w:framePr w:w="4819" w:h="2405" w:hRule="exact" w:wrap="none" w:vAnchor="page" w:hAnchor="page" w:x="6555" w:y="803"/>
        <w:widowControl w:val="0"/>
        <w:keepNext w:val="0"/>
        <w:keepLines w:val="0"/>
        <w:shd w:val="clear" w:color="auto" w:fill="auto"/>
        <w:bidi w:val="0"/>
        <w:spacing w:before="0" w:after="0"/>
        <w:ind w:left="240" w:right="0" w:firstLine="0"/>
      </w:pPr>
      <w:r>
        <w:rPr>
          <w:lang w:val="en-US" w:eastAsia="en-US" w:bidi="en-US"/>
          <w:w w:val="100"/>
          <w:spacing w:val="0"/>
          <w:color w:val="000000"/>
          <w:position w:val="0"/>
        </w:rPr>
        <w:t>INTERCHANGEABLE</w:t>
        <w:br/>
        <w:t>CORE PRODUCTS</w:t>
      </w:r>
    </w:p>
    <w:p>
      <w:pPr>
        <w:pStyle w:val="Style417"/>
        <w:framePr w:w="4819" w:h="2405" w:hRule="exact" w:wrap="none" w:vAnchor="page" w:hAnchor="page" w:x="6555" w:y="803"/>
        <w:widowControl w:val="0"/>
        <w:keepNext w:val="0"/>
        <w:keepLines w:val="0"/>
        <w:shd w:val="clear" w:color="auto" w:fill="auto"/>
        <w:bidi w:val="0"/>
        <w:jc w:val="left"/>
        <w:spacing w:before="0" w:after="0"/>
        <w:ind w:left="200" w:right="560" w:firstLine="0"/>
      </w:pPr>
      <w:r>
        <w:rPr>
          <w:lang w:val="en-US" w:eastAsia="en-US" w:bidi="en-US"/>
          <w:w w:val="100"/>
          <w:spacing w:val="0"/>
          <w:color w:val="000000"/>
          <w:position w:val="0"/>
        </w:rPr>
        <w:t xml:space="preserve">Interchangeable </w:t>
      </w:r>
      <w:r>
        <w:rPr>
          <w:rStyle w:val="CharStyle419"/>
        </w:rPr>
        <w:t xml:space="preserve">-glflmk, </w:t>
      </w:r>
      <w:r>
        <w:rPr>
          <w:lang w:val="en-US" w:eastAsia="en-US" w:bidi="en-US"/>
          <w:w w:val="100"/>
          <w:spacing w:val="0"/>
          <w:color w:val="000000"/>
          <w:position w:val="0"/>
        </w:rPr>
        <w:t>with:</w:t>
      </w:r>
    </w:p>
    <w:p>
      <w:pPr>
        <w:pStyle w:val="Style417"/>
        <w:numPr>
          <w:ilvl w:val="0"/>
          <w:numId w:val="3"/>
        </w:numPr>
        <w:framePr w:w="4819" w:h="2405" w:hRule="exact" w:wrap="none" w:vAnchor="page" w:hAnchor="page" w:x="6555" w:y="803"/>
        <w:tabs>
          <w:tab w:leader="none" w:pos="402" w:val="left"/>
          <w:tab w:leader="none" w:pos="1518" w:val="left"/>
        </w:tabs>
        <w:widowControl w:val="0"/>
        <w:keepNext w:val="0"/>
        <w:keepLines w:val="0"/>
        <w:shd w:val="clear" w:color="auto" w:fill="auto"/>
        <w:bidi w:val="0"/>
        <w:jc w:val="left"/>
        <w:spacing w:before="0" w:after="0" w:line="293" w:lineRule="exact"/>
        <w:ind w:left="200" w:right="0" w:firstLine="0"/>
      </w:pPr>
      <w:r>
        <w:rPr>
          <w:rStyle w:val="CharStyle521"/>
        </w:rPr>
        <w:t>best</w:t>
      </w:r>
      <w:r>
        <w:rPr>
          <w:lang w:val="en-US" w:eastAsia="en-US" w:bidi="en-US"/>
          <w:w w:val="100"/>
          <w:spacing w:val="0"/>
          <w:color w:val="000000"/>
          <w:position w:val="0"/>
        </w:rPr>
        <w:tab/>
        <w:t>'TgslClJPy J|</w:t>
      </w:r>
    </w:p>
    <w:p>
      <w:pPr>
        <w:pStyle w:val="Style417"/>
        <w:numPr>
          <w:ilvl w:val="0"/>
          <w:numId w:val="3"/>
        </w:numPr>
        <w:framePr w:w="4819" w:h="2405" w:hRule="exact" w:wrap="none" w:vAnchor="page" w:hAnchor="page" w:x="6555" w:y="803"/>
        <w:tabs>
          <w:tab w:leader="none" w:pos="402" w:val="left"/>
          <w:tab w:leader="none" w:pos="3466" w:val="left"/>
        </w:tabs>
        <w:widowControl w:val="0"/>
        <w:keepNext w:val="0"/>
        <w:keepLines w:val="0"/>
        <w:shd w:val="clear" w:color="auto" w:fill="auto"/>
        <w:bidi w:val="0"/>
        <w:jc w:val="left"/>
        <w:spacing w:before="0" w:after="0" w:line="293" w:lineRule="exact"/>
        <w:ind w:left="200" w:right="0" w:firstLine="0"/>
      </w:pPr>
      <w:r>
        <w:rPr>
          <w:rStyle w:val="CharStyle521"/>
        </w:rPr>
        <w:t>arrow</w:t>
        <w:tab/>
      </w:r>
      <w:r>
        <w:rPr>
          <w:rStyle w:val="CharStyle419"/>
        </w:rPr>
        <w:t>mi</w:t>
      </w:r>
      <w:r>
        <w:rPr>
          <w:lang w:val="en-US" w:eastAsia="en-US" w:bidi="en-US"/>
          <w:w w:val="100"/>
          <w:spacing w:val="0"/>
          <w:color w:val="000000"/>
          <w:position w:val="0"/>
        </w:rPr>
        <w:t>,</w:t>
      </w:r>
    </w:p>
    <w:p>
      <w:pPr>
        <w:pStyle w:val="Style259"/>
        <w:framePr w:w="4819" w:h="2405" w:hRule="exact" w:wrap="none" w:vAnchor="page" w:hAnchor="page" w:x="6555" w:y="803"/>
        <w:widowControl w:val="0"/>
        <w:keepNext w:val="0"/>
        <w:keepLines w:val="0"/>
        <w:shd w:val="clear" w:color="auto" w:fill="auto"/>
        <w:bidi w:val="0"/>
        <w:jc w:val="left"/>
        <w:spacing w:before="0" w:after="0" w:line="293" w:lineRule="exact"/>
        <w:ind w:left="200" w:right="0" w:firstLine="0"/>
      </w:pPr>
      <w:r>
        <w:rPr>
          <w:lang w:val="en-US" w:eastAsia="en-US" w:bidi="en-US"/>
          <w:w w:val="100"/>
          <w:spacing w:val="0"/>
          <w:color w:val="000000"/>
          <w:position w:val="0"/>
        </w:rPr>
        <w:t>•FALCON</w:t>
      </w:r>
    </w:p>
    <w:p>
      <w:pPr>
        <w:pStyle w:val="Style522"/>
        <w:framePr w:w="2155" w:h="832" w:hRule="exact" w:wrap="none" w:vAnchor="page" w:hAnchor="page" w:x="6732" w:y="597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Quality • Price </w:t>
      </w:r>
      <w:r>
        <w:rPr>
          <w:rStyle w:val="CharStyle524"/>
          <w:b w:val="0"/>
          <w:bCs w:val="0"/>
          <w:i/>
          <w:iCs/>
        </w:rPr>
        <w:t>Delivery</w:t>
      </w:r>
    </w:p>
    <w:p>
      <w:pPr>
        <w:pStyle w:val="Style11"/>
        <w:framePr w:w="2155" w:h="832" w:hRule="exact" w:wrap="none" w:vAnchor="page" w:hAnchor="page" w:x="6732" w:y="597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That's what KSP is all about!</w:t>
      </w:r>
    </w:p>
    <w:p>
      <w:pPr>
        <w:pStyle w:val="Style417"/>
        <w:framePr w:w="4819" w:h="545" w:hRule="exact" w:wrap="none" w:vAnchor="page" w:hAnchor="page" w:x="6555" w:y="6067"/>
        <w:widowControl w:val="0"/>
        <w:keepNext w:val="0"/>
        <w:keepLines w:val="0"/>
        <w:shd w:val="clear" w:color="auto" w:fill="auto"/>
        <w:bidi w:val="0"/>
        <w:jc w:val="center"/>
        <w:spacing w:before="0" w:after="0" w:line="242" w:lineRule="exact"/>
        <w:ind w:left="2520" w:right="173" w:firstLine="0"/>
      </w:pPr>
      <w:r>
        <w:rPr>
          <w:lang w:val="en-US" w:eastAsia="en-US" w:bidi="en-US"/>
          <w:w w:val="100"/>
          <w:spacing w:val="0"/>
          <w:color w:val="000000"/>
          <w:position w:val="0"/>
        </w:rPr>
        <w:t>KILLEEN SECURITY</w:t>
        <w:br/>
        <w:t>PRODUCTS</w:t>
      </w:r>
    </w:p>
    <w:p>
      <w:pPr>
        <w:pStyle w:val="Style525"/>
        <w:framePr w:w="2208" w:h="381" w:hRule="exact" w:wrap="none" w:vAnchor="page" w:hAnchor="page" w:x="6694" w:y="6952"/>
        <w:widowControl w:val="0"/>
        <w:keepNext w:val="0"/>
        <w:keepLines w:val="0"/>
        <w:shd w:val="clear" w:color="auto" w:fill="auto"/>
        <w:bidi w:val="0"/>
        <w:spacing w:before="0" w:after="0"/>
        <w:ind w:left="0" w:right="0" w:firstLine="0"/>
      </w:pPr>
      <w:r>
        <w:rPr>
          <w:rStyle w:val="CharStyle527"/>
          <w:b/>
          <w:bCs/>
          <w:i w:val="0"/>
          <w:iCs w:val="0"/>
        </w:rPr>
        <w:t xml:space="preserve">Asfr </w:t>
      </w:r>
      <w:r>
        <w:rPr>
          <w:lang w:val="en-US" w:eastAsia="en-US" w:bidi="en-US"/>
          <w:w w:val="100"/>
          <w:spacing w:val="0"/>
          <w:color w:val="000000"/>
          <w:position w:val="0"/>
        </w:rPr>
        <w:t>your wholesaler about</w:t>
        <w:br/>
        <w:t>our drop shipping</w:t>
      </w:r>
      <w:r>
        <w:rPr>
          <w:rStyle w:val="CharStyle527"/>
          <w:b/>
          <w:bCs/>
          <w:i w:val="0"/>
          <w:iCs w:val="0"/>
        </w:rPr>
        <w:t>.</w:t>
      </w:r>
    </w:p>
    <w:p>
      <w:pPr>
        <w:pStyle w:val="Style280"/>
        <w:framePr w:wrap="none" w:vAnchor="page" w:hAnchor="page" w:x="6555" w:y="4257"/>
        <w:widowControl w:val="0"/>
        <w:keepNext w:val="0"/>
        <w:keepLines w:val="0"/>
        <w:shd w:val="clear" w:color="auto" w:fill="302927"/>
        <w:bidi w:val="0"/>
        <w:jc w:val="left"/>
        <w:spacing w:before="0" w:after="0"/>
        <w:ind w:left="3380" w:right="0" w:firstLine="0"/>
      </w:pPr>
      <w:r>
        <w:rPr>
          <w:rStyle w:val="CharStyle528"/>
        </w:rPr>
        <w:t>CONTROL</w:t>
      </w:r>
    </w:p>
    <w:p>
      <w:pPr>
        <w:pStyle w:val="Style529"/>
        <w:framePr w:w="4819" w:h="837" w:hRule="exact" w:wrap="none" w:vAnchor="page" w:hAnchor="page" w:x="6555" w:y="6644"/>
        <w:widowControl w:val="0"/>
        <w:keepNext w:val="0"/>
        <w:keepLines w:val="0"/>
        <w:shd w:val="clear" w:color="auto" w:fill="302927"/>
        <w:bidi w:val="0"/>
        <w:spacing w:before="0" w:after="0"/>
        <w:ind w:left="2524" w:right="154" w:firstLine="0"/>
      </w:pPr>
      <w:r>
        <w:rPr>
          <w:rStyle w:val="CharStyle531"/>
          <w:b/>
          <w:bCs/>
          <w:i/>
          <w:iCs/>
        </w:rPr>
        <w:t>33 Hermon St.</w:t>
        <w:br/>
        <w:t>Worcester,</w:t>
      </w:r>
      <w:r>
        <w:rPr>
          <w:rStyle w:val="CharStyle532"/>
          <w:b w:val="0"/>
          <w:bCs w:val="0"/>
          <w:i w:val="0"/>
          <w:iCs w:val="0"/>
        </w:rPr>
        <w:t xml:space="preserve"> Iff</w:t>
      </w:r>
      <w:r>
        <w:rPr>
          <w:rStyle w:val="CharStyle531"/>
          <w:b/>
          <w:bCs/>
          <w:i/>
          <w:iCs/>
        </w:rPr>
        <w:t>A 01610</w:t>
        <w:br/>
        <w:t>Phone (508) 798-3200</w:t>
        <w:br/>
        <w:t>Fax (508) 753-2183</w:t>
      </w:r>
    </w:p>
    <w:p>
      <w:pPr>
        <w:pStyle w:val="Style533"/>
        <w:framePr w:w="4819" w:h="1743" w:hRule="exact" w:wrap="none" w:vAnchor="page" w:hAnchor="page" w:x="6555" w:y="7840"/>
        <w:tabs>
          <w:tab w:leader="hyphen" w:pos="2491" w:val="left"/>
        </w:tabs>
        <w:widowControl w:val="0"/>
        <w:keepNext w:val="0"/>
        <w:keepLines w:val="0"/>
        <w:shd w:val="clear" w:color="auto" w:fill="auto"/>
        <w:bidi w:val="0"/>
        <w:spacing w:before="0" w:after="0"/>
        <w:ind w:left="0" w:right="2295" w:firstLine="0"/>
      </w:pPr>
      <w:bookmarkStart w:id="207" w:name="bookmark207"/>
      <w:r>
        <w:rPr>
          <w:lang w:val="en-US" w:eastAsia="en-US" w:bidi="en-US"/>
          <w:spacing w:val="0"/>
          <w:color w:val="000000"/>
          <w:position w:val="0"/>
        </w:rPr>
        <w:t>WE’RE KEYED TO</w:t>
        <w:tab/>
      </w:r>
      <w:bookmarkEnd w:id="207"/>
    </w:p>
    <w:p>
      <w:pPr>
        <w:pStyle w:val="Style533"/>
        <w:framePr w:w="4819" w:h="1743" w:hRule="exact" w:wrap="none" w:vAnchor="page" w:hAnchor="page" w:x="6555" w:y="7840"/>
        <w:widowControl w:val="0"/>
        <w:keepNext w:val="0"/>
        <w:keepLines w:val="0"/>
        <w:shd w:val="clear" w:color="auto" w:fill="auto"/>
        <w:bidi w:val="0"/>
        <w:spacing w:before="0" w:after="0"/>
        <w:ind w:left="0" w:right="2295" w:firstLine="0"/>
      </w:pPr>
      <w:bookmarkStart w:id="208" w:name="bookmark208"/>
      <w:r>
        <w:rPr>
          <w:lang w:val="en-US" w:eastAsia="en-US" w:bidi="en-US"/>
          <w:spacing w:val="0"/>
          <w:color w:val="000000"/>
          <w:position w:val="0"/>
        </w:rPr>
        <w:t>YOUR NEEDS</w:t>
      </w:r>
      <w:bookmarkEnd w:id="208"/>
    </w:p>
    <w:p>
      <w:pPr>
        <w:pStyle w:val="Style535"/>
        <w:framePr w:w="4819" w:h="1743" w:hRule="exact" w:wrap="none" w:vAnchor="page" w:hAnchor="page" w:x="6555" w:y="7840"/>
        <w:widowControl w:val="0"/>
        <w:keepNext w:val="0"/>
        <w:keepLines w:val="0"/>
        <w:shd w:val="clear" w:color="auto" w:fill="auto"/>
        <w:bidi w:val="0"/>
        <w:spacing w:before="0" w:after="0"/>
        <w:ind w:left="20" w:right="2295" w:firstLine="0"/>
      </w:pPr>
      <w:r>
        <w:rPr>
          <w:lang w:val="en-US" w:eastAsia="en-US" w:bidi="en-US"/>
          <w:w w:val="100"/>
          <w:spacing w:val="0"/>
          <w:color w:val="000000"/>
          <w:position w:val="0"/>
        </w:rPr>
        <w:t>Our brass key blanks are available in all</w:t>
        <w:br/>
        <w:t>popular numbers. Order 1000 - mixed or</w:t>
        <w:br/>
        <w:t>matched. Packed 50 to a box. $102 per</w:t>
        <w:br/>
        <w:t>1000 (Ford $14 per 100) F.O.B. Detroit.</w:t>
        <w:br/>
      </w:r>
      <w:r>
        <w:rPr>
          <w:rStyle w:val="CharStyle537"/>
          <w:b/>
          <w:bCs/>
        </w:rPr>
        <w:t>Prices subject to change.</w:t>
      </w:r>
    </w:p>
    <w:p>
      <w:pPr>
        <w:pStyle w:val="Style4"/>
        <w:framePr w:w="1661" w:h="1683" w:hRule="exact" w:wrap="none" w:vAnchor="page" w:hAnchor="page" w:x="9396" w:y="790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INSTOCK:</w:t>
      </w:r>
    </w:p>
    <w:p>
      <w:pPr>
        <w:pStyle w:val="Style538"/>
        <w:framePr w:w="1661" w:h="1683" w:hRule="exact" w:wrap="none" w:vAnchor="page" w:hAnchor="page" w:x="9396" w:y="7902"/>
        <w:widowControl w:val="0"/>
        <w:keepNext w:val="0"/>
        <w:keepLines w:val="0"/>
        <w:shd w:val="clear" w:color="auto" w:fill="auto"/>
        <w:bidi w:val="0"/>
        <w:jc w:val="left"/>
        <w:spacing w:before="0" w:after="0"/>
        <w:ind w:left="0" w:right="320" w:firstLine="0"/>
      </w:pPr>
      <w:r>
        <w:rPr>
          <w:lang w:val="en-US" w:eastAsia="en-US" w:bidi="en-US"/>
          <w:w w:val="100"/>
          <w:spacing w:val="0"/>
          <w:color w:val="000000"/>
          <w:position w:val="0"/>
        </w:rPr>
        <w:t>Key Blanks Key Machines Locksmith Tools &amp; Supplies Locks of All Types American &amp; Foreign Automobile Locks Security Hardware (Wholesale Only)</w:t>
      </w:r>
    </w:p>
    <w:p>
      <w:pPr>
        <w:pStyle w:val="Style540"/>
        <w:framePr w:w="4819" w:h="4334" w:hRule="exact" w:wrap="none" w:vAnchor="page" w:hAnchor="page" w:x="6555" w:y="9608"/>
        <w:widowControl w:val="0"/>
        <w:keepNext w:val="0"/>
        <w:keepLines w:val="0"/>
        <w:shd w:val="clear" w:color="auto" w:fill="auto"/>
        <w:bidi w:val="0"/>
        <w:jc w:val="left"/>
        <w:spacing w:before="0" w:after="0"/>
        <w:ind w:left="200" w:right="0" w:firstLine="0"/>
      </w:pPr>
      <w:r>
        <w:rPr>
          <w:lang w:val="en-US" w:eastAsia="en-US" w:bidi="en-US"/>
          <w:spacing w:val="0"/>
          <w:color w:val="000000"/>
          <w:position w:val="0"/>
        </w:rPr>
        <w:t>AM1-41C-1041C</w:t>
        <w:br/>
        <w:t>AM3-J41-1046</w:t>
        <w:br/>
        <w:t>AR1-135-1179</w:t>
        <w:br/>
        <w:t>AR3-N1179A</w:t>
        <w:br/>
        <w:t>AR4-135A-1179A</w:t>
        <w:br/>
        <w:t>B1-98M-1098M</w:t>
        <w:br/>
        <w:t>B2-H98M-H1098M</w:t>
        <w:br/>
        <w:t>B5-98DB-1098DB</w:t>
        <w:br/>
        <w:t>BW-H98LA-H1098LA</w:t>
        <w:br/>
        <w:t>B11-098LA-01098LA</w:t>
        <w:br/>
        <w:t>B24-H98X-H1098X</w:t>
        <w:br/>
        <w:t>B44-X98E-P1098E</w:t>
        <w:br/>
        <w:t>B45-098H-S1098H</w:t>
        <w:br/>
        <w:t>B46-X98J-P1098J</w:t>
        <w:br/>
        <w:t>_B47-098K-S1098K</w:t>
        <w:br/>
        <w:t>B48-P91A-P1098A</w:t>
        <w:br/>
        <w:t>B49-S91B-S1098B</w:t>
        <w:br/>
        <w:t>B50-P91C-P1098C</w:t>
        <w:br/>
        <w:t>B51-S91D-S1098D</w:t>
        <w:br/>
        <w:t>B52/B4-98X-1098X</w:t>
        <w:br/>
        <w:t>_BE2-A114A-A1114A</w:t>
        <w:br/>
        <w:t>BN1-L54P-K1122D</w:t>
        <w:br/>
        <w:t>_B01/HL2-22B-R1003M</w:t>
        <w:br/>
        <w:t>CG1-41G-1041G</w:t>
        <w:br/>
        <w:t>CG2-41GA-1041GA</w:t>
        <w:br/>
        <w:t>~CG4/CG3-41GR-1041GR</w:t>
        <w:br/>
        <w:t>CG16-41R-1041T</w:t>
        <w:br/>
        <w:t>_CG17/KP1-41Y-1041Y</w:t>
        <w:br/>
        <w:t>CG22-41RB-1041E</w:t>
        <w:br/>
        <w:t>C01-20-1000</w:t>
        <w:br/>
        <w:t>C03-21EB-1001EB</w:t>
        <w:br/>
        <w:t>C07-21EN-1OO1EN</w:t>
        <w:br/>
        <w:t>'C010-20G-1000G</w:t>
        <w:br/>
        <w:t>C026-20V-1000V</w:t>
        <w:br/>
        <w:t>_C068-20VS-S1000V</w:t>
        <w:br/>
        <w:t>C087-22Z2-1001EH</w:t>
        <w:br/>
        <w:t>C088/C066-A22Z2-A1001EH</w:t>
        <w:br/>
      </w:r>
      <w:r>
        <w:rPr>
          <w:rStyle w:val="CharStyle542"/>
          <w:b w:val="0"/>
          <w:bCs w:val="0"/>
          <w:i w:val="0"/>
          <w:iCs w:val="0"/>
        </w:rPr>
        <w:t>'</w:t>
      </w:r>
      <w:r>
        <w:rPr>
          <w:lang w:val="en-US" w:eastAsia="en-US" w:bidi="en-US"/>
          <w:spacing w:val="0"/>
          <w:color w:val="000000"/>
          <w:position w:val="0"/>
        </w:rPr>
        <w:t>C089-A22GM-A1001ABM</w:t>
        <w:br/>
        <w:t>C091-A22A1-A1001AH</w:t>
        <w:br/>
        <w:t>C097-K22-1001GH</w:t>
        <w:br/>
        <w:t>C0106/HL1-R22B-1003M</w:t>
        <w:br/>
        <w:t>DE6-54DR-D1054K</w:t>
        <w:br/>
        <w:t>EA1-61-1014</w:t>
        <w:br/>
        <w:t>EA2TEA50-X61F-X1014F</w:t>
        <w:br/>
      </w:r>
      <w:r>
        <w:rPr>
          <w:rStyle w:val="CharStyle542"/>
          <w:b w:val="0"/>
          <w:bCs w:val="0"/>
          <w:i w:val="0"/>
          <w:iCs w:val="0"/>
        </w:rPr>
        <w:t>"</w:t>
      </w:r>
      <w:r>
        <w:rPr>
          <w:lang w:val="en-US" w:eastAsia="en-US" w:bidi="en-US"/>
          <w:spacing w:val="0"/>
          <w:color w:val="000000"/>
          <w:position w:val="0"/>
        </w:rPr>
        <w:t>EL10-C1096CN</w:t>
        <w:br/>
        <w:t>ER1-119-1119</w:t>
      </w:r>
    </w:p>
    <w:p>
      <w:pPr>
        <w:pStyle w:val="Style540"/>
        <w:framePr w:w="806" w:h="2273" w:hRule="exact" w:wrap="none" w:vAnchor="page" w:hAnchor="page" w:x="7678" w:y="961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ES8-1502</w:t>
        <w:br/>
        <w:t>FA1-F54-1054WC</w:t>
        <w:br/>
        <w:t>FR2-L54G-L1054G</w:t>
        <w:br/>
        <w:t>H26-127ES-1127ES</w:t>
        <w:br/>
        <w:t>'H27-127DP-1127DP</w:t>
        <w:br/>
        <w:t>H50S27-S1167FD</w:t>
        <w:br/>
        <w:t>H51-P27-1167FD</w:t>
        <w:br/>
      </w:r>
      <w:r>
        <w:rPr>
          <w:rStyle w:val="CharStyle542"/>
          <w:b w:val="0"/>
          <w:bCs w:val="0"/>
          <w:i w:val="0"/>
          <w:iCs w:val="0"/>
        </w:rPr>
        <w:t>"</w:t>
      </w:r>
      <w:r>
        <w:rPr>
          <w:lang w:val="en-US" w:eastAsia="en-US" w:bidi="en-US"/>
          <w:spacing w:val="0"/>
          <w:color w:val="000000"/>
          <w:position w:val="0"/>
        </w:rPr>
        <w:t>H54-PS23F3-1184FD</w:t>
        <w:br/>
        <w:t>H60-1190LN</w:t>
        <w:br/>
        <w:t>H03-170-1170B</w:t>
        <w:br/>
        <w:t>_HR1-X61FR-1014C</w:t>
        <w:br/>
        <w:t>IN1-54F-1054F</w:t>
        <w:br/>
        <w:t>IN3\ IN20-X54K-1054K</w:t>
        <w:br/>
        <w:t>IN8-L54B-L1054B</w:t>
        <w:br/>
        <w:t>1N18-X54F-X1054F</w:t>
        <w:br/>
        <w:t>JN28-54FN-1054FN</w:t>
        <w:br/>
      </w:r>
      <w:r>
        <w:rPr>
          <w:rStyle w:val="CharStyle542"/>
          <w:b w:val="0"/>
          <w:bCs w:val="0"/>
          <w:i w:val="0"/>
          <w:iCs w:val="0"/>
        </w:rPr>
        <w:t>“</w:t>
      </w:r>
      <w:r>
        <w:rPr>
          <w:lang w:val="en-US" w:eastAsia="en-US" w:bidi="en-US"/>
          <w:spacing w:val="0"/>
          <w:color w:val="000000"/>
          <w:position w:val="0"/>
        </w:rPr>
        <w:t>IN29-1054UN</w:t>
        <w:br/>
        <w:t>IN33-54MT-1054MT</w:t>
        <w:br/>
      </w:r>
      <w:r>
        <w:rPr>
          <w:rStyle w:val="CharStyle542"/>
          <w:b w:val="0"/>
          <w:bCs w:val="0"/>
          <w:i w:val="0"/>
          <w:iCs w:val="0"/>
        </w:rPr>
        <w:t>"</w:t>
      </w:r>
      <w:r>
        <w:rPr>
          <w:lang w:val="en-US" w:eastAsia="en-US" w:bidi="en-US"/>
          <w:spacing w:val="0"/>
          <w:color w:val="000000"/>
          <w:position w:val="0"/>
        </w:rPr>
        <w:t>IN35-1054DL</w:t>
        <w:br/>
        <w:t>_K2-79HK-1079B</w:t>
        <w:br/>
        <w:t>KW1-54KS-1176</w:t>
        <w:br/>
      </w:r>
      <w:r>
        <w:rPr>
          <w:rStyle w:val="CharStyle542"/>
          <w:b w:val="0"/>
          <w:bCs w:val="0"/>
          <w:i w:val="0"/>
          <w:iCs w:val="0"/>
        </w:rPr>
        <w:t>"</w:t>
      </w:r>
      <w:r>
        <w:rPr>
          <w:lang w:val="en-US" w:eastAsia="en-US" w:bidi="en-US"/>
          <w:spacing w:val="0"/>
          <w:color w:val="000000"/>
          <w:position w:val="0"/>
        </w:rPr>
        <w:t>LI-35-1004</w:t>
        <w:br/>
        <w:t>L4-35A-1004A</w:t>
      </w:r>
    </w:p>
    <w:p>
      <w:pPr>
        <w:pStyle w:val="Style540"/>
        <w:framePr w:w="806" w:h="2273" w:hRule="exact" w:wrap="none" w:vAnchor="page" w:hAnchor="page" w:x="7678" w:y="9613"/>
        <w:widowControl w:val="0"/>
        <w:keepNext w:val="0"/>
        <w:keepLines w:val="0"/>
        <w:shd w:val="clear" w:color="auto" w:fill="auto"/>
        <w:bidi w:val="0"/>
        <w:jc w:val="left"/>
        <w:spacing w:before="0" w:after="0"/>
        <w:ind w:left="0" w:right="0" w:firstLine="0"/>
      </w:pPr>
      <w:r>
        <w:rPr>
          <w:rStyle w:val="CharStyle542"/>
          <w:b w:val="0"/>
          <w:bCs w:val="0"/>
          <w:i w:val="0"/>
          <w:iCs w:val="0"/>
        </w:rPr>
        <w:t>'</w:t>
      </w:r>
      <w:r>
        <w:rPr>
          <w:lang w:val="en-US" w:eastAsia="en-US" w:bidi="en-US"/>
          <w:spacing w:val="0"/>
          <w:color w:val="000000"/>
          <w:position w:val="0"/>
        </w:rPr>
        <w:t>MI-92-1092</w:t>
      </w:r>
    </w:p>
    <w:p>
      <w:pPr>
        <w:pStyle w:val="Style540"/>
        <w:framePr w:w="874" w:h="1704" w:hRule="exact" w:wrap="none" w:vAnchor="page" w:hAnchor="page" w:x="7678" w:y="1193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M4-U92A-1092V _M10-92N-1092N M11-92T-1092H _M27/M16-92NR-1092NR NA12-174BN-1069LA 'NA24-1069LC ~NA25/NA6-N174D-R1064E NH1-N102-1177N RA3-99B-S1970AM RA4-99A-1970AM R01-62-1069 _R03-174J-1069N RU1-55-1011 RU4-55P101 IP RU16-57PA-A1011P _RU45-57-1D-1011D1 RU46-A57-1D-A1011D1 </w:t>
      </w:r>
      <w:r>
        <w:rPr>
          <w:rStyle w:val="CharStyle542"/>
          <w:b w:val="0"/>
          <w:bCs w:val="0"/>
          <w:i w:val="0"/>
          <w:iCs w:val="0"/>
        </w:rPr>
        <w:t>"</w:t>
      </w:r>
      <w:r>
        <w:rPr>
          <w:lang w:val="en-US" w:eastAsia="en-US" w:bidi="en-US"/>
          <w:spacing w:val="0"/>
          <w:color w:val="000000"/>
          <w:position w:val="0"/>
        </w:rPr>
        <w:t>SI-48-1009</w:t>
      </w:r>
    </w:p>
    <w:p>
      <w:pPr>
        <w:pStyle w:val="Style540"/>
        <w:framePr w:w="878" w:h="4308" w:hRule="exact" w:wrap="none" w:vAnchor="page" w:hAnchor="page" w:x="8580" w:y="959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JS3-50-1010 S4-050-1010U S6-049KM-N1007KMA S16-49KM-N1007KMB </w:t>
      </w:r>
      <w:r>
        <w:rPr>
          <w:rStyle w:val="CharStyle542"/>
          <w:b w:val="0"/>
          <w:bCs w:val="0"/>
          <w:i w:val="0"/>
          <w:iCs w:val="0"/>
        </w:rPr>
        <w:t>"</w:t>
      </w:r>
      <w:r>
        <w:rPr>
          <w:lang w:val="en-US" w:eastAsia="en-US" w:bidi="en-US"/>
          <w:spacing w:val="0"/>
          <w:color w:val="000000"/>
          <w:position w:val="0"/>
        </w:rPr>
        <w:t>S22-043LA-01007LA S221/2-43LA-1007LA S32-48KMR-N1007RMB</w:t>
      </w:r>
    </w:p>
    <w:p>
      <w:pPr>
        <w:pStyle w:val="Style540"/>
        <w:numPr>
          <w:ilvl w:val="0"/>
          <w:numId w:val="25"/>
        </w:numPr>
        <w:framePr w:w="878" w:h="4308" w:hRule="exact" w:wrap="none" w:vAnchor="page" w:hAnchor="page" w:x="8580" w:y="9593"/>
        <w:tabs>
          <w:tab w:leader="none" w:pos="137"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51S-1010N</w:t>
      </w:r>
    </w:p>
    <w:p>
      <w:pPr>
        <w:pStyle w:val="Style540"/>
        <w:numPr>
          <w:ilvl w:val="0"/>
          <w:numId w:val="25"/>
        </w:numPr>
        <w:framePr w:w="878" w:h="4308" w:hRule="exact" w:wrap="none" w:vAnchor="page" w:hAnchor="page" w:x="8580" w:y="9593"/>
        <w:tabs>
          <w:tab w:leader="none" w:pos="139"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51SA-L1010N SC1-145-1145 SC4-145A-1145A</w:t>
      </w:r>
    </w:p>
    <w:p>
      <w:pPr>
        <w:pStyle w:val="Style540"/>
        <w:framePr w:w="878" w:h="4308" w:hRule="exact" w:wrap="none" w:vAnchor="page" w:hAnchor="page" w:x="8580" w:y="9593"/>
        <w:widowControl w:val="0"/>
        <w:keepNext w:val="0"/>
        <w:keepLines w:val="0"/>
        <w:shd w:val="clear" w:color="auto" w:fill="auto"/>
        <w:bidi w:val="0"/>
        <w:jc w:val="left"/>
        <w:spacing w:before="0" w:after="0"/>
        <w:ind w:left="0" w:right="0" w:firstLine="0"/>
      </w:pPr>
      <w:r>
        <w:rPr>
          <w:rStyle w:val="CharStyle542"/>
          <w:b w:val="0"/>
          <w:bCs w:val="0"/>
          <w:i w:val="0"/>
          <w:iCs w:val="0"/>
        </w:rPr>
        <w:t>‘</w:t>
      </w:r>
      <w:r>
        <w:rPr>
          <w:lang w:val="en-US" w:eastAsia="en-US" w:bidi="en-US"/>
          <w:spacing w:val="0"/>
          <w:color w:val="000000"/>
          <w:position w:val="0"/>
        </w:rPr>
        <w:t xml:space="preserve">SC6-307A-1307A SC7-145FS-1145F 'SC8-145ES-1145E SC9-145E-A1145E SC10-145F-A1145F SC20-145L-A1145L SC22-307W-1307W </w:t>
      </w:r>
      <w:r>
        <w:rPr>
          <w:rStyle w:val="CharStyle542"/>
          <w:b w:val="0"/>
          <w:bCs w:val="0"/>
          <w:i w:val="0"/>
          <w:iCs w:val="0"/>
        </w:rPr>
        <w:t>'</w:t>
      </w:r>
      <w:r>
        <w:rPr>
          <w:lang w:val="en-US" w:eastAsia="en-US" w:bidi="en-US"/>
          <w:spacing w:val="0"/>
          <w:color w:val="000000"/>
          <w:position w:val="0"/>
        </w:rPr>
        <w:t xml:space="preserve">SE1-102-1022 SE8-102AB-1022AB SK1-R21EN-R1001EN 'T3-111E-1141E T7-111GE-1141GE WEI-133-1123 WK2-175W-1175N WR3-54WB-1054WB </w:t>
      </w:r>
      <w:r>
        <w:rPr>
          <w:rStyle w:val="CharStyle542"/>
          <w:b w:val="0"/>
          <w:bCs w:val="0"/>
          <w:i w:val="0"/>
          <w:iCs w:val="0"/>
        </w:rPr>
        <w:t>'</w:t>
      </w:r>
      <w:r>
        <w:rPr>
          <w:lang w:val="en-US" w:eastAsia="en-US" w:bidi="en-US"/>
          <w:spacing w:val="0"/>
          <w:color w:val="000000"/>
          <w:position w:val="0"/>
        </w:rPr>
        <w:t xml:space="preserve">WR4-54WA-A1054WB WR5-54WC-N1054WB WR&amp;FA2-F54A-A1054WC XL7-XL16-1180S Y1-14-999 Y1E-E14-999N Y2-14A-999A Y3-14YM-C999 </w:t>
      </w:r>
      <w:r>
        <w:rPr>
          <w:rStyle w:val="CharStyle542"/>
          <w:b w:val="0"/>
          <w:bCs w:val="0"/>
          <w:i w:val="0"/>
          <w:iCs w:val="0"/>
        </w:rPr>
        <w:t>'</w:t>
      </w:r>
      <w:r>
        <w:rPr>
          <w:lang w:val="en-US" w:eastAsia="en-US" w:bidi="en-US"/>
          <w:spacing w:val="0"/>
          <w:color w:val="000000"/>
          <w:position w:val="0"/>
        </w:rPr>
        <w:t xml:space="preserve">Y4-12GM-998 Y6-7X-997X Y11-7NX-01122 Y12-07NX-01122A </w:t>
      </w:r>
      <w:r>
        <w:rPr>
          <w:rStyle w:val="CharStyle542"/>
          <w:b w:val="0"/>
          <w:bCs w:val="0"/>
          <w:i w:val="0"/>
          <w:iCs w:val="0"/>
        </w:rPr>
        <w:t>"</w:t>
      </w:r>
      <w:r>
        <w:rPr>
          <w:lang w:val="en-US" w:eastAsia="en-US" w:bidi="en-US"/>
          <w:spacing w:val="0"/>
          <w:color w:val="000000"/>
          <w:position w:val="0"/>
        </w:rPr>
        <w:t xml:space="preserve">Y13-R7NX-01122R Y14-R07NX-01122AR Y52-7E-997E Y54-07E-0997E </w:t>
      </w:r>
      <w:r>
        <w:rPr>
          <w:rStyle w:val="CharStyle542"/>
          <w:b w:val="0"/>
          <w:bCs w:val="0"/>
          <w:i w:val="0"/>
          <w:iCs w:val="0"/>
        </w:rPr>
        <w:t>"</w:t>
      </w:r>
      <w:r>
        <w:rPr>
          <w:lang w:val="en-US" w:eastAsia="en-US" w:bidi="en-US"/>
          <w:spacing w:val="0"/>
          <w:color w:val="000000"/>
          <w:position w:val="0"/>
        </w:rPr>
        <w:t xml:space="preserve">Y103-07B-01122B Y149-S19-S1770U Y152-PI 9A-P1770U </w:t>
      </w:r>
      <w:r>
        <w:rPr>
          <w:rStyle w:val="CharStyle542"/>
          <w:b w:val="0"/>
          <w:bCs w:val="0"/>
          <w:i w:val="0"/>
          <w:iCs w:val="0"/>
        </w:rPr>
        <w:t>‘</w:t>
      </w:r>
      <w:r>
        <w:rPr>
          <w:lang w:val="en-US" w:eastAsia="en-US" w:bidi="en-US"/>
          <w:spacing w:val="0"/>
          <w:color w:val="000000"/>
          <w:position w:val="0"/>
        </w:rPr>
        <w:t>Y220-X14S-999B</w:t>
      </w:r>
    </w:p>
    <w:p>
      <w:pPr>
        <w:pStyle w:val="Style543"/>
        <w:framePr w:w="1210" w:h="1720" w:hRule="exact" w:wrap="none" w:vAnchor="page" w:hAnchor="page" w:x="9680" w:y="9570"/>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STOCKING DISTRIBUTORS FOR:</w:t>
      </w:r>
    </w:p>
    <w:p>
      <w:pPr>
        <w:pStyle w:val="Style545"/>
        <w:framePr w:w="1210" w:h="1720" w:hRule="exact" w:wrap="none" w:vAnchor="page" w:hAnchor="page" w:x="9680" w:y="9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A-1 Security Mfg.</w:t>
      </w:r>
    </w:p>
    <w:p>
      <w:pPr>
        <w:pStyle w:val="Style545"/>
        <w:framePr w:w="1210" w:h="1720" w:hRule="exact" w:wrap="none" w:vAnchor="page" w:hAnchor="page" w:x="9680" w:y="9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Abus Lock Co.</w:t>
      </w:r>
    </w:p>
    <w:p>
      <w:pPr>
        <w:pStyle w:val="Style545"/>
        <w:framePr w:w="1210" w:h="1720" w:hRule="exact" w:wrap="none" w:vAnchor="page" w:hAnchor="page" w:x="9680" w:y="9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Lock All Lock Co.</w:t>
      </w:r>
    </w:p>
    <w:p>
      <w:pPr>
        <w:pStyle w:val="Style545"/>
        <w:framePr w:w="1210" w:h="1720" w:hRule="exact" w:wrap="none" w:vAnchor="page" w:hAnchor="page" w:x="9680" w:y="9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Lock Co.</w:t>
      </w:r>
    </w:p>
    <w:p>
      <w:pPr>
        <w:pStyle w:val="Style545"/>
        <w:framePr w:w="1210" w:h="1720" w:hRule="exact" w:wrap="none" w:vAnchor="page" w:hAnchor="page" w:x="9680" w:y="9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Arrow Lock</w:t>
      </w:r>
    </w:p>
    <w:p>
      <w:pPr>
        <w:pStyle w:val="Style545"/>
        <w:framePr w:w="1210" w:h="1720" w:hRule="exact" w:wrap="none" w:vAnchor="page" w:hAnchor="page" w:x="9680" w:y="9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 Security Products</w:t>
      </w:r>
    </w:p>
    <w:p>
      <w:pPr>
        <w:pStyle w:val="Style545"/>
        <w:framePr w:w="1210" w:h="1720" w:hRule="exact" w:wrap="none" w:vAnchor="page" w:hAnchor="page" w:x="9680" w:y="9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 Industries, Inc.</w:t>
      </w:r>
    </w:p>
    <w:p>
      <w:pPr>
        <w:pStyle w:val="Style545"/>
        <w:framePr w:w="1210" w:h="1720" w:hRule="exact" w:wrap="none" w:vAnchor="page" w:hAnchor="page" w:x="9680" w:y="9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CCL Security Products Detex</w:t>
      </w:r>
    </w:p>
    <w:p>
      <w:pPr>
        <w:pStyle w:val="Style545"/>
        <w:framePr w:w="1210" w:h="1720" w:hRule="exact" w:wrap="none" w:vAnchor="page" w:hAnchor="page" w:x="9680" w:y="9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Don-Jo Mfg. Co.</w:t>
      </w:r>
    </w:p>
    <w:p>
      <w:pPr>
        <w:pStyle w:val="Style545"/>
        <w:framePr w:w="1210" w:h="1720" w:hRule="exact" w:wrap="none" w:vAnchor="page" w:hAnchor="page" w:x="9680" w:y="9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EMTEK</w:t>
      </w:r>
    </w:p>
    <w:p>
      <w:pPr>
        <w:pStyle w:val="Style545"/>
        <w:framePr w:w="1210" w:h="1720" w:hRule="exact" w:wrap="none" w:vAnchor="page" w:hAnchor="page" w:x="9680" w:y="9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ESP Lock Corp.</w:t>
      </w:r>
    </w:p>
    <w:p>
      <w:pPr>
        <w:pStyle w:val="Style545"/>
        <w:framePr w:w="1210" w:h="1720" w:hRule="exact" w:wrap="none" w:vAnchor="page" w:hAnchor="page" w:x="9680" w:y="9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Fort Lock Corp.</w:t>
      </w:r>
    </w:p>
    <w:p>
      <w:pPr>
        <w:pStyle w:val="Style545"/>
        <w:framePr w:w="1210" w:h="1720" w:hRule="exact" w:wrap="none" w:vAnchor="page" w:hAnchor="page" w:x="9680" w:y="9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Framon Mfg. Co., Inc.</w:t>
      </w:r>
    </w:p>
    <w:p>
      <w:pPr>
        <w:pStyle w:val="Style89"/>
        <w:framePr w:w="1003" w:h="2335" w:hRule="exact" w:wrap="none" w:vAnchor="page" w:hAnchor="page" w:x="9680" w:y="11355"/>
        <w:widowControl w:val="0"/>
        <w:keepNext w:val="0"/>
        <w:keepLines w:val="0"/>
        <w:shd w:val="clear" w:color="auto" w:fill="auto"/>
        <w:bidi w:val="0"/>
        <w:jc w:val="left"/>
        <w:spacing w:before="0" w:after="0" w:line="91" w:lineRule="exact"/>
        <w:ind w:left="0" w:right="0" w:firstLine="0"/>
      </w:pPr>
      <w:r>
        <w:rPr>
          <w:lang w:val="en-US" w:eastAsia="en-US" w:bidi="en-US"/>
          <w:w w:val="100"/>
          <w:spacing w:val="0"/>
          <w:color w:val="000000"/>
          <w:position w:val="0"/>
        </w:rPr>
        <w:t>nro, me.</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Hudson Lock Co.</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ILCO Unican Corp.</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Keedex</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Keystone Novelty Co.</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Systems KSP</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Kwikset Hardware Group LAB</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Lori Corp.</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Lucky Line Products Corp. Mag. Engs. &amp; Mfg. Co., Inc. Master Lock Morse Tools Multi Lock, Inc.</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 Parker Hardware Pro-Lok Co.</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Quincy Mfg. Co. SchlageLockCo.</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Silca</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STF1ATTEC</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Supra</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Trans-Atlantic Co.</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Trine Mfg. Co.</w:t>
      </w:r>
    </w:p>
    <w:p>
      <w:pPr>
        <w:pStyle w:val="Style545"/>
        <w:framePr w:w="1003" w:h="2335" w:hRule="exact" w:wrap="none" w:vAnchor="page" w:hAnchor="page" w:x="9680" w:y="11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Wilson Bohannan Co.</w:t>
      </w:r>
    </w:p>
    <w:p>
      <w:pPr>
        <w:framePr w:wrap="none" w:vAnchor="page" w:hAnchor="page" w:x="6718" w:y="14034"/>
        <w:widowControl w:val="0"/>
        <w:rPr>
          <w:sz w:val="2"/>
          <w:szCs w:val="2"/>
        </w:rPr>
      </w:pPr>
      <w:r>
        <w:pict>
          <v:shape id="_x0000_s1108" type="#_x0000_t75" style="width:56pt;height:17pt;">
            <v:imagedata r:id="rId169" r:href="rId170"/>
          </v:shape>
        </w:pict>
      </w:r>
    </w:p>
    <w:p>
      <w:pPr>
        <w:pStyle w:val="Style543"/>
        <w:framePr w:w="965" w:h="452" w:hRule="exact" w:wrap="none" w:vAnchor="page" w:hAnchor="page" w:x="6795" w:y="14393"/>
        <w:widowControl w:val="0"/>
        <w:keepNext w:val="0"/>
        <w:keepLines w:val="0"/>
        <w:shd w:val="clear" w:color="auto" w:fill="auto"/>
        <w:bidi w:val="0"/>
        <w:spacing w:before="0" w:after="0" w:line="127" w:lineRule="exact"/>
        <w:ind w:left="0" w:right="0" w:firstLine="0"/>
      </w:pPr>
      <w:r>
        <w:rPr>
          <w:lang w:val="en-US" w:eastAsia="en-US" w:bidi="en-US"/>
          <w:w w:val="100"/>
          <w:spacing w:val="0"/>
          <w:color w:val="000000"/>
          <w:position w:val="0"/>
        </w:rPr>
        <w:t>Send in order or</w:t>
      </w:r>
    </w:p>
    <w:p>
      <w:pPr>
        <w:pStyle w:val="Style543"/>
        <w:framePr w:w="965" w:h="452" w:hRule="exact" w:wrap="none" w:vAnchor="page" w:hAnchor="page" w:x="6795" w:y="14393"/>
        <w:widowControl w:val="0"/>
        <w:keepNext w:val="0"/>
        <w:keepLines w:val="0"/>
        <w:shd w:val="clear" w:color="auto" w:fill="auto"/>
        <w:bidi w:val="0"/>
        <w:spacing w:before="0" w:after="0" w:line="127" w:lineRule="exact"/>
        <w:ind w:left="96" w:right="0" w:firstLine="0"/>
      </w:pPr>
      <w:r>
        <w:rPr>
          <w:lang w:val="en-US" w:eastAsia="en-US" w:bidi="en-US"/>
          <w:w w:val="100"/>
          <w:spacing w:val="0"/>
          <w:color w:val="000000"/>
          <w:position w:val="0"/>
        </w:rPr>
        <w:t>request order</w:t>
        <w:br/>
        <w:t>form.</w:t>
      </w:r>
    </w:p>
    <w:p>
      <w:pPr>
        <w:framePr w:wrap="none" w:vAnchor="page" w:hAnchor="page" w:x="6603" w:y="14644"/>
        <w:widowControl w:val="0"/>
        <w:rPr>
          <w:sz w:val="2"/>
          <w:szCs w:val="2"/>
        </w:rPr>
      </w:pPr>
      <w:r>
        <w:pict>
          <v:shape id="_x0000_s1109" type="#_x0000_t75" style="width:14pt;height:15pt;">
            <v:imagedata r:id="rId171" r:href="rId172"/>
          </v:shape>
        </w:pict>
      </w:r>
    </w:p>
    <w:p>
      <w:pPr>
        <w:pStyle w:val="Style543"/>
        <w:framePr w:w="4819" w:h="826" w:hRule="exact" w:wrap="none" w:vAnchor="page" w:hAnchor="page" w:x="6555" w:y="13993"/>
        <w:widowControl w:val="0"/>
        <w:keepNext w:val="0"/>
        <w:keepLines w:val="0"/>
        <w:shd w:val="clear" w:color="auto" w:fill="auto"/>
        <w:bidi w:val="0"/>
        <w:spacing w:before="0" w:after="0"/>
        <w:ind w:left="2908" w:right="432" w:firstLine="0"/>
      </w:pPr>
      <w:r>
        <w:rPr>
          <w:lang w:val="en-US" w:eastAsia="en-US" w:bidi="en-US"/>
          <w:w w:val="100"/>
          <w:spacing w:val="0"/>
          <w:color w:val="000000"/>
          <w:position w:val="0"/>
        </w:rPr>
        <w:t>1-800-445-KEYS (5397)</w:t>
        <w:br/>
        <w:t>313-931-7720</w:t>
      </w:r>
    </w:p>
    <w:p>
      <w:pPr>
        <w:pStyle w:val="Style543"/>
        <w:framePr w:w="4819" w:h="826" w:hRule="exact" w:wrap="none" w:vAnchor="page" w:hAnchor="page" w:x="6555" w:y="13993"/>
        <w:widowControl w:val="0"/>
        <w:keepNext w:val="0"/>
        <w:keepLines w:val="0"/>
        <w:shd w:val="clear" w:color="auto" w:fill="auto"/>
        <w:bidi w:val="0"/>
        <w:spacing w:before="0" w:after="0"/>
        <w:ind w:left="2764" w:right="432" w:firstLine="0"/>
      </w:pPr>
      <w:r>
        <w:rPr>
          <w:lang w:val="en-US" w:eastAsia="en-US" w:bidi="en-US"/>
          <w:w w:val="100"/>
          <w:spacing w:val="0"/>
          <w:color w:val="000000"/>
          <w:position w:val="0"/>
        </w:rPr>
        <w:t>Fax: 1-800-828-KEYS (5397)</w:t>
      </w:r>
    </w:p>
    <w:p>
      <w:pPr>
        <w:pStyle w:val="Style543"/>
        <w:framePr w:w="4819" w:h="826" w:hRule="exact" w:wrap="none" w:vAnchor="page" w:hAnchor="page" w:x="6555" w:y="13993"/>
        <w:widowControl w:val="0"/>
        <w:keepNext w:val="0"/>
        <w:keepLines w:val="0"/>
        <w:shd w:val="clear" w:color="auto" w:fill="auto"/>
        <w:bidi w:val="0"/>
        <w:spacing w:before="0" w:after="0"/>
        <w:ind w:left="2860" w:right="432" w:firstLine="0"/>
      </w:pPr>
      <w:r>
        <w:rPr>
          <w:lang w:val="en-US" w:eastAsia="en-US" w:bidi="en-US"/>
          <w:w w:val="100"/>
          <w:spacing w:val="0"/>
          <w:color w:val="000000"/>
          <w:position w:val="0"/>
        </w:rPr>
        <w:t>Local Fax: 313-931-7758</w:t>
        <w:br/>
        <w:t>9950 Freeland</w:t>
        <w:br/>
        <w:t>Detroit, Michigan 48227</w:t>
      </w:r>
    </w:p>
    <w:p>
      <w:pPr>
        <w:pStyle w:val="Style218"/>
        <w:framePr w:wrap="none" w:vAnchor="page" w:hAnchor="page" w:x="8916" w:y="150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June </w:t>
      </w:r>
      <w:r>
        <w:rPr>
          <w:rStyle w:val="CharStyle547"/>
          <w:b w:val="0"/>
          <w:bCs w:val="0"/>
        </w:rPr>
        <w:t>1999</w:t>
      </w:r>
    </w:p>
    <w:p>
      <w:pPr>
        <w:pStyle w:val="Style548"/>
        <w:framePr w:wrap="none" w:vAnchor="page" w:hAnchor="page" w:x="6555" w:y="15044"/>
        <w:widowControl w:val="0"/>
        <w:keepNext w:val="0"/>
        <w:keepLines w:val="0"/>
        <w:shd w:val="clear" w:color="auto" w:fill="auto"/>
        <w:bidi w:val="0"/>
        <w:jc w:val="left"/>
        <w:spacing w:before="0" w:after="0"/>
        <w:ind w:left="4171" w:right="0" w:firstLine="0"/>
      </w:pPr>
      <w:r>
        <w:rPr>
          <w:lang w:val="en-US" w:eastAsia="en-US" w:bidi="en-US"/>
          <w:w w:val="100"/>
          <w:spacing w:val="0"/>
          <w:color w:val="000000"/>
          <w:position w:val="0"/>
        </w:rPr>
        <w:t>Keynotes</w:t>
      </w:r>
    </w:p>
    <w:p>
      <w:pPr>
        <w:framePr w:wrap="none" w:vAnchor="page" w:hAnchor="page" w:x="11417" w:y="14922"/>
        <w:widowControl w:val="0"/>
        <w:rPr>
          <w:sz w:val="2"/>
          <w:szCs w:val="2"/>
        </w:rPr>
      </w:pPr>
      <w:r>
        <w:pict>
          <v:shape id="_x0000_s1110" type="#_x0000_t75" style="width:31pt;height:34pt;">
            <v:imagedata r:id="rId173" r:href="rId17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1" type="#_x0000_t75" style="position:absolute;margin-left:318.8pt;margin-top:24.85pt;width:244.3pt;height:354.25pt;z-index:-251658721;mso-wrap-distance-left:5pt;mso-wrap-distance-right:5pt;mso-position-horizontal-relative:page;mso-position-vertical-relative:page" wrapcoords="0 0">
            <v:imagedata r:id="rId175" r:href="rId176"/>
            <w10:wrap anchorx="page" anchory="page"/>
          </v:shape>
        </w:pict>
      </w:r>
      <w:r>
        <w:pict>
          <v:shape id="_x0000_s1112" type="#_x0000_t75" style="position:absolute;margin-left:393.95pt;margin-top:697.1pt;width:72.5pt;height:44.15pt;z-index:-251658720;mso-wrap-distance-left:5pt;mso-wrap-distance-right:5pt;mso-position-horizontal-relative:page;mso-position-vertical-relative:page" wrapcoords="0 0">
            <v:imagedata r:id="rId177" r:href="rId178"/>
            <w10:wrap anchorx="page" anchory="page"/>
          </v:shape>
        </w:pict>
      </w:r>
    </w:p>
    <w:p>
      <w:pPr>
        <w:widowControl w:val="0"/>
        <w:rPr>
          <w:sz w:val="2"/>
          <w:szCs w:val="2"/>
        </w:rPr>
      </w:pPr>
      <w:r>
        <w:pict>
          <v:shape o:spt="32" o:oned="1" path="m,l21600,21600e" style="position:absolute;margin-left:19.3pt;margin-top:624.2pt;width:584.15pt;height:0;z-index:-251658240;mso-position-horizontal-relative:page;mso-position-vertical-relative:page">
            <v:stroke weight="0.6pt" endcap="round" dashstyle="1 1"/>
          </v:shape>
        </w:pict>
      </w:r>
    </w:p>
    <w:p>
      <w:pPr>
        <w:pStyle w:val="Style550"/>
        <w:framePr w:w="10104" w:h="2191" w:hRule="exact" w:wrap="none" w:vAnchor="page" w:hAnchor="page" w:x="977" w:y="864"/>
        <w:widowControl w:val="0"/>
        <w:keepNext w:val="0"/>
        <w:keepLines w:val="0"/>
        <w:shd w:val="clear" w:color="auto" w:fill="C7E7DD"/>
        <w:bidi w:val="0"/>
        <w:jc w:val="left"/>
        <w:spacing w:before="0" w:after="0"/>
        <w:ind w:left="15" w:right="2361" w:firstLine="0"/>
      </w:pPr>
      <w:r>
        <w:rPr>
          <w:rStyle w:val="CharStyle552"/>
          <w:b/>
          <w:bCs/>
        </w:rPr>
        <w:t>Keynotes</w:t>
      </w:r>
      <w:r>
        <w:rPr>
          <w:rStyle w:val="CharStyle553"/>
          <w:b/>
          <w:bCs/>
        </w:rPr>
        <w:t xml:space="preserve"> readers get the last word...</w:t>
      </w:r>
    </w:p>
    <w:p>
      <w:pPr>
        <w:pStyle w:val="Style11"/>
        <w:framePr w:w="10104" w:h="2191" w:hRule="exact" w:wrap="none" w:vAnchor="page" w:hAnchor="page" w:x="977" w:y="864"/>
        <w:widowControl w:val="0"/>
        <w:keepNext w:val="0"/>
        <w:keepLines w:val="0"/>
        <w:shd w:val="clear" w:color="auto" w:fill="C7E7DD"/>
        <w:bidi w:val="0"/>
        <w:jc w:val="left"/>
        <w:spacing w:before="0" w:after="0" w:line="252" w:lineRule="exact"/>
        <w:ind w:left="15" w:right="2361" w:firstLine="240"/>
      </w:pPr>
      <w:r>
        <w:rPr>
          <w:lang w:val="en-US" w:eastAsia="en-US" w:bidi="en-US"/>
          <w:w w:val="100"/>
          <w:spacing w:val="0"/>
          <w:color w:val="000000"/>
          <w:position w:val="0"/>
        </w:rPr>
        <w:t xml:space="preserve">Every year </w:t>
      </w:r>
      <w:r>
        <w:rPr>
          <w:rStyle w:val="CharStyle111"/>
        </w:rPr>
        <w:t>Keynotes</w:t>
      </w:r>
      <w:r>
        <w:rPr>
          <w:lang w:val="en-US" w:eastAsia="en-US" w:bidi="en-US"/>
          <w:w w:val="100"/>
          <w:spacing w:val="0"/>
          <w:color w:val="000000"/>
          <w:position w:val="0"/>
        </w:rPr>
        <w:t xml:space="preserve"> awards the “Author of the Year” to the locksmithing scribe who has gone beyond the call of duty</w:t>
        <w:br/>
        <w:t xml:space="preserve">when writing and submitting articles to </w:t>
      </w:r>
      <w:r>
        <w:rPr>
          <w:rStyle w:val="CharStyle111"/>
        </w:rPr>
        <w:t>Keynotes.</w:t>
      </w:r>
      <w:r>
        <w:rPr>
          <w:lang w:val="en-US" w:eastAsia="en-US" w:bidi="en-US"/>
          <w:w w:val="100"/>
          <w:spacing w:val="0"/>
          <w:color w:val="000000"/>
          <w:position w:val="0"/>
        </w:rPr>
        <w:t xml:space="preserve"> Since our readers are a vital part of the magazine’s success, we’ve</w:t>
        <w:br/>
        <w:t>decided to let this year’s award be decided by “Readers Choice!” As an added bonus, the first 20 ballots received this</w:t>
        <w:br/>
        <w:t>month will receive an ALOA ’99 WAY COOL! t-shirt!</w:t>
      </w:r>
    </w:p>
    <w:p>
      <w:pPr>
        <w:pStyle w:val="Style11"/>
        <w:framePr w:w="10104" w:h="2191" w:hRule="exact" w:wrap="none" w:vAnchor="page" w:hAnchor="page" w:x="977" w:y="864"/>
        <w:widowControl w:val="0"/>
        <w:keepNext w:val="0"/>
        <w:keepLines w:val="0"/>
        <w:shd w:val="clear" w:color="auto" w:fill="C7E7DD"/>
        <w:bidi w:val="0"/>
        <w:jc w:val="left"/>
        <w:spacing w:before="0" w:after="0" w:line="252" w:lineRule="exact"/>
        <w:ind w:left="15" w:right="2361" w:firstLine="240"/>
      </w:pPr>
      <w:r>
        <w:rPr>
          <w:lang w:val="en-US" w:eastAsia="en-US" w:bidi="en-US"/>
          <w:w w:val="100"/>
          <w:spacing w:val="0"/>
          <w:color w:val="000000"/>
          <w:position w:val="0"/>
        </w:rPr>
        <w:t>Review the list of articles below from April ’98 to March ’99 and select your favorite author. Feel free to comment</w:t>
        <w:br/>
        <w:t>on what influenced your author selection; and the stories you found to be the most valuable, and why. Thank-you from</w:t>
        <w:br/>
      </w:r>
      <w:r>
        <w:rPr>
          <w:rStyle w:val="CharStyle111"/>
        </w:rPr>
        <w:t>Keynotes</w:t>
      </w:r>
      <w:r>
        <w:rPr>
          <w:lang w:val="en-US" w:eastAsia="en-US" w:bidi="en-US"/>
          <w:w w:val="100"/>
          <w:spacing w:val="0"/>
          <w:color w:val="000000"/>
          <w:position w:val="0"/>
        </w:rPr>
        <w:t xml:space="preserve"> for your participation; and from our authors for your support and helpful feedback.</w:t>
      </w:r>
    </w:p>
    <w:p>
      <w:pPr>
        <w:pStyle w:val="Style2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bookmarkStart w:id="209" w:name="bookmark209"/>
      <w:r>
        <w:rPr>
          <w:rStyle w:val="CharStyle554"/>
          <w:b/>
          <w:bCs/>
        </w:rPr>
        <w:t>1998</w:t>
      </w:r>
      <w:bookmarkEnd w:id="209"/>
    </w:p>
    <w:p>
      <w:pPr>
        <w:pStyle w:val="Style2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bookmarkStart w:id="210" w:name="bookmark210"/>
      <w:r>
        <w:rPr>
          <w:rStyle w:val="CharStyle554"/>
          <w:b/>
          <w:bCs/>
        </w:rPr>
        <w:t>APRIL</w:t>
      </w:r>
      <w:bookmarkEnd w:id="210"/>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Low Tech Products</w:t>
      </w:r>
    </w:p>
    <w:p>
      <w:pPr>
        <w:pStyle w:val="Style555"/>
        <w:framePr w:w="2434" w:h="9110" w:hRule="exact" w:wrap="none" w:vAnchor="page" w:hAnchor="page" w:x="97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Inside 3M</w:t>
      </w:r>
    </w:p>
    <w:p>
      <w:pPr>
        <w:pStyle w:val="Style555"/>
        <w:framePr w:w="2434" w:h="9110" w:hRule="exact" w:wrap="none" w:vAnchor="page" w:hAnchor="page" w:x="97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A Conversation with Rovey</w:t>
      </w:r>
    </w:p>
    <w:p>
      <w:pPr>
        <w:pStyle w:val="Style555"/>
        <w:framePr w:w="2434" w:h="9110" w:hRule="exact" w:wrap="none" w:vAnchor="page" w:hAnchor="page" w:x="97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w:t>
      </w:r>
    </w:p>
    <w:p>
      <w:pPr>
        <w:pStyle w:val="Style21"/>
        <w:framePr w:w="2434" w:h="9110" w:hRule="exact" w:wrap="none" w:vAnchor="page" w:hAnchor="page" w:x="977" w:y="325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Evolution of the Security Industry, Part III</w:t>
      </w:r>
    </w:p>
    <w:p>
      <w:pPr>
        <w:pStyle w:val="Style555"/>
        <w:framePr w:w="2434" w:h="9110" w:hRule="exact" w:wrap="none" w:vAnchor="page" w:hAnchor="page" w:x="977" w:y="325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Steven Spiwak, CRL</w:t>
      </w:r>
    </w:p>
    <w:p>
      <w:pPr>
        <w:pStyle w:val="Style21"/>
        <w:framePr w:w="2434" w:h="9110" w:hRule="exact" w:wrap="none" w:vAnchor="page" w:hAnchor="page" w:x="977" w:y="325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Servicing Mul-T-Lok Heavy Duty Padlocks</w:t>
      </w:r>
    </w:p>
    <w:p>
      <w:pPr>
        <w:pStyle w:val="Style555"/>
        <w:framePr w:w="2434" w:h="9110" w:hRule="exact" w:wrap="none" w:vAnchor="page" w:hAnchor="page" w:x="977" w:y="325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Sal Dulcamara, CML</w:t>
      </w:r>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Biometrics</w:t>
      </w:r>
    </w:p>
    <w:p>
      <w:pPr>
        <w:pStyle w:val="Style555"/>
        <w:framePr w:w="2434" w:h="9110" w:hRule="exact" w:wrap="none" w:vAnchor="page" w:hAnchor="page" w:x="977" w:y="3252"/>
        <w:widowControl w:val="0"/>
        <w:keepNext w:val="0"/>
        <w:keepLines w:val="0"/>
        <w:shd w:val="clear" w:color="auto" w:fill="auto"/>
        <w:bidi w:val="0"/>
        <w:jc w:val="left"/>
        <w:spacing w:before="0" w:after="286"/>
        <w:ind w:left="0" w:right="0" w:firstLine="0"/>
      </w:pPr>
      <w:r>
        <w:rPr>
          <w:lang w:val="en-US" w:eastAsia="en-US" w:bidi="en-US"/>
          <w:w w:val="100"/>
          <w:spacing w:val="0"/>
          <w:color w:val="000000"/>
          <w:position w:val="0"/>
        </w:rPr>
        <w:t>Steven Spiwak, CRL</w:t>
      </w:r>
    </w:p>
    <w:p>
      <w:pPr>
        <w:pStyle w:val="Style2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bookmarkStart w:id="211" w:name="bookmark211"/>
      <w:r>
        <w:rPr>
          <w:rStyle w:val="CharStyle554"/>
          <w:b/>
          <w:bCs/>
        </w:rPr>
        <w:t>MAY</w:t>
      </w:r>
      <w:bookmarkEnd w:id="211"/>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So You Can Do Safe Work Too?</w:t>
      </w:r>
    </w:p>
    <w:p>
      <w:pPr>
        <w:pStyle w:val="Style555"/>
        <w:framePr w:w="2434" w:h="9110" w:hRule="exact" w:wrap="none" w:vAnchor="page" w:hAnchor="page" w:x="97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Jeffries</w:t>
      </w:r>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Impressioning Single Bitted GM Keys</w:t>
      </w:r>
    </w:p>
    <w:p>
      <w:pPr>
        <w:pStyle w:val="Style555"/>
        <w:framePr w:w="2434" w:h="9110" w:hRule="exact" w:wrap="none" w:vAnchor="page" w:hAnchor="page" w:x="97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Promoting Your Business</w:t>
      </w:r>
    </w:p>
    <w:p>
      <w:pPr>
        <w:pStyle w:val="Style555"/>
        <w:framePr w:w="2434" w:h="9110" w:hRule="exact" w:wrap="none" w:vAnchor="page" w:hAnchor="page" w:x="97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Reconstructive Surgery for Safes, Part I</w:t>
      </w:r>
    </w:p>
    <w:p>
      <w:pPr>
        <w:pStyle w:val="Style555"/>
        <w:framePr w:w="2434" w:h="9110" w:hRule="exact" w:wrap="none" w:vAnchor="page" w:hAnchor="page" w:x="97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Graffeo, CRL, CMS</w:t>
      </w:r>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The Ethics of “Do Not Duplicate”</w:t>
      </w:r>
    </w:p>
    <w:p>
      <w:pPr>
        <w:pStyle w:val="Style555"/>
        <w:framePr w:w="2434" w:h="9110" w:hRule="exact" w:wrap="none" w:vAnchor="page" w:hAnchor="page" w:x="97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HPC’s In-A-Minute Auto Lock Decoder</w:t>
      </w:r>
    </w:p>
    <w:p>
      <w:pPr>
        <w:pStyle w:val="Style555"/>
        <w:framePr w:w="2434" w:h="9110" w:hRule="exact" w:wrap="none" w:vAnchor="page" w:hAnchor="page" w:x="97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The Importance of Home Security</w:t>
      </w:r>
    </w:p>
    <w:p>
      <w:pPr>
        <w:pStyle w:val="Style555"/>
        <w:framePr w:w="2434" w:h="9110" w:hRule="exact" w:wrap="none" w:vAnchor="page" w:hAnchor="page" w:x="977" w:y="3252"/>
        <w:widowControl w:val="0"/>
        <w:keepNext w:val="0"/>
        <w:keepLines w:val="0"/>
        <w:shd w:val="clear" w:color="auto" w:fill="auto"/>
        <w:bidi w:val="0"/>
        <w:jc w:val="left"/>
        <w:spacing w:before="0" w:after="230"/>
        <w:ind w:left="0" w:right="0" w:firstLine="0"/>
      </w:pPr>
      <w:r>
        <w:rPr>
          <w:lang w:val="en-US" w:eastAsia="en-US" w:bidi="en-US"/>
          <w:w w:val="100"/>
          <w:spacing w:val="0"/>
          <w:color w:val="000000"/>
          <w:position w:val="0"/>
        </w:rPr>
        <w:t>Steven Spiwak, CRL</w:t>
      </w:r>
    </w:p>
    <w:p>
      <w:pPr>
        <w:pStyle w:val="Style221"/>
        <w:framePr w:w="2434" w:h="9110" w:hRule="exact" w:wrap="none" w:vAnchor="page" w:hAnchor="page" w:x="977" w:y="3252"/>
        <w:widowControl w:val="0"/>
        <w:keepNext w:val="0"/>
        <w:keepLines w:val="0"/>
        <w:shd w:val="clear" w:color="auto" w:fill="auto"/>
        <w:bidi w:val="0"/>
        <w:jc w:val="left"/>
        <w:spacing w:before="0" w:after="0" w:line="204" w:lineRule="exact"/>
        <w:ind w:left="0" w:right="0" w:firstLine="0"/>
      </w:pPr>
      <w:bookmarkStart w:id="212" w:name="bookmark212"/>
      <w:r>
        <w:rPr>
          <w:rStyle w:val="CharStyle554"/>
          <w:b/>
          <w:bCs/>
        </w:rPr>
        <w:t xml:space="preserve">JUNE/JULY </w:t>
      </w:r>
      <w:r>
        <w:rPr>
          <w:lang w:val="en-US" w:eastAsia="en-US" w:bidi="en-US"/>
          <w:w w:val="100"/>
          <w:spacing w:val="0"/>
          <w:color w:val="000000"/>
          <w:position w:val="0"/>
        </w:rPr>
        <w:t>Bi Lock</w:t>
      </w:r>
      <w:bookmarkEnd w:id="212"/>
    </w:p>
    <w:p>
      <w:pPr>
        <w:pStyle w:val="Style555"/>
        <w:framePr w:w="2434" w:h="9110" w:hRule="exact" w:wrap="none" w:vAnchor="page" w:hAnchor="page" w:x="97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21"/>
        <w:framePr w:w="2434" w:h="9110" w:hRule="exact" w:wrap="none" w:vAnchor="page" w:hAnchor="page" w:x="977" w:y="325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A-l’s #J-50 Simplex 1000 Installation Jig</w:t>
      </w:r>
    </w:p>
    <w:p>
      <w:pPr>
        <w:pStyle w:val="Style555"/>
        <w:framePr w:w="2434" w:h="9110" w:hRule="exact" w:wrap="none" w:vAnchor="page" w:hAnchor="page" w:x="977" w:y="325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Sal Dulcamara, CML</w:t>
      </w:r>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InstaCode</w:t>
      </w:r>
    </w:p>
    <w:p>
      <w:pPr>
        <w:pStyle w:val="Style555"/>
        <w:framePr w:w="2434" w:h="9110" w:hRule="exact" w:wrap="none" w:vAnchor="page" w:hAnchor="page" w:x="97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The Sliding Magnalock</w:t>
      </w:r>
    </w:p>
    <w:p>
      <w:pPr>
        <w:pStyle w:val="Style555"/>
        <w:framePr w:w="2434" w:h="9110" w:hRule="exact" w:wrap="none" w:vAnchor="page" w:hAnchor="page" w:x="97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 CPS</w:t>
      </w:r>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Powerlever</w:t>
      </w:r>
    </w:p>
    <w:p>
      <w:pPr>
        <w:pStyle w:val="Style555"/>
        <w:framePr w:w="2434" w:h="9110" w:hRule="exact" w:wrap="none" w:vAnchor="page" w:hAnchor="page" w:x="97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F. Chandler, CRL</w:t>
      </w:r>
    </w:p>
    <w:p>
      <w:pPr>
        <w:pStyle w:val="Style21"/>
        <w:framePr w:w="2434" w:h="9110" w:hRule="exact" w:wrap="none" w:vAnchor="page" w:hAnchor="page" w:x="977"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Reconstructive Surgeiy for Safes, Part II</w:t>
      </w:r>
    </w:p>
    <w:p>
      <w:pPr>
        <w:pStyle w:val="Style555"/>
        <w:framePr w:w="2434" w:h="9110" w:hRule="exact" w:wrap="none" w:vAnchor="page" w:hAnchor="page" w:x="97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Graffeo, CRL, CML</w:t>
      </w:r>
    </w:p>
    <w:p>
      <w:pPr>
        <w:pStyle w:val="Style221"/>
        <w:framePr w:w="2405" w:h="8848" w:hRule="exact" w:wrap="none" w:vAnchor="page" w:hAnchor="page" w:x="3584" w:y="3202"/>
        <w:widowControl w:val="0"/>
        <w:keepNext w:val="0"/>
        <w:keepLines w:val="0"/>
        <w:shd w:val="clear" w:color="auto" w:fill="auto"/>
        <w:bidi w:val="0"/>
        <w:jc w:val="left"/>
        <w:spacing w:before="0" w:after="0" w:line="206" w:lineRule="exact"/>
        <w:ind w:left="0" w:right="0" w:firstLine="0"/>
      </w:pPr>
      <w:bookmarkStart w:id="213" w:name="bookmark213"/>
      <w:r>
        <w:rPr>
          <w:rStyle w:val="CharStyle554"/>
          <w:b/>
          <w:bCs/>
        </w:rPr>
        <w:t xml:space="preserve">AUGUST </w:t>
      </w:r>
      <w:r>
        <w:rPr>
          <w:lang w:val="en-US" w:eastAsia="en-US" w:bidi="en-US"/>
          <w:w w:val="100"/>
          <w:spacing w:val="0"/>
          <w:color w:val="000000"/>
          <w:position w:val="0"/>
        </w:rPr>
        <w:t>Key Master</w:t>
      </w:r>
      <w:bookmarkEnd w:id="213"/>
    </w:p>
    <w:p>
      <w:pPr>
        <w:pStyle w:val="Style555"/>
        <w:framePr w:w="2405" w:h="8848" w:hRule="exact" w:wrap="none" w:vAnchor="page" w:hAnchor="page" w:x="3584" w:y="3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To Master Key or Not?</w:t>
      </w:r>
    </w:p>
    <w:p>
      <w:pPr>
        <w:pStyle w:val="Style555"/>
        <w:framePr w:w="2405" w:h="8848" w:hRule="exact" w:wrap="none" w:vAnchor="page" w:hAnchor="page" w:x="3584" w:y="3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Andrews, CML</w:t>
      </w:r>
    </w:p>
    <w:p>
      <w:pPr>
        <w:pStyle w:val="Style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A Delicate Balance</w:t>
      </w:r>
    </w:p>
    <w:p>
      <w:pPr>
        <w:pStyle w:val="Style555"/>
        <w:framePr w:w="2405" w:h="8848" w:hRule="exact" w:wrap="none" w:vAnchor="page" w:hAnchor="page" w:x="3584" w:y="3202"/>
        <w:widowControl w:val="0"/>
        <w:keepNext w:val="0"/>
        <w:keepLines w:val="0"/>
        <w:shd w:val="clear" w:color="auto" w:fill="auto"/>
        <w:bidi w:val="0"/>
        <w:jc w:val="left"/>
        <w:spacing w:before="0" w:after="286"/>
        <w:ind w:left="0" w:right="0" w:firstLine="0"/>
      </w:pPr>
      <w:r>
        <w:rPr>
          <w:lang w:val="en-US" w:eastAsia="en-US" w:bidi="en-US"/>
          <w:w w:val="100"/>
          <w:spacing w:val="0"/>
          <w:color w:val="000000"/>
          <w:position w:val="0"/>
        </w:rPr>
        <w:t>Steven Spiwak, CRL</w:t>
      </w:r>
    </w:p>
    <w:p>
      <w:pPr>
        <w:pStyle w:val="Style2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bookmarkStart w:id="214" w:name="bookmark214"/>
      <w:r>
        <w:rPr>
          <w:rStyle w:val="CharStyle554"/>
          <w:b/>
          <w:bCs/>
        </w:rPr>
        <w:t>SEPTEMBER</w:t>
      </w:r>
      <w:bookmarkEnd w:id="214"/>
    </w:p>
    <w:p>
      <w:pPr>
        <w:pStyle w:val="Style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Who Are the Crime Prevention Experts?</w:t>
      </w:r>
    </w:p>
    <w:p>
      <w:pPr>
        <w:pStyle w:val="Style555"/>
        <w:framePr w:w="2405" w:h="8848" w:hRule="exact" w:wrap="none" w:vAnchor="page" w:hAnchor="page" w:x="3584" w:y="3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Point/Counterpoint:Licensing</w:t>
      </w:r>
    </w:p>
    <w:p>
      <w:pPr>
        <w:pStyle w:val="Style555"/>
        <w:framePr w:w="2405" w:h="8848" w:hRule="exact" w:wrap="none" w:vAnchor="page" w:hAnchor="page" w:x="3584" w:y="3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 and Kathy Zaniolo, CPL</w:t>
      </w:r>
    </w:p>
    <w:p>
      <w:pPr>
        <w:pStyle w:val="Style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Unusual Locks, Unusual Methods</w:t>
      </w:r>
    </w:p>
    <w:p>
      <w:pPr>
        <w:pStyle w:val="Style555"/>
        <w:framePr w:w="2405" w:h="8848" w:hRule="exact" w:wrap="none" w:vAnchor="page" w:hAnchor="page" w:x="3584" w:y="3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The Role of the Professional Locksmith</w:t>
      </w:r>
    </w:p>
    <w:p>
      <w:pPr>
        <w:pStyle w:val="Style555"/>
        <w:framePr w:w="2405" w:h="8848" w:hRule="exact" w:wrap="none" w:vAnchor="page" w:hAnchor="page" w:x="3584" w:y="3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Spiwak, CRL</w:t>
      </w:r>
    </w:p>
    <w:p>
      <w:pPr>
        <w:pStyle w:val="Style21"/>
        <w:framePr w:w="2405" w:h="8848" w:hRule="exact" w:wrap="none" w:vAnchor="page" w:hAnchor="page" w:x="3584" w:y="320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Behind the Scenes with ALOA Continuing Education</w:t>
      </w:r>
    </w:p>
    <w:p>
      <w:pPr>
        <w:pStyle w:val="Style555"/>
        <w:framePr w:w="2405" w:h="8848" w:hRule="exact" w:wrap="none" w:vAnchor="page" w:hAnchor="page" w:x="3584" w:y="3202"/>
        <w:widowControl w:val="0"/>
        <w:keepNext w:val="0"/>
        <w:keepLines w:val="0"/>
        <w:shd w:val="clear" w:color="auto" w:fill="auto"/>
        <w:bidi w:val="0"/>
        <w:jc w:val="left"/>
        <w:spacing w:before="0" w:after="233" w:line="175" w:lineRule="exact"/>
        <w:ind w:left="0" w:right="0" w:firstLine="0"/>
      </w:pPr>
      <w:r>
        <w:rPr>
          <w:lang w:val="en-US" w:eastAsia="en-US" w:bidi="en-US"/>
          <w:w w:val="100"/>
          <w:spacing w:val="0"/>
          <w:color w:val="000000"/>
          <w:position w:val="0"/>
        </w:rPr>
        <w:t>Paul Chandler, CRL</w:t>
      </w:r>
    </w:p>
    <w:p>
      <w:pPr>
        <w:pStyle w:val="Style221"/>
        <w:framePr w:w="2405" w:h="8848" w:hRule="exact" w:wrap="none" w:vAnchor="page" w:hAnchor="page" w:x="3584" w:y="3202"/>
        <w:widowControl w:val="0"/>
        <w:keepNext w:val="0"/>
        <w:keepLines w:val="0"/>
        <w:shd w:val="clear" w:color="auto" w:fill="auto"/>
        <w:bidi w:val="0"/>
        <w:jc w:val="left"/>
        <w:spacing w:before="0" w:after="0" w:line="209" w:lineRule="exact"/>
        <w:ind w:left="0" w:right="0" w:firstLine="0"/>
      </w:pPr>
      <w:bookmarkStart w:id="215" w:name="bookmark215"/>
      <w:r>
        <w:rPr>
          <w:rStyle w:val="CharStyle554"/>
          <w:b/>
          <w:bCs/>
        </w:rPr>
        <w:t xml:space="preserve">OCTOBER </w:t>
      </w:r>
      <w:r>
        <w:rPr>
          <w:lang w:val="en-US" w:eastAsia="en-US" w:bidi="en-US"/>
          <w:w w:val="100"/>
          <w:spacing w:val="0"/>
          <w:color w:val="000000"/>
          <w:position w:val="0"/>
        </w:rPr>
        <w:t>Auto Lock Tools</w:t>
      </w:r>
      <w:bookmarkEnd w:id="215"/>
    </w:p>
    <w:p>
      <w:pPr>
        <w:pStyle w:val="Style555"/>
        <w:framePr w:w="2405" w:h="8848" w:hRule="exact" w:wrap="none" w:vAnchor="page" w:hAnchor="page" w:x="3584" w:y="3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AutoTel Tells All</w:t>
      </w:r>
    </w:p>
    <w:p>
      <w:pPr>
        <w:pStyle w:val="Style555"/>
        <w:framePr w:w="2405" w:h="8848" w:hRule="exact" w:wrap="none" w:vAnchor="page" w:hAnchor="page" w:x="3584" w:y="3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High-Tech Ignitions</w:t>
      </w:r>
    </w:p>
    <w:p>
      <w:pPr>
        <w:pStyle w:val="Style555"/>
        <w:framePr w:w="2405" w:h="8848" w:hRule="exact" w:wrap="none" w:vAnchor="page" w:hAnchor="page" w:x="3584" w:y="3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Fred Kosloske</w:t>
      </w:r>
    </w:p>
    <w:p>
      <w:pPr>
        <w:pStyle w:val="Style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The Chrysler 8-Cut Kit</w:t>
      </w:r>
    </w:p>
    <w:p>
      <w:pPr>
        <w:pStyle w:val="Style555"/>
        <w:framePr w:w="2405" w:h="8848" w:hRule="exact" w:wrap="none" w:vAnchor="page" w:hAnchor="page" w:x="3584" w:y="3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The Other Automotive Customer</w:t>
      </w:r>
    </w:p>
    <w:p>
      <w:pPr>
        <w:pStyle w:val="Style555"/>
        <w:framePr w:w="2405" w:h="8848" w:hRule="exact" w:wrap="none" w:vAnchor="page" w:hAnchor="page" w:x="3584" w:y="3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Buddy Logan</w:t>
      </w:r>
    </w:p>
    <w:p>
      <w:pPr>
        <w:pStyle w:val="Style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GM Progression 101</w:t>
      </w:r>
    </w:p>
    <w:p>
      <w:pPr>
        <w:pStyle w:val="Style555"/>
        <w:framePr w:w="2405" w:h="8848" w:hRule="exact" w:wrap="none" w:vAnchor="page" w:hAnchor="page" w:x="3584" w:y="3202"/>
        <w:widowControl w:val="0"/>
        <w:keepNext w:val="0"/>
        <w:keepLines w:val="0"/>
        <w:shd w:val="clear" w:color="auto" w:fill="auto"/>
        <w:bidi w:val="0"/>
        <w:jc w:val="left"/>
        <w:spacing w:before="0" w:after="286"/>
        <w:ind w:left="0" w:right="0" w:firstLine="0"/>
      </w:pPr>
      <w:r>
        <w:rPr>
          <w:lang w:val="en-US" w:eastAsia="en-US" w:bidi="en-US"/>
          <w:w w:val="100"/>
          <w:spacing w:val="0"/>
          <w:color w:val="000000"/>
          <w:position w:val="0"/>
        </w:rPr>
        <w:t>Steven Spiwak, CRL</w:t>
      </w:r>
    </w:p>
    <w:p>
      <w:pPr>
        <w:pStyle w:val="Style2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bookmarkStart w:id="216" w:name="bookmark216"/>
      <w:r>
        <w:rPr>
          <w:rStyle w:val="CharStyle554"/>
          <w:b/>
          <w:bCs/>
        </w:rPr>
        <w:t>NOVEMBER</w:t>
      </w:r>
      <w:bookmarkEnd w:id="216"/>
    </w:p>
    <w:p>
      <w:pPr>
        <w:pStyle w:val="Style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Is There a Drill Doctor in the House?</w:t>
      </w:r>
    </w:p>
    <w:p>
      <w:pPr>
        <w:pStyle w:val="Style555"/>
        <w:framePr w:w="2405" w:h="8848" w:hRule="exact" w:wrap="none" w:vAnchor="page" w:hAnchor="page" w:x="3584" w:y="3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405" w:h="8848" w:hRule="exact" w:wrap="none" w:vAnchor="page" w:hAnchor="page" w:x="3584" w:y="320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A Simple, But Effective Tool (to Solve a Major Problem)</w:t>
      </w:r>
    </w:p>
    <w:p>
      <w:pPr>
        <w:pStyle w:val="Style555"/>
        <w:framePr w:w="2405" w:h="8848" w:hRule="exact" w:wrap="none" w:vAnchor="page" w:hAnchor="page" w:x="3584" w:y="320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Steven Spiwak, CRL</w:t>
      </w:r>
    </w:p>
    <w:p>
      <w:pPr>
        <w:pStyle w:val="Style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Specialty Screwdrivers from Keedex</w:t>
      </w:r>
    </w:p>
    <w:p>
      <w:pPr>
        <w:pStyle w:val="Style555"/>
        <w:framePr w:w="2405" w:h="8848" w:hRule="exact" w:wrap="none" w:vAnchor="page" w:hAnchor="page" w:x="3584" w:y="3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405" w:h="8848" w:hRule="exact" w:wrap="none" w:vAnchor="page" w:hAnchor="page" w:x="3584" w:y="32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The Singertech Neutralizer Tool</w:t>
      </w:r>
    </w:p>
    <w:p>
      <w:pPr>
        <w:pStyle w:val="Style555"/>
        <w:framePr w:w="2405" w:h="8848" w:hRule="exact" w:wrap="none" w:vAnchor="page" w:hAnchor="page" w:x="3584" w:y="3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bookmarkStart w:id="217" w:name="bookmark217"/>
      <w:r>
        <w:rPr>
          <w:lang w:val="en-US" w:eastAsia="en-US" w:bidi="en-US"/>
          <w:w w:val="100"/>
          <w:spacing w:val="0"/>
          <w:color w:val="000000"/>
          <w:position w:val="0"/>
        </w:rPr>
        <w:t>New Life for an Old Install</w:t>
      </w:r>
      <w:bookmarkEnd w:id="217"/>
    </w:p>
    <w:p>
      <w:pPr>
        <w:pStyle w:val="Style555"/>
        <w:framePr w:w="2443" w:h="7747" w:hRule="exact" w:wrap="none" w:vAnchor="page" w:hAnchor="page" w:x="6195"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 CPS</w:t>
      </w:r>
    </w:p>
    <w:p>
      <w:pPr>
        <w:pStyle w:val="Style21"/>
        <w:framePr w:w="2443" w:h="7747" w:hRule="exact" w:wrap="none" w:vAnchor="page" w:hAnchor="page" w:x="6195" w:y="325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Reading the Fine Print of Responsibility in Limited Warranties</w:t>
      </w:r>
    </w:p>
    <w:p>
      <w:pPr>
        <w:pStyle w:val="Style555"/>
        <w:framePr w:w="2443" w:h="7747" w:hRule="exact" w:wrap="none" w:vAnchor="page" w:hAnchor="page" w:x="6195" w:y="325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Paul F. Chandler, CRL</w:t>
      </w:r>
    </w:p>
    <w:p>
      <w:pPr>
        <w:pStyle w:val="Style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Customer Feedback</w:t>
      </w:r>
    </w:p>
    <w:p>
      <w:pPr>
        <w:pStyle w:val="Style555"/>
        <w:framePr w:w="2443" w:h="7747" w:hRule="exact" w:wrap="none" w:vAnchor="page" w:hAnchor="page" w:x="6195" w:y="3252"/>
        <w:widowControl w:val="0"/>
        <w:keepNext w:val="0"/>
        <w:keepLines w:val="0"/>
        <w:shd w:val="clear" w:color="auto" w:fill="auto"/>
        <w:bidi w:val="0"/>
        <w:jc w:val="left"/>
        <w:spacing w:before="0" w:after="286"/>
        <w:ind w:left="0" w:right="0" w:firstLine="0"/>
      </w:pPr>
      <w:r>
        <w:rPr>
          <w:lang w:val="en-US" w:eastAsia="en-US" w:bidi="en-US"/>
          <w:w w:val="100"/>
          <w:spacing w:val="0"/>
          <w:color w:val="000000"/>
          <w:position w:val="0"/>
        </w:rPr>
        <w:t>Claire Cohen, CML</w:t>
      </w:r>
    </w:p>
    <w:p>
      <w:pPr>
        <w:pStyle w:val="Style2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bookmarkStart w:id="218" w:name="bookmark218"/>
      <w:r>
        <w:rPr>
          <w:rStyle w:val="CharStyle554"/>
          <w:b/>
          <w:bCs/>
        </w:rPr>
        <w:t>DECEMBER</w:t>
      </w:r>
      <w:bookmarkEnd w:id="218"/>
    </w:p>
    <w:p>
      <w:pPr>
        <w:pStyle w:val="Style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Schlage Enters the 1-Core Market</w:t>
      </w:r>
    </w:p>
    <w:p>
      <w:pPr>
        <w:pStyle w:val="Style555"/>
        <w:framePr w:w="2443" w:h="7747" w:hRule="exact" w:wrap="none" w:vAnchor="page" w:hAnchor="page" w:x="6195"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J. Hoffman, CML</w:t>
      </w:r>
    </w:p>
    <w:p>
      <w:pPr>
        <w:pStyle w:val="Style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Image Vault Digital Security</w:t>
      </w:r>
    </w:p>
    <w:p>
      <w:pPr>
        <w:pStyle w:val="Style555"/>
        <w:framePr w:w="2443" w:h="7747" w:hRule="exact" w:wrap="none" w:vAnchor="page" w:hAnchor="page" w:x="6195"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H. Glazier, CML</w:t>
      </w:r>
    </w:p>
    <w:p>
      <w:pPr>
        <w:pStyle w:val="Style21"/>
        <w:framePr w:w="2443" w:h="7747" w:hRule="exact" w:wrap="none" w:vAnchor="page" w:hAnchor="page" w:x="6195" w:y="325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Is There a Niche for You In the Booming CCTV Market?</w:t>
      </w:r>
    </w:p>
    <w:p>
      <w:pPr>
        <w:pStyle w:val="Style555"/>
        <w:framePr w:w="2443" w:h="7747" w:hRule="exact" w:wrap="none" w:vAnchor="page" w:hAnchor="page" w:x="6195" w:y="325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Paul F. Chandler, CML</w:t>
      </w:r>
    </w:p>
    <w:p>
      <w:pPr>
        <w:pStyle w:val="Style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Introducing e.Primus</w:t>
      </w:r>
    </w:p>
    <w:p>
      <w:pPr>
        <w:pStyle w:val="Style555"/>
        <w:framePr w:w="2443" w:h="7747" w:hRule="exact" w:wrap="none" w:vAnchor="page" w:hAnchor="page" w:x="6195"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F. Chandler, CML</w:t>
      </w:r>
    </w:p>
    <w:p>
      <w:pPr>
        <w:pStyle w:val="Style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Best Type Interchangeable Cores, Part I</w:t>
      </w:r>
    </w:p>
    <w:p>
      <w:pPr>
        <w:pStyle w:val="Style555"/>
        <w:framePr w:w="2443" w:h="7747" w:hRule="exact" w:wrap="none" w:vAnchor="page" w:hAnchor="page" w:x="6195" w:y="3252"/>
        <w:widowControl w:val="0"/>
        <w:keepNext w:val="0"/>
        <w:keepLines w:val="0"/>
        <w:shd w:val="clear" w:color="auto" w:fill="auto"/>
        <w:bidi w:val="0"/>
        <w:jc w:val="left"/>
        <w:spacing w:before="0" w:after="286"/>
        <w:ind w:left="0" w:right="0" w:firstLine="0"/>
      </w:pPr>
      <w:r>
        <w:rPr>
          <w:lang w:val="en-US" w:eastAsia="en-US" w:bidi="en-US"/>
          <w:w w:val="100"/>
          <w:spacing w:val="0"/>
          <w:color w:val="000000"/>
          <w:position w:val="0"/>
        </w:rPr>
        <w:t>Charles H. Cole, CML</w:t>
      </w:r>
    </w:p>
    <w:p>
      <w:pPr>
        <w:pStyle w:val="Style2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bookmarkStart w:id="219" w:name="bookmark219"/>
      <w:r>
        <w:rPr>
          <w:rStyle w:val="CharStyle554"/>
          <w:b/>
          <w:bCs/>
        </w:rPr>
        <w:t>1999</w:t>
      </w:r>
      <w:bookmarkEnd w:id="219"/>
    </w:p>
    <w:p>
      <w:pPr>
        <w:pStyle w:val="Style2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bookmarkStart w:id="220" w:name="bookmark220"/>
      <w:r>
        <w:rPr>
          <w:rStyle w:val="CharStyle554"/>
          <w:b/>
          <w:bCs/>
        </w:rPr>
        <w:t>JANUARY</w:t>
      </w:r>
      <w:bookmarkEnd w:id="220"/>
    </w:p>
    <w:p>
      <w:pPr>
        <w:pStyle w:val="Style21"/>
        <w:framePr w:w="2443" w:h="7747" w:hRule="exact" w:wrap="none" w:vAnchor="page" w:hAnchor="page" w:x="6195" w:y="325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Titan Commercial Series Lever Handle Lock</w:t>
      </w:r>
    </w:p>
    <w:p>
      <w:pPr>
        <w:pStyle w:val="Style555"/>
        <w:framePr w:w="2443" w:h="7747" w:hRule="exact" w:wrap="none" w:vAnchor="page" w:hAnchor="page" w:x="6195" w:y="325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Sal Dulcamara, CML</w:t>
      </w:r>
    </w:p>
    <w:p>
      <w:pPr>
        <w:pStyle w:val="Style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Hardware Restoration</w:t>
      </w:r>
    </w:p>
    <w:p>
      <w:pPr>
        <w:pStyle w:val="Style555"/>
        <w:framePr w:w="2443" w:h="7747" w:hRule="exact" w:wrap="none" w:vAnchor="page" w:hAnchor="page" w:x="6195"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 Dennis, CPL</w:t>
      </w:r>
    </w:p>
    <w:p>
      <w:pPr>
        <w:pStyle w:val="Style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Schlage AL-Series Lever</w:t>
      </w:r>
    </w:p>
    <w:p>
      <w:pPr>
        <w:pStyle w:val="Style555"/>
        <w:framePr w:w="2443" w:h="7747" w:hRule="exact" w:wrap="none" w:vAnchor="page" w:hAnchor="page" w:x="6195"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Best Type Interchangeable Cores, Part II</w:t>
      </w:r>
    </w:p>
    <w:p>
      <w:pPr>
        <w:pStyle w:val="Style555"/>
        <w:framePr w:w="2443" w:h="7747" w:hRule="exact" w:wrap="none" w:vAnchor="page" w:hAnchor="page" w:x="6195"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H. Cole, CML</w:t>
      </w:r>
    </w:p>
    <w:p>
      <w:pPr>
        <w:pStyle w:val="Style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Mississippi Learning</w:t>
      </w:r>
    </w:p>
    <w:p>
      <w:pPr>
        <w:pStyle w:val="Style555"/>
        <w:framePr w:w="2443" w:h="7747" w:hRule="exact" w:wrap="none" w:vAnchor="page" w:hAnchor="page" w:x="6195"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F. Chandler, CRL</w:t>
      </w:r>
    </w:p>
    <w:p>
      <w:pPr>
        <w:pStyle w:val="Style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Abus Diskus-Now Rekeyable</w:t>
      </w:r>
    </w:p>
    <w:p>
      <w:pPr>
        <w:pStyle w:val="Style555"/>
        <w:framePr w:w="2443" w:h="7747" w:hRule="exact" w:wrap="none" w:vAnchor="page" w:hAnchor="page" w:x="6195"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The PRP. Oh, How You’ve Changed!</w:t>
      </w:r>
    </w:p>
    <w:p>
      <w:pPr>
        <w:pStyle w:val="Style555"/>
        <w:framePr w:w="2443" w:h="7747" w:hRule="exact" w:wrap="none" w:vAnchor="page" w:hAnchor="page" w:x="6195"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21"/>
        <w:framePr w:w="2443" w:h="7747" w:hRule="exact" w:wrap="none" w:vAnchor="page" w:hAnchor="page" w:x="6195" w:y="32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The Shop Van, Part I</w:t>
      </w:r>
    </w:p>
    <w:p>
      <w:pPr>
        <w:pStyle w:val="Style555"/>
        <w:framePr w:w="2443" w:h="7747" w:hRule="exact" w:wrap="none" w:vAnchor="page" w:hAnchor="page" w:x="6195"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Ferrill</w:t>
      </w:r>
    </w:p>
    <w:p>
      <w:pPr>
        <w:pStyle w:val="Style221"/>
        <w:framePr w:w="2275" w:h="5587" w:hRule="exact" w:wrap="none" w:vAnchor="page" w:hAnchor="page" w:x="8806" w:y="3262"/>
        <w:widowControl w:val="0"/>
        <w:keepNext w:val="0"/>
        <w:keepLines w:val="0"/>
        <w:shd w:val="clear" w:color="auto" w:fill="auto"/>
        <w:bidi w:val="0"/>
        <w:jc w:val="left"/>
        <w:spacing w:before="0" w:after="0" w:line="134" w:lineRule="exact"/>
        <w:ind w:left="0" w:right="0" w:firstLine="0"/>
      </w:pPr>
      <w:bookmarkStart w:id="221" w:name="bookmark221"/>
      <w:r>
        <w:rPr>
          <w:rStyle w:val="CharStyle554"/>
          <w:b/>
          <w:bCs/>
        </w:rPr>
        <w:t>FEBRUARY</w:t>
      </w:r>
      <w:bookmarkEnd w:id="221"/>
    </w:p>
    <w:p>
      <w:pPr>
        <w:pStyle w:val="Style21"/>
        <w:framePr w:w="2275" w:h="5587" w:hRule="exact" w:wrap="none" w:vAnchor="page" w:hAnchor="page" w:x="8806" w:y="326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Access Control with a Little Help from Ma Bell</w:t>
      </w:r>
    </w:p>
    <w:p>
      <w:pPr>
        <w:pStyle w:val="Style555"/>
        <w:framePr w:w="2275" w:h="5587" w:hRule="exact" w:wrap="none" w:vAnchor="page" w:hAnchor="page" w:x="8806" w:y="326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Paul Chandler, CRL</w:t>
      </w:r>
    </w:p>
    <w:p>
      <w:pPr>
        <w:pStyle w:val="Style21"/>
        <w:framePr w:w="2275" w:h="5587" w:hRule="exact" w:wrap="none" w:vAnchor="page" w:hAnchor="page" w:x="8806" w:y="326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Motorcycle Locksmithing: Suzuki</w:t>
      </w:r>
    </w:p>
    <w:p>
      <w:pPr>
        <w:pStyle w:val="Style555"/>
        <w:framePr w:w="2275" w:h="5587" w:hRule="exact" w:wrap="none" w:vAnchor="page" w:hAnchor="page" w:x="8806" w:y="3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 and Tina D’adamo, CRL</w:t>
      </w:r>
    </w:p>
    <w:p>
      <w:pPr>
        <w:pStyle w:val="Style21"/>
        <w:framePr w:w="2275" w:h="5587" w:hRule="exact" w:wrap="none" w:vAnchor="page" w:hAnchor="page" w:x="8806" w:y="326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Puttin’ on the Blitz</w:t>
      </w:r>
    </w:p>
    <w:p>
      <w:pPr>
        <w:pStyle w:val="Style555"/>
        <w:framePr w:w="2275" w:h="5587" w:hRule="exact" w:wrap="none" w:vAnchor="page" w:hAnchor="page" w:x="8806" w:y="3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21"/>
        <w:framePr w:w="2275" w:h="5587" w:hRule="exact" w:wrap="none" w:vAnchor="page" w:hAnchor="page" w:x="8806" w:y="3262"/>
        <w:widowControl w:val="0"/>
        <w:keepNext w:val="0"/>
        <w:keepLines w:val="0"/>
        <w:shd w:val="clear" w:color="auto" w:fill="auto"/>
        <w:bidi w:val="0"/>
        <w:jc w:val="left"/>
        <w:spacing w:before="0" w:after="0" w:line="134" w:lineRule="exact"/>
        <w:ind w:left="0" w:right="0" w:firstLine="0"/>
      </w:pPr>
      <w:bookmarkStart w:id="222" w:name="bookmark222"/>
      <w:r>
        <w:rPr>
          <w:lang w:val="en-US" w:eastAsia="en-US" w:bidi="en-US"/>
          <w:w w:val="100"/>
          <w:spacing w:val="0"/>
          <w:color w:val="000000"/>
          <w:position w:val="0"/>
        </w:rPr>
        <w:t>1C Tools from PRO-LOK</w:t>
      </w:r>
      <w:bookmarkEnd w:id="222"/>
    </w:p>
    <w:p>
      <w:pPr>
        <w:pStyle w:val="Style555"/>
        <w:framePr w:w="2275" w:h="5587" w:hRule="exact" w:wrap="none" w:vAnchor="page" w:hAnchor="page" w:x="8806" w:y="3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275" w:h="5587" w:hRule="exact" w:wrap="none" w:vAnchor="page" w:hAnchor="page" w:x="8806" w:y="326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The Shop Van, Part II</w:t>
      </w:r>
    </w:p>
    <w:p>
      <w:pPr>
        <w:pStyle w:val="Style555"/>
        <w:framePr w:w="2275" w:h="5587" w:hRule="exact" w:wrap="none" w:vAnchor="page" w:hAnchor="page" w:x="8806" w:y="3262"/>
        <w:widowControl w:val="0"/>
        <w:keepNext w:val="0"/>
        <w:keepLines w:val="0"/>
        <w:shd w:val="clear" w:color="auto" w:fill="auto"/>
        <w:bidi w:val="0"/>
        <w:jc w:val="left"/>
        <w:spacing w:before="0" w:after="286"/>
        <w:ind w:left="0" w:right="0" w:firstLine="0"/>
      </w:pPr>
      <w:r>
        <w:rPr>
          <w:lang w:val="en-US" w:eastAsia="en-US" w:bidi="en-US"/>
          <w:w w:val="100"/>
          <w:spacing w:val="0"/>
          <w:color w:val="000000"/>
          <w:position w:val="0"/>
        </w:rPr>
        <w:t>Michael Ferrill</w:t>
      </w:r>
    </w:p>
    <w:p>
      <w:pPr>
        <w:pStyle w:val="Style221"/>
        <w:framePr w:w="2275" w:h="5587" w:hRule="exact" w:wrap="none" w:vAnchor="page" w:hAnchor="page" w:x="8806" w:y="3262"/>
        <w:widowControl w:val="0"/>
        <w:keepNext w:val="0"/>
        <w:keepLines w:val="0"/>
        <w:shd w:val="clear" w:color="auto" w:fill="auto"/>
        <w:bidi w:val="0"/>
        <w:jc w:val="left"/>
        <w:spacing w:before="0" w:after="0" w:line="134" w:lineRule="exact"/>
        <w:ind w:left="0" w:right="0" w:firstLine="0"/>
      </w:pPr>
      <w:bookmarkStart w:id="223" w:name="bookmark223"/>
      <w:r>
        <w:rPr>
          <w:rStyle w:val="CharStyle554"/>
          <w:b/>
          <w:bCs/>
        </w:rPr>
        <w:t>MARCH</w:t>
      </w:r>
      <w:bookmarkEnd w:id="223"/>
    </w:p>
    <w:p>
      <w:pPr>
        <w:pStyle w:val="Style21"/>
        <w:framePr w:w="2275" w:h="5587" w:hRule="exact" w:wrap="none" w:vAnchor="page" w:hAnchor="page" w:x="8806" w:y="326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Business Growth Requires Modem Software Solutions</w:t>
      </w:r>
    </w:p>
    <w:p>
      <w:pPr>
        <w:pStyle w:val="Style555"/>
        <w:framePr w:w="2275" w:h="5587" w:hRule="exact" w:wrap="none" w:vAnchor="page" w:hAnchor="page" w:x="8806" w:y="326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Paul Chandler, CRL</w:t>
      </w:r>
    </w:p>
    <w:p>
      <w:pPr>
        <w:pStyle w:val="Style21"/>
        <w:framePr w:w="2275" w:h="5587" w:hRule="exact" w:wrap="none" w:vAnchor="page" w:hAnchor="page" w:x="8806" w:y="326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Car Keys and Computers</w:t>
      </w:r>
    </w:p>
    <w:p>
      <w:pPr>
        <w:pStyle w:val="Style555"/>
        <w:framePr w:w="2275" w:h="5587" w:hRule="exact" w:wrap="none" w:vAnchor="page" w:hAnchor="page" w:x="8806" w:y="3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Dulcamara, CML</w:t>
      </w:r>
    </w:p>
    <w:p>
      <w:pPr>
        <w:pStyle w:val="Style21"/>
        <w:framePr w:w="2275" w:h="5587" w:hRule="exact" w:wrap="none" w:vAnchor="page" w:hAnchor="page" w:x="8806" w:y="326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Magazine Cross Reference from Data Logic</w:t>
      </w:r>
    </w:p>
    <w:p>
      <w:pPr>
        <w:pStyle w:val="Style555"/>
        <w:framePr w:w="2275" w:h="5587" w:hRule="exact" w:wrap="none" w:vAnchor="page" w:hAnchor="page" w:x="8806" w:y="326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Sal Dulcamara, CML</w:t>
      </w:r>
    </w:p>
    <w:p>
      <w:pPr>
        <w:pStyle w:val="Style21"/>
        <w:framePr w:w="2275" w:h="5587" w:hRule="exact" w:wrap="none" w:vAnchor="page" w:hAnchor="page" w:x="8806" w:y="326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So, You Think You Want To Be A Small Town Locksmith?</w:t>
      </w:r>
    </w:p>
    <w:p>
      <w:pPr>
        <w:pStyle w:val="Style555"/>
        <w:framePr w:w="2275" w:h="5587" w:hRule="exact" w:wrap="none" w:vAnchor="page" w:hAnchor="page" w:x="8806" w:y="326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 D. Lipscomb, CML, CPS</w:t>
      </w:r>
    </w:p>
    <w:p>
      <w:pPr>
        <w:pStyle w:val="Style21"/>
        <w:framePr w:w="2275" w:h="5587" w:hRule="exact" w:wrap="none" w:vAnchor="page" w:hAnchor="page" w:x="8806" w:y="326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The Locksmith Business Card</w:t>
      </w:r>
    </w:p>
    <w:p>
      <w:pPr>
        <w:pStyle w:val="Style555"/>
        <w:framePr w:w="2275" w:h="5587" w:hRule="exact" w:wrap="none" w:vAnchor="page" w:hAnchor="page" w:x="8806" w:y="3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Ferrill</w:t>
      </w:r>
    </w:p>
    <w:p>
      <w:pPr>
        <w:pStyle w:val="Style21"/>
        <w:framePr w:w="2275" w:h="5587" w:hRule="exact" w:wrap="none" w:vAnchor="page" w:hAnchor="page" w:x="8806" w:y="326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Computer Shortcuts</w:t>
      </w:r>
    </w:p>
    <w:p>
      <w:pPr>
        <w:pStyle w:val="Style555"/>
        <w:framePr w:w="2275" w:h="5587" w:hRule="exact" w:wrap="none" w:vAnchor="page" w:hAnchor="page" w:x="8806" w:y="3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11"/>
        <w:framePr w:w="10104" w:h="2685" w:hRule="exact" w:wrap="none" w:vAnchor="page" w:hAnchor="page" w:x="977" w:y="12576"/>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Please submit your vote with the following information by mail, fax or email to:</w:t>
      </w:r>
    </w:p>
    <w:p>
      <w:pPr>
        <w:pStyle w:val="Style557"/>
        <w:framePr w:w="10104" w:h="2685" w:hRule="exact" w:wrap="none" w:vAnchor="page" w:hAnchor="page" w:x="977" w:y="12576"/>
        <w:widowControl w:val="0"/>
        <w:keepNext w:val="0"/>
        <w:keepLines w:val="0"/>
        <w:shd w:val="clear" w:color="auto" w:fill="auto"/>
        <w:bidi w:val="0"/>
        <w:jc w:val="left"/>
        <w:spacing w:before="0" w:after="29"/>
        <w:ind w:left="0" w:right="4120" w:firstLine="0"/>
      </w:pPr>
      <w:bookmarkStart w:id="224" w:name="bookmark224"/>
      <w:r>
        <w:rPr>
          <w:rStyle w:val="CharStyle559"/>
          <w:b/>
          <w:bCs/>
        </w:rPr>
        <w:t>Keynotes</w:t>
      </w:r>
      <w:r>
        <w:rPr>
          <w:lang w:val="en-US" w:eastAsia="en-US" w:bidi="en-US"/>
          <w:w w:val="100"/>
          <w:spacing w:val="0"/>
          <w:color w:val="000000"/>
          <w:position w:val="0"/>
        </w:rPr>
        <w:t xml:space="preserve"> Author of the Year, 3003 Live Oak Street, Dallas, TX 75204 fax: (214) 827-1810 • email: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bookmarkEnd w:id="224"/>
      <w:r>
        <w:fldChar w:fldCharType="end"/>
      </w:r>
    </w:p>
    <w:p>
      <w:pPr>
        <w:pStyle w:val="Style11"/>
        <w:framePr w:w="10104" w:h="2685" w:hRule="exact" w:wrap="none" w:vAnchor="page" w:hAnchor="page" w:x="977" w:y="12576"/>
        <w:tabs>
          <w:tab w:leader="underscore" w:pos="5946" w:val="left"/>
        </w:tabs>
        <w:widowControl w:val="0"/>
        <w:keepNext w:val="0"/>
        <w:keepLines w:val="0"/>
        <w:shd w:val="clear" w:color="auto" w:fill="auto"/>
        <w:bidi w:val="0"/>
        <w:spacing w:before="0" w:after="0" w:line="377" w:lineRule="exact"/>
        <w:ind w:left="0" w:right="0" w:firstLine="0"/>
      </w:pPr>
      <w:r>
        <w:rPr>
          <w:lang w:val="en-US" w:eastAsia="en-US" w:bidi="en-US"/>
          <w:w w:val="100"/>
          <w:spacing w:val="0"/>
          <w:color w:val="000000"/>
          <w:position w:val="0"/>
        </w:rPr>
        <w:t xml:space="preserve">Name: </w:t>
        <w:tab/>
      </w:r>
    </w:p>
    <w:p>
      <w:pPr>
        <w:pStyle w:val="Style11"/>
        <w:framePr w:w="10104" w:h="2685" w:hRule="exact" w:wrap="none" w:vAnchor="page" w:hAnchor="page" w:x="977" w:y="12576"/>
        <w:tabs>
          <w:tab w:leader="underscore" w:pos="5946" w:val="left"/>
        </w:tabs>
        <w:widowControl w:val="0"/>
        <w:keepNext w:val="0"/>
        <w:keepLines w:val="0"/>
        <w:shd w:val="clear" w:color="auto" w:fill="auto"/>
        <w:bidi w:val="0"/>
        <w:spacing w:before="0" w:after="0" w:line="377" w:lineRule="exact"/>
        <w:ind w:left="0" w:right="0" w:firstLine="0"/>
      </w:pPr>
      <w:r>
        <w:rPr>
          <w:lang w:val="en-US" w:eastAsia="en-US" w:bidi="en-US"/>
          <w:w w:val="100"/>
          <w:spacing w:val="0"/>
          <w:color w:val="000000"/>
          <w:position w:val="0"/>
        </w:rPr>
        <w:t xml:space="preserve">Member Number: </w:t>
        <w:tab/>
      </w:r>
    </w:p>
    <w:p>
      <w:pPr>
        <w:pStyle w:val="Style11"/>
        <w:framePr w:w="10104" w:h="2685" w:hRule="exact" w:wrap="none" w:vAnchor="page" w:hAnchor="page" w:x="977" w:y="12576"/>
        <w:tabs>
          <w:tab w:leader="underscore" w:pos="5946" w:val="left"/>
        </w:tabs>
        <w:widowControl w:val="0"/>
        <w:keepNext w:val="0"/>
        <w:keepLines w:val="0"/>
        <w:shd w:val="clear" w:color="auto" w:fill="auto"/>
        <w:bidi w:val="0"/>
        <w:spacing w:before="0" w:after="0" w:line="377" w:lineRule="exact"/>
        <w:ind w:left="0" w:right="0" w:firstLine="0"/>
      </w:pPr>
      <w:r>
        <w:rPr>
          <w:lang w:val="en-US" w:eastAsia="en-US" w:bidi="en-US"/>
          <w:w w:val="100"/>
          <w:spacing w:val="0"/>
          <w:color w:val="000000"/>
          <w:position w:val="0"/>
        </w:rPr>
        <w:t xml:space="preserve">My selection for </w:t>
      </w:r>
      <w:r>
        <w:rPr>
          <w:rStyle w:val="CharStyle111"/>
        </w:rPr>
        <w:t>Author of the Year</w:t>
      </w:r>
      <w:r>
        <w:rPr>
          <w:lang w:val="en-US" w:eastAsia="en-US" w:bidi="en-US"/>
          <w:w w:val="100"/>
          <w:spacing w:val="0"/>
          <w:color w:val="000000"/>
          <w:position w:val="0"/>
        </w:rPr>
        <w:t xml:space="preserve"> is:</w:t>
        <w:tab/>
      </w:r>
    </w:p>
    <w:p>
      <w:pPr>
        <w:pStyle w:val="Style11"/>
        <w:framePr w:w="10104" w:h="2685" w:hRule="exact" w:wrap="none" w:vAnchor="page" w:hAnchor="page" w:x="977" w:y="12576"/>
        <w:tabs>
          <w:tab w:leader="underscore" w:pos="5946" w:val="left"/>
        </w:tabs>
        <w:widowControl w:val="0"/>
        <w:keepNext w:val="0"/>
        <w:keepLines w:val="0"/>
        <w:shd w:val="clear" w:color="auto" w:fill="auto"/>
        <w:bidi w:val="0"/>
        <w:spacing w:before="0" w:after="0" w:line="377" w:lineRule="exact"/>
        <w:ind w:left="0" w:right="0" w:firstLine="0"/>
      </w:pPr>
      <w:r>
        <w:rPr>
          <w:lang w:val="en-US" w:eastAsia="en-US" w:bidi="en-US"/>
          <w:w w:val="100"/>
          <w:spacing w:val="0"/>
          <w:color w:val="000000"/>
          <w:position w:val="0"/>
        </w:rPr>
        <w:t>I selected this author because:</w:t>
        <w:tab/>
      </w:r>
    </w:p>
    <w:p>
      <w:pPr>
        <w:pStyle w:val="Style11"/>
        <w:framePr w:w="10104" w:h="2685" w:hRule="exact" w:wrap="none" w:vAnchor="page" w:hAnchor="page" w:x="977" w:y="12576"/>
        <w:tabs>
          <w:tab w:leader="underscore" w:pos="5946" w:val="left"/>
        </w:tabs>
        <w:widowControl w:val="0"/>
        <w:keepNext w:val="0"/>
        <w:keepLines w:val="0"/>
        <w:shd w:val="clear" w:color="auto" w:fill="auto"/>
        <w:bidi w:val="0"/>
        <w:spacing w:before="0" w:after="0" w:line="377" w:lineRule="exact"/>
        <w:ind w:left="0" w:right="0" w:firstLine="0"/>
      </w:pPr>
      <w:r>
        <w:rPr>
          <w:lang w:val="en-US" w:eastAsia="en-US" w:bidi="en-US"/>
          <w:w w:val="100"/>
          <w:spacing w:val="0"/>
          <w:color w:val="000000"/>
          <w:position w:val="0"/>
        </w:rPr>
        <w:t xml:space="preserve">My favorite story/stories and why: </w:t>
        <w:tab/>
      </w:r>
    </w:p>
    <w:p>
      <w:pPr>
        <w:pStyle w:val="Style126"/>
        <w:framePr w:wrap="none" w:vAnchor="page" w:hAnchor="page" w:x="603" w:y="15196"/>
        <w:widowControl w:val="0"/>
        <w:keepNext w:val="0"/>
        <w:keepLines w:val="0"/>
        <w:shd w:val="clear" w:color="auto" w:fill="auto"/>
        <w:bidi w:val="0"/>
        <w:jc w:val="left"/>
        <w:spacing w:before="0" w:after="0"/>
        <w:ind w:left="322" w:right="0" w:firstLine="0"/>
      </w:pPr>
      <w:r>
        <w:rPr>
          <w:lang w:val="en-US" w:eastAsia="en-US" w:bidi="en-US"/>
          <w:w w:val="100"/>
          <w:color w:val="000000"/>
          <w:position w:val="0"/>
        </w:rPr>
        <w:t>«L</w:t>
      </w:r>
    </w:p>
    <w:p>
      <w:pPr>
        <w:pStyle w:val="Style85"/>
        <w:framePr w:wrap="none" w:vAnchor="page" w:hAnchor="page" w:x="987" w:y="15493"/>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Keynotes</w:t>
      </w:r>
    </w:p>
    <w:p>
      <w:pPr>
        <w:pStyle w:val="Style83"/>
        <w:framePr w:wrap="none" w:vAnchor="page" w:hAnchor="page" w:x="2787" w:y="15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3" type="#_x0000_t75" style="position:absolute;margin-left:445.75pt;margin-top:24.1pt;width:157.45pt;height:132pt;z-index:-251658719;mso-wrap-distance-left:5pt;mso-wrap-distance-right:5pt;mso-position-horizontal-relative:page;mso-position-vertical-relative:page" wrapcoords="0 0">
            <v:imagedata r:id="rId179" r:href="rId180"/>
            <w10:wrap anchorx="page" anchory="page"/>
          </v:shape>
        </w:pict>
      </w:r>
    </w:p>
    <w:p>
      <w:pPr>
        <w:pStyle w:val="Style560"/>
        <w:framePr w:wrap="none" w:vAnchor="page" w:hAnchor="page" w:x="1044" w:y="9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66"/>
        <w:framePr w:wrap="none" w:vAnchor="page" w:hAnchor="page" w:x="2667" w:y="15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Authors</w:t>
      </w:r>
    </w:p>
    <w:p>
      <w:pPr>
        <w:framePr w:wrap="none" w:vAnchor="page" w:hAnchor="page" w:x="5393" w:y="1414"/>
        <w:widowControl w:val="0"/>
        <w:rPr>
          <w:sz w:val="2"/>
          <w:szCs w:val="2"/>
        </w:rPr>
      </w:pPr>
      <w:r>
        <w:pict>
          <v:shape id="_x0000_s1114" type="#_x0000_t75" style="width:27pt;height:28pt;">
            <v:imagedata r:id="rId181" r:href="rId182"/>
          </v:shape>
        </w:pict>
      </w:r>
    </w:p>
    <w:p>
      <w:pPr>
        <w:pStyle w:val="Style120"/>
        <w:framePr w:wrap="none" w:vAnchor="page" w:hAnchor="page" w:x="5393" w:y="16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4"/>
        <w:framePr w:w="2443" w:h="4568" w:hRule="exact" w:wrap="none" w:vAnchor="page" w:hAnchor="page" w:x="857" w:y="3288"/>
        <w:widowControl w:val="0"/>
        <w:keepNext w:val="0"/>
        <w:keepLines w:val="0"/>
        <w:shd w:val="clear" w:color="auto" w:fill="auto"/>
        <w:bidi w:val="0"/>
        <w:jc w:val="left"/>
        <w:spacing w:before="0" w:after="0" w:line="240" w:lineRule="exact"/>
        <w:ind w:left="0" w:right="0" w:firstLine="1060"/>
      </w:pPr>
      <w:r>
        <w:rPr>
          <w:lang w:val="en-US" w:eastAsia="en-US" w:bidi="en-US"/>
          <w:w w:val="100"/>
          <w:spacing w:val="0"/>
          <w:color w:val="000000"/>
          <w:position w:val="0"/>
        </w:rPr>
        <w:t>Jerome Andrews,</w:t>
      </w:r>
    </w:p>
    <w:p>
      <w:pPr>
        <w:pStyle w:val="Style4"/>
        <w:framePr w:w="2443" w:h="4568" w:hRule="exact" w:wrap="none" w:vAnchor="page" w:hAnchor="page" w:x="857" w:y="3288"/>
        <w:widowControl w:val="0"/>
        <w:keepNext w:val="0"/>
        <w:keepLines w:val="0"/>
        <w:shd w:val="clear" w:color="auto" w:fill="auto"/>
        <w:bidi w:val="0"/>
        <w:jc w:val="left"/>
        <w:spacing w:before="0" w:after="175" w:line="240" w:lineRule="exact"/>
        <w:ind w:left="0" w:right="0" w:firstLine="0"/>
      </w:pPr>
      <w:r>
        <w:rPr>
          <w:lang w:val="en-US" w:eastAsia="en-US" w:bidi="en-US"/>
          <w:w w:val="100"/>
          <w:spacing w:val="0"/>
          <w:color w:val="000000"/>
          <w:position w:val="0"/>
        </w:rPr>
        <w:t>CML, is IDN’s sales and technical</w:t>
        <w:br/>
        <w:t>services representative for the state of</w:t>
        <w:br/>
        <w:t>Ohio. He is the author</w:t>
      </w:r>
      <w:r>
        <w:rPr>
          <w:rStyle w:val="CharStyle6"/>
          <w:i w:val="0"/>
          <w:iCs w:val="0"/>
        </w:rPr>
        <w:t xml:space="preserve"> (/Funda</w:t>
        <w:t>-</w:t>
        <w:br/>
        <w:t xml:space="preserve">mentals of Master Keying </w:t>
      </w:r>
      <w:r>
        <w:rPr>
          <w:lang w:val="en-US" w:eastAsia="en-US" w:bidi="en-US"/>
          <w:w w:val="100"/>
          <w:spacing w:val="0"/>
          <w:color w:val="000000"/>
          <w:position w:val="0"/>
        </w:rPr>
        <w:t>and</w:t>
        <w:br/>
        <w:t>instructs a two day course entitled</w:t>
        <w:br/>
        <w:t>Master Keying Methods and Formats.</w:t>
      </w:r>
    </w:p>
    <w:p>
      <w:pPr>
        <w:pStyle w:val="Style4"/>
        <w:framePr w:w="2443" w:h="4568" w:hRule="exact" w:wrap="none" w:vAnchor="page" w:hAnchor="page" w:x="857" w:y="328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Donald B. Dennis, CPL has hem dealing with the Locksmithing profession since 1972 with a four year apprenticeship in Albuquerque, New Mexico. He founded and has hem the owner of Dennis Safe &amp; Lock in Johnson City, Tmnessee since 1977. He was the founder of the East Tmnessee Locksmith Association in 1988 and is currmtly the Chairman of the Education Committee and editor ofETLA Newsletter.</w:t>
      </w:r>
    </w:p>
    <w:p>
      <w:pPr>
        <w:framePr w:wrap="none" w:vAnchor="page" w:hAnchor="page" w:x="3550" w:y="2532"/>
        <w:widowControl w:val="0"/>
        <w:rPr>
          <w:sz w:val="2"/>
          <w:szCs w:val="2"/>
        </w:rPr>
      </w:pPr>
      <w:r>
        <w:pict>
          <v:shape id="_x0000_s1115" type="#_x0000_t75" style="width:62pt;height:49pt;">
            <v:imagedata r:id="rId183" r:href="rId184"/>
          </v:shape>
        </w:pict>
      </w:r>
    </w:p>
    <w:p>
      <w:pPr>
        <w:pStyle w:val="Style4"/>
        <w:framePr w:w="2386" w:h="4271" w:hRule="exact" w:wrap="none" w:vAnchor="page" w:hAnchor="page" w:x="3492" w:y="3533"/>
        <w:widowControl w:val="0"/>
        <w:keepNext w:val="0"/>
        <w:keepLines w:val="0"/>
        <w:shd w:val="clear" w:color="auto" w:fill="auto"/>
        <w:bidi w:val="0"/>
        <w:jc w:val="left"/>
        <w:spacing w:before="0" w:after="178" w:line="240" w:lineRule="exact"/>
        <w:ind w:left="0" w:right="0" w:firstLine="0"/>
      </w:pPr>
      <w:r>
        <w:rPr>
          <w:lang w:val="en-US" w:eastAsia="en-US" w:bidi="en-US"/>
          <w:w w:val="100"/>
          <w:spacing w:val="0"/>
          <w:color w:val="000000"/>
          <w:position w:val="0"/>
        </w:rPr>
        <w:t>CML, has hem in the locksmith business for over 24 years. He is the presidmt of All Pro Security, Inc. in Michigan and has hem an ALOA member for 17 years. A past presidmt of the Locksmith Security Association of Michigan. Sal currmtly serves as editor of the association newsletter. He was named</w:t>
      </w:r>
      <w:r>
        <w:rPr>
          <w:rStyle w:val="CharStyle6"/>
          <w:i w:val="0"/>
          <w:iCs w:val="0"/>
        </w:rPr>
        <w:t xml:space="preserve"> “Keynotes </w:t>
      </w:r>
      <w:r>
        <w:rPr>
          <w:lang w:val="en-US" w:eastAsia="en-US" w:bidi="en-US"/>
          <w:w w:val="100"/>
          <w:spacing w:val="0"/>
          <w:color w:val="000000"/>
          <w:position w:val="0"/>
        </w:rPr>
        <w:t>Author of the YeaP’ for 1996 and 1997 and is currmtly a Contributing Editor.</w:t>
      </w:r>
    </w:p>
    <w:p>
      <w:pPr>
        <w:pStyle w:val="Style4"/>
        <w:framePr w:w="2386" w:h="4271" w:hRule="exact" w:wrap="none" w:vAnchor="page" w:hAnchor="page" w:x="3492" w:y="3533"/>
        <w:widowControl w:val="0"/>
        <w:keepNext w:val="0"/>
        <w:keepLines w:val="0"/>
        <w:shd w:val="clear" w:color="auto" w:fill="auto"/>
        <w:bidi w:val="0"/>
        <w:jc w:val="left"/>
        <w:spacing w:before="0" w:after="182" w:line="242" w:lineRule="exact"/>
        <w:ind w:left="0" w:right="0" w:firstLine="0"/>
      </w:pPr>
      <w:r>
        <w:rPr>
          <w:lang w:val="en-US" w:eastAsia="en-US" w:bidi="en-US"/>
          <w:w w:val="100"/>
          <w:spacing w:val="0"/>
          <w:color w:val="000000"/>
          <w:position w:val="0"/>
        </w:rPr>
        <w:t>Poul Dyson is a contractor for IDN in Canada.</w:t>
      </w:r>
    </w:p>
    <w:p>
      <w:pPr>
        <w:pStyle w:val="Style4"/>
        <w:framePr w:w="2386" w:h="4271" w:hRule="exact" w:wrap="none" w:vAnchor="page" w:hAnchor="page" w:x="3492" w:y="35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Bill Edwards is a locksmith by trade and is presmtly the Key Records Manager for Master Lock Co. in</w:t>
      </w:r>
    </w:p>
    <w:p>
      <w:pPr>
        <w:framePr w:wrap="none" w:vAnchor="page" w:hAnchor="page" w:x="939" w:y="2532"/>
        <w:widowControl w:val="0"/>
        <w:rPr>
          <w:sz w:val="2"/>
          <w:szCs w:val="2"/>
        </w:rPr>
      </w:pPr>
      <w:r>
        <w:pict>
          <v:shape id="_x0000_s1116" type="#_x0000_t75" style="width:49pt;height:49pt;">
            <v:imagedata r:id="rId185" r:href="rId186"/>
          </v:shape>
        </w:pict>
      </w:r>
    </w:p>
    <w:p>
      <w:pPr>
        <w:pStyle w:val="Style4"/>
        <w:framePr w:w="2395" w:h="1507" w:hRule="exact" w:wrap="none" w:vAnchor="page" w:hAnchor="page" w:x="6128" w:y="24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Milwaukee. A recipimt of the Philadelphia Award, he has held the same position of Key Records Manager with five other lock companies as well and is a Co-Chairman of the LIST Council.</w:t>
      </w:r>
    </w:p>
    <w:p>
      <w:pPr>
        <w:framePr w:wrap="none" w:vAnchor="page" w:hAnchor="page" w:x="6171" w:y="4035"/>
        <w:widowControl w:val="0"/>
        <w:rPr>
          <w:sz w:val="2"/>
          <w:szCs w:val="2"/>
        </w:rPr>
      </w:pPr>
      <w:r>
        <w:pict>
          <v:shape id="_x0000_s1117" type="#_x0000_t75" style="width:108pt;height:51pt;">
            <v:imagedata r:id="rId187" r:href="rId188"/>
          </v:shape>
        </w:pict>
      </w:r>
    </w:p>
    <w:p>
      <w:pPr>
        <w:pStyle w:val="Style562"/>
        <w:framePr w:w="2390" w:h="778" w:hRule="exact" w:wrap="none" w:vAnchor="page" w:hAnchor="page" w:x="6128" w:y="5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 of Keynotes and a freelance music, film, real estate and community evmts writer.</w:t>
      </w:r>
    </w:p>
    <w:p>
      <w:pPr>
        <w:pStyle w:val="Style4"/>
        <w:framePr w:w="2285" w:h="1023" w:hRule="exact" w:wrap="none" w:vAnchor="page" w:hAnchor="page" w:x="6128" w:y="6655"/>
        <w:widowControl w:val="0"/>
        <w:keepNext w:val="0"/>
        <w:keepLines w:val="0"/>
        <w:shd w:val="clear" w:color="auto" w:fill="auto"/>
        <w:bidi w:val="0"/>
        <w:jc w:val="left"/>
        <w:spacing w:before="0" w:after="0" w:line="240" w:lineRule="exact"/>
        <w:ind w:left="0" w:right="0" w:firstLine="1060"/>
      </w:pPr>
      <w:r>
        <w:rPr>
          <w:lang w:val="en-US" w:eastAsia="en-US" w:bidi="en-US"/>
          <w:w w:val="100"/>
          <w:spacing w:val="0"/>
          <w:color w:val="000000"/>
          <w:position w:val="0"/>
        </w:rPr>
        <w:t>Mike Ferrill is a</w:t>
      </w:r>
    </w:p>
    <w:p>
      <w:pPr>
        <w:pStyle w:val="Style4"/>
        <w:framePr w:w="2285" w:h="1023" w:hRule="exact" w:wrap="none" w:vAnchor="page" w:hAnchor="page" w:x="6128" w:y="66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third generation locksmith, who lives</w:t>
        <w:br/>
        <w:t>on the Island of Nantucket in</w:t>
        <w:br/>
        <w:t>Massachusetts.</w:t>
      </w:r>
    </w:p>
    <w:p>
      <w:pPr>
        <w:framePr w:wrap="none" w:vAnchor="page" w:hAnchor="page" w:x="6233" w:y="5926"/>
        <w:widowControl w:val="0"/>
        <w:rPr>
          <w:sz w:val="2"/>
          <w:szCs w:val="2"/>
        </w:rPr>
      </w:pPr>
      <w:r>
        <w:pict>
          <v:shape id="_x0000_s1118" type="#_x0000_t75" style="width:46pt;height:48pt;">
            <v:imagedata r:id="rId189" r:href="rId190"/>
          </v:shape>
        </w:pict>
      </w:r>
    </w:p>
    <w:p>
      <w:pPr>
        <w:pStyle w:val="Style4"/>
        <w:framePr w:w="2477" w:h="1743" w:hRule="exact" w:wrap="none" w:vAnchor="page" w:hAnchor="page" w:x="8724" w:y="24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Greg Perry, CML, CPS, has hem in the locksmith industry for 18 years. He's spmt half that time as a field technician for the Security Engineering in Ridgecrest, Calif. Greg’s also a past presidmt of Desert Counties Chapter of the California Locksmiths Association</w:t>
      </w:r>
    </w:p>
    <w:p>
      <w:pPr>
        <w:framePr w:wrap="none" w:vAnchor="page" w:hAnchor="page" w:x="8782" w:y="4515"/>
        <w:widowControl w:val="0"/>
        <w:rPr>
          <w:sz w:val="2"/>
          <w:szCs w:val="2"/>
        </w:rPr>
      </w:pPr>
      <w:r>
        <w:pict>
          <v:shape id="_x0000_s1119" type="#_x0000_t75" style="width:49pt;height:49pt;">
            <v:imagedata r:id="rId191" r:href="rId192"/>
          </v:shape>
        </w:pict>
      </w:r>
    </w:p>
    <w:p>
      <w:pPr>
        <w:pStyle w:val="Style4"/>
        <w:framePr w:w="2309" w:h="1502" w:hRule="exact" w:wrap="none" w:vAnchor="page" w:hAnchor="page" w:x="8739" w:y="5271"/>
        <w:widowControl w:val="0"/>
        <w:keepNext w:val="0"/>
        <w:keepLines w:val="0"/>
        <w:shd w:val="clear" w:color="auto" w:fill="auto"/>
        <w:bidi w:val="0"/>
        <w:jc w:val="left"/>
        <w:spacing w:before="0" w:after="0" w:line="240" w:lineRule="exact"/>
        <w:ind w:left="0" w:right="0" w:firstLine="1080"/>
      </w:pPr>
      <w:r>
        <w:rPr>
          <w:lang w:val="en-US" w:eastAsia="en-US" w:bidi="en-US"/>
          <w:w w:val="100"/>
          <w:spacing w:val="0"/>
          <w:color w:val="000000"/>
          <w:position w:val="0"/>
        </w:rPr>
        <w:t>Tim McMullm</w:t>
      </w:r>
    </w:p>
    <w:p>
      <w:pPr>
        <w:pStyle w:val="Style4"/>
        <w:framePr w:w="2309" w:h="1502" w:hRule="exact" w:wrap="none" w:vAnchor="page" w:hAnchor="page" w:x="8739" w:y="527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oversees legislative affairs for ALOA.</w:t>
        <w:br/>
        <w:t>He is a graduate of the District of</w:t>
        <w:br/>
        <w:t>Columbia School of Law and has</w:t>
        <w:br/>
        <w:t>an extensive background in</w:t>
        <w:br/>
        <w:t>legislative work.</w:t>
      </w:r>
    </w:p>
    <w:p>
      <w:pPr>
        <w:pStyle w:val="Style564"/>
        <w:framePr w:w="10344" w:h="5393" w:hRule="exact" w:wrap="none" w:vAnchor="page" w:hAnchor="page" w:x="857" w:y="9308"/>
        <w:widowControl w:val="0"/>
        <w:keepNext w:val="0"/>
        <w:keepLines w:val="0"/>
        <w:shd w:val="clear" w:color="auto" w:fill="auto"/>
        <w:bidi w:val="0"/>
        <w:spacing w:before="0" w:after="0"/>
        <w:ind w:left="540" w:right="2515" w:firstLine="0"/>
      </w:pPr>
      <w:r>
        <w:rPr>
          <w:lang w:val="en-US" w:eastAsia="en-US" w:bidi="en-US"/>
          <w:w w:val="100"/>
          <w:spacing w:val="0"/>
          <w:color w:val="000000"/>
          <w:position w:val="0"/>
        </w:rPr>
        <w:t>New Mexico Locksmiths Association</w:t>
        <w:br/>
        <w:t>1999 Annual Convention</w:t>
      </w:r>
    </w:p>
    <w:p>
      <w:pPr>
        <w:pStyle w:val="Style566"/>
        <w:framePr w:w="10344" w:h="5393" w:hRule="exact" w:wrap="none" w:vAnchor="page" w:hAnchor="page" w:x="857" w:y="9308"/>
        <w:widowControl w:val="0"/>
        <w:keepNext w:val="0"/>
        <w:keepLines w:val="0"/>
        <w:shd w:val="clear" w:color="auto" w:fill="auto"/>
        <w:bidi w:val="0"/>
        <w:spacing w:before="0" w:after="158"/>
        <w:ind w:left="540" w:right="2515" w:firstLine="0"/>
      </w:pPr>
      <w:bookmarkStart w:id="225" w:name="bookmark225"/>
      <w:r>
        <w:rPr>
          <w:lang w:val="en-US" w:eastAsia="en-US" w:bidi="en-US"/>
          <w:w w:val="100"/>
          <w:spacing w:val="0"/>
          <w:color w:val="000000"/>
          <w:position w:val="0"/>
        </w:rPr>
        <w:t>August 5 8, 1999</w:t>
      </w:r>
      <w:bookmarkEnd w:id="225"/>
    </w:p>
    <w:p>
      <w:pPr>
        <w:pStyle w:val="Style568"/>
        <w:framePr w:w="10344" w:h="5393" w:hRule="exact" w:wrap="none" w:vAnchor="page" w:hAnchor="page" w:x="857" w:y="9308"/>
        <w:widowControl w:val="0"/>
        <w:keepNext w:val="0"/>
        <w:keepLines w:val="0"/>
        <w:shd w:val="clear" w:color="auto" w:fill="auto"/>
        <w:bidi w:val="0"/>
        <w:spacing w:before="0" w:after="118"/>
        <w:ind w:left="540" w:right="456" w:firstLine="0"/>
      </w:pPr>
      <w:r>
        <w:rPr>
          <w:lang w:val="en-US" w:eastAsia="en-US" w:bidi="en-US"/>
          <w:sz w:val="24"/>
          <w:szCs w:val="24"/>
          <w:w w:val="100"/>
          <w:color w:val="000000"/>
          <w:position w:val="0"/>
        </w:rPr>
        <w:t>P. 0. Box 30956 • Albuquerque, NM 87123 • (505)268-8663 • (505)435-9843</w:t>
      </w:r>
    </w:p>
    <w:p>
      <w:pPr>
        <w:pStyle w:val="Style570"/>
        <w:framePr w:w="10344" w:h="5393" w:hRule="exact" w:wrap="none" w:vAnchor="page" w:hAnchor="page" w:x="857" w:y="9308"/>
        <w:widowControl w:val="0"/>
        <w:keepNext w:val="0"/>
        <w:keepLines w:val="0"/>
        <w:shd w:val="clear" w:color="auto" w:fill="auto"/>
        <w:bidi w:val="0"/>
        <w:spacing w:before="0" w:after="0"/>
        <w:ind w:left="540" w:right="500" w:firstLine="0"/>
      </w:pPr>
      <w:r>
        <w:rPr>
          <w:lang w:val="en-US" w:eastAsia="en-US" w:bidi="en-US"/>
          <w:w w:val="100"/>
          <w:spacing w:val="0"/>
          <w:color w:val="000000"/>
          <w:position w:val="0"/>
        </w:rPr>
        <w:t xml:space="preserve">Classes in </w:t>
      </w:r>
      <w:r>
        <w:rPr>
          <w:rStyle w:val="CharStyle572"/>
        </w:rPr>
        <w:t>“Basic Electricity,” “Access Control,” “Safe Lock Servicing,” “Safe Penetration,” “Auto Lock Servicing”</w:t>
      </w:r>
      <w:r>
        <w:rPr>
          <w:lang w:val="en-US" w:eastAsia="en-US" w:bidi="en-US"/>
          <w:w w:val="100"/>
          <w:spacing w:val="0"/>
          <w:color w:val="000000"/>
          <w:position w:val="0"/>
        </w:rPr>
        <w:t xml:space="preserve">and </w:t>
      </w:r>
      <w:r>
        <w:rPr>
          <w:rStyle w:val="CharStyle572"/>
        </w:rPr>
        <w:t>“Interchangeable Core”</w:t>
      </w:r>
      <w:r>
        <w:rPr>
          <w:lang w:val="en-US" w:eastAsia="en-US" w:bidi="en-US"/>
          <w:w w:val="100"/>
          <w:spacing w:val="0"/>
          <w:color w:val="000000"/>
          <w:position w:val="0"/>
        </w:rPr>
        <w:t xml:space="preserve"> are conducted by ALOA Continuous Education [ACE), instructors. A seminar in </w:t>
      </w:r>
      <w:r>
        <w:rPr>
          <w:rStyle w:val="CharStyle572"/>
        </w:rPr>
        <w:t>“Tricks of the Trade,”</w:t>
      </w:r>
      <w:r>
        <w:rPr>
          <w:lang w:val="en-US" w:eastAsia="en-US" w:bidi="en-US"/>
          <w:w w:val="100"/>
          <w:spacing w:val="0"/>
          <w:color w:val="000000"/>
          <w:position w:val="0"/>
        </w:rPr>
        <w:t xml:space="preserve"> will be conducted by D. W. Dowless on Friday at 7 p.m. The trade show will be combined with a reception hosted by NMLA and the exhibitors. </w:t>
      </w:r>
      <w:r>
        <w:rPr>
          <w:rStyle w:val="CharStyle572"/>
        </w:rPr>
        <w:t>The 6th Annual Charity Golf Tournament</w:t>
      </w:r>
      <w:r>
        <w:rPr>
          <w:lang w:val="en-US" w:eastAsia="en-US" w:bidi="en-US"/>
          <w:w w:val="100"/>
          <w:spacing w:val="0"/>
          <w:color w:val="000000"/>
          <w:position w:val="0"/>
        </w:rPr>
        <w:t xml:space="preserve"> will tee off at 9:00 a.m., Thursday, August 5th, at the Los Altos Golf Course. Thursday evening in the hospitality suite at the Ramada Mountainview Hotel, trophies will be awarded. </w:t>
      </w:r>
      <w:r>
        <w:rPr>
          <w:rStyle w:val="CharStyle572"/>
        </w:rPr>
        <w:t>The Awards Breakfast</w:t>
      </w:r>
      <w:r>
        <w:rPr>
          <w:lang w:val="en-US" w:eastAsia="en-US" w:bidi="en-US"/>
          <w:w w:val="100"/>
          <w:spacing w:val="0"/>
          <w:color w:val="000000"/>
          <w:position w:val="0"/>
        </w:rPr>
        <w:t xml:space="preserve"> and </w:t>
      </w:r>
      <w:r>
        <w:rPr>
          <w:rStyle w:val="CharStyle572"/>
        </w:rPr>
        <w:t>Annual Membership Meeting</w:t>
      </w:r>
      <w:r>
        <w:rPr>
          <w:lang w:val="en-US" w:eastAsia="en-US" w:bidi="en-US"/>
          <w:w w:val="100"/>
          <w:spacing w:val="0"/>
          <w:color w:val="000000"/>
          <w:position w:val="0"/>
        </w:rPr>
        <w:t xml:space="preserve"> will start at 8:00 a.m. Sunday morning and will be followed by the </w:t>
      </w:r>
      <w:r>
        <w:rPr>
          <w:rStyle w:val="CharStyle572"/>
        </w:rPr>
        <w:t>Proficiency Registration Program</w:t>
      </w:r>
      <w:r>
        <w:rPr>
          <w:lang w:val="en-US" w:eastAsia="en-US" w:bidi="en-US"/>
          <w:w w:val="100"/>
          <w:spacing w:val="0"/>
          <w:color w:val="000000"/>
          <w:position w:val="0"/>
        </w:rPr>
        <w:t xml:space="preserve"> and the </w:t>
      </w:r>
      <w:r>
        <w:rPr>
          <w:rStyle w:val="CharStyle572"/>
        </w:rPr>
        <w:t>Safe Technician Certification Program. The Ramada Mountainview Hotel</w:t>
      </w:r>
      <w:r>
        <w:rPr>
          <w:lang w:val="en-US" w:eastAsia="en-US" w:bidi="en-US"/>
          <w:w w:val="100"/>
          <w:spacing w:val="0"/>
          <w:color w:val="000000"/>
          <w:position w:val="0"/>
        </w:rPr>
        <w:t xml:space="preserve"> is located at 25 Hotel Circle NE, near 1-40 exit 165, at Eubank NE and Lomas NE in northeast Albuquerque.</w:t>
      </w:r>
    </w:p>
    <w:p>
      <w:pPr>
        <w:framePr w:wrap="none" w:vAnchor="page" w:hAnchor="page" w:x="8969" w:y="8681"/>
        <w:widowControl w:val="0"/>
        <w:rPr>
          <w:sz w:val="2"/>
          <w:szCs w:val="2"/>
        </w:rPr>
      </w:pPr>
      <w:r>
        <w:pict>
          <v:shape id="_x0000_s1120" type="#_x0000_t75" style="width:87pt;height:87pt;">
            <v:imagedata r:id="rId193" r:href="rId194"/>
          </v:shape>
        </w:pict>
      </w:r>
    </w:p>
    <w:p>
      <w:pPr>
        <w:pStyle w:val="Style83"/>
        <w:framePr w:wrap="none" w:vAnchor="page" w:hAnchor="page" w:x="8739" w:y="15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1999</w:t>
      </w:r>
    </w:p>
    <w:p>
      <w:pPr>
        <w:pStyle w:val="Style85"/>
        <w:framePr w:wrap="none" w:vAnchor="page" w:hAnchor="page" w:x="10548" w:y="152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10.55pt;margin-top:75.25pt;width:100.35pt;height:0;z-index:-251658240;mso-position-horizontal-relative:page;mso-position-vertical-relative:page">
            <v:stroke weight="0.6pt"/>
          </v:shape>
        </w:pict>
      </w:r>
    </w:p>
    <w:p>
      <w:pPr>
        <w:framePr w:wrap="none" w:vAnchor="page" w:hAnchor="page" w:x="161" w:y="71"/>
        <w:widowControl w:val="0"/>
        <w:rPr>
          <w:sz w:val="2"/>
          <w:szCs w:val="2"/>
        </w:rPr>
      </w:pPr>
      <w:r>
        <w:pict>
          <v:shape id="_x0000_s1121" type="#_x0000_t75" style="width:214pt;height:776pt;">
            <v:imagedata r:id="rId195" r:href="rId196"/>
          </v:shape>
        </w:pict>
      </w:r>
    </w:p>
    <w:p>
      <w:pPr>
        <w:framePr w:wrap="none" w:vAnchor="page" w:hAnchor="page" w:x="4448" w:y="1223"/>
        <w:widowControl w:val="0"/>
        <w:rPr>
          <w:sz w:val="2"/>
          <w:szCs w:val="2"/>
        </w:rPr>
      </w:pPr>
      <w:r>
        <w:pict>
          <v:shape id="_x0000_s1122" type="#_x0000_t75" style="width:115pt;height:29pt;">
            <v:imagedata r:id="rId197" r:href="rId198"/>
          </v:shape>
        </w:pict>
      </w:r>
    </w:p>
    <w:p>
      <w:pPr>
        <w:pStyle w:val="Style573"/>
        <w:framePr w:w="10344" w:h="10030" w:hRule="exact" w:wrap="none" w:vAnchor="page" w:hAnchor="page" w:x="857" w:y="2931"/>
        <w:widowControl w:val="0"/>
        <w:keepNext w:val="0"/>
        <w:keepLines w:val="0"/>
        <w:shd w:val="clear" w:color="auto" w:fill="auto"/>
        <w:bidi w:val="0"/>
        <w:jc w:val="left"/>
        <w:spacing w:before="0" w:after="0"/>
        <w:ind w:left="3576" w:right="0" w:firstLine="0"/>
      </w:pPr>
      <w:r>
        <w:rPr>
          <w:rStyle w:val="CharStyle575"/>
          <w:b/>
          <w:bCs/>
        </w:rPr>
        <w:t>WKRPin</w:t>
      </w:r>
    </w:p>
    <w:p>
      <w:pPr>
        <w:pStyle w:val="Style576"/>
        <w:framePr w:w="10344" w:h="10030" w:hRule="exact" w:wrap="none" w:vAnchor="page" w:hAnchor="page" w:x="857" w:y="2931"/>
        <w:widowControl w:val="0"/>
        <w:keepNext w:val="0"/>
        <w:keepLines w:val="0"/>
        <w:shd w:val="clear" w:color="auto" w:fill="auto"/>
        <w:bidi w:val="0"/>
        <w:jc w:val="left"/>
        <w:spacing w:before="0" w:after="0"/>
        <w:ind w:left="3576" w:right="0" w:firstLine="0"/>
      </w:pPr>
      <w:r>
        <w:rPr>
          <w:rStyle w:val="CharStyle578"/>
          <w:b/>
          <w:bCs/>
        </w:rPr>
        <w:t>Cincinnati</w:t>
      </w:r>
    </w:p>
    <w:p>
      <w:pPr>
        <w:pStyle w:val="Style579"/>
        <w:framePr w:w="10344" w:h="10030" w:hRule="exact" w:wrap="none" w:vAnchor="page" w:hAnchor="page" w:x="857" w:y="2931"/>
        <w:widowControl w:val="0"/>
        <w:keepNext w:val="0"/>
        <w:keepLines w:val="0"/>
        <w:shd w:val="clear" w:color="auto" w:fill="auto"/>
        <w:bidi w:val="0"/>
        <w:spacing w:before="0" w:after="83"/>
        <w:ind w:left="3576" w:right="0" w:firstLine="200"/>
      </w:pPr>
      <w:r>
        <w:rPr>
          <w:lang w:val="en-US" w:eastAsia="en-US" w:bidi="en-US"/>
          <w:w w:val="100"/>
          <w:spacing w:val="0"/>
          <w:color w:val="000000"/>
          <w:position w:val="0"/>
        </w:rPr>
        <w:t xml:space="preserve">When you think of Cincinnati, it’s hard not to recall the CBS sitcom, </w:t>
      </w:r>
      <w:r>
        <w:rPr>
          <w:rStyle w:val="CharStyle581"/>
        </w:rPr>
        <w:t>WKRP in</w:t>
        <w:br/>
        <w:t>Cincinnati</w:t>
      </w:r>
      <w:r>
        <w:rPr>
          <w:lang w:val="en-US" w:eastAsia="en-US" w:bidi="en-US"/>
          <w:w w:val="100"/>
          <w:spacing w:val="0"/>
          <w:color w:val="000000"/>
          <w:position w:val="0"/>
        </w:rPr>
        <w:t xml:space="preserve"> (1978-82). The show, which detailed the daily workings of a radio station,</w:t>
        <w:br/>
        <w:t>appealed to viewers young and old because of its memorable characters, clever stories</w:t>
        <w:br/>
        <w:t>and hilarious scripts. With that, here’s a WKRP quiz for all of you trivia buffs. Send</w:t>
        <w:br/>
        <w:t>your correct answers to the address or fax number listed below. Well draw a winner</w:t>
        <w:br/>
        <w:t>who will be awarded a special prize courtesy of ALOA!</w:t>
      </w:r>
    </w:p>
    <w:p>
      <w:pPr>
        <w:pStyle w:val="Style579"/>
        <w:numPr>
          <w:ilvl w:val="0"/>
          <w:numId w:val="27"/>
        </w:numPr>
        <w:framePr w:w="10344" w:h="10030" w:hRule="exact" w:wrap="none" w:vAnchor="page" w:hAnchor="page" w:x="857" w:y="2931"/>
        <w:tabs>
          <w:tab w:leader="none" w:pos="3896" w:val="left"/>
        </w:tabs>
        <w:widowControl w:val="0"/>
        <w:keepNext w:val="0"/>
        <w:keepLines w:val="0"/>
        <w:shd w:val="clear" w:color="auto" w:fill="auto"/>
        <w:bidi w:val="0"/>
        <w:jc w:val="left"/>
        <w:spacing w:before="0" w:after="0" w:line="643" w:lineRule="exact"/>
        <w:ind w:left="3576" w:right="0" w:firstLine="0"/>
      </w:pPr>
      <w:r>
        <w:rPr>
          <w:lang w:val="en-US" w:eastAsia="en-US" w:bidi="en-US"/>
          <w:w w:val="100"/>
          <w:spacing w:val="0"/>
          <w:color w:val="000000"/>
          <w:position w:val="0"/>
        </w:rPr>
        <w:t>Name the fictional English band who had an altercation with the station’s DJs.</w:t>
      </w:r>
    </w:p>
    <w:p>
      <w:pPr>
        <w:pStyle w:val="Style579"/>
        <w:numPr>
          <w:ilvl w:val="0"/>
          <w:numId w:val="27"/>
        </w:numPr>
        <w:framePr w:w="10344" w:h="10030" w:hRule="exact" w:wrap="none" w:vAnchor="page" w:hAnchor="page" w:x="857" w:y="2931"/>
        <w:tabs>
          <w:tab w:leader="none" w:pos="3910" w:val="left"/>
        </w:tabs>
        <w:widowControl w:val="0"/>
        <w:keepNext w:val="0"/>
        <w:keepLines w:val="0"/>
        <w:shd w:val="clear" w:color="auto" w:fill="auto"/>
        <w:bidi w:val="0"/>
        <w:jc w:val="left"/>
        <w:spacing w:before="0" w:after="0" w:line="643" w:lineRule="exact"/>
        <w:ind w:left="3576" w:right="0" w:firstLine="0"/>
      </w:pPr>
      <w:r>
        <w:rPr>
          <w:lang w:val="en-US" w:eastAsia="en-US" w:bidi="en-US"/>
          <w:w w:val="100"/>
          <w:spacing w:val="0"/>
          <w:color w:val="000000"/>
          <w:position w:val="0"/>
        </w:rPr>
        <w:t>Howard Hessman played the mellow DJ named Doctor Johnny?</w:t>
      </w:r>
    </w:p>
    <w:p>
      <w:pPr>
        <w:pStyle w:val="Style579"/>
        <w:numPr>
          <w:ilvl w:val="0"/>
          <w:numId w:val="27"/>
        </w:numPr>
        <w:framePr w:w="10344" w:h="10030" w:hRule="exact" w:wrap="none" w:vAnchor="page" w:hAnchor="page" w:x="857" w:y="2931"/>
        <w:tabs>
          <w:tab w:leader="none" w:pos="3910" w:val="left"/>
        </w:tabs>
        <w:widowControl w:val="0"/>
        <w:keepNext w:val="0"/>
        <w:keepLines w:val="0"/>
        <w:shd w:val="clear" w:color="auto" w:fill="auto"/>
        <w:bidi w:val="0"/>
        <w:jc w:val="left"/>
        <w:spacing w:before="0" w:after="0" w:line="643" w:lineRule="exact"/>
        <w:ind w:left="3576" w:right="0" w:firstLine="0"/>
      </w:pPr>
      <w:r>
        <w:rPr>
          <w:lang w:val="en-US" w:eastAsia="en-US" w:bidi="en-US"/>
          <w:w w:val="100"/>
          <w:spacing w:val="0"/>
          <w:color w:val="000000"/>
          <w:position w:val="0"/>
        </w:rPr>
        <w:t>WKRP once played easy listening music.</w:t>
      </w:r>
    </w:p>
    <w:p>
      <w:pPr>
        <w:pStyle w:val="Style579"/>
        <w:framePr w:w="10344" w:h="10030" w:hRule="exact" w:wrap="none" w:vAnchor="page" w:hAnchor="page" w:x="857" w:y="2931"/>
        <w:widowControl w:val="0"/>
        <w:keepNext w:val="0"/>
        <w:keepLines w:val="0"/>
        <w:shd w:val="clear" w:color="auto" w:fill="auto"/>
        <w:bidi w:val="0"/>
        <w:jc w:val="left"/>
        <w:spacing w:before="0" w:line="282" w:lineRule="exact"/>
        <w:ind w:left="3576" w:right="0" w:firstLine="0"/>
      </w:pPr>
      <w:r>
        <w:rPr>
          <w:lang w:val="en-US" w:eastAsia="en-US" w:bidi="en-US"/>
          <w:w w:val="100"/>
          <w:spacing w:val="0"/>
          <w:color w:val="000000"/>
          <w:position w:val="0"/>
        </w:rPr>
        <w:t>What kind of music made the station popular?</w:t>
      </w:r>
    </w:p>
    <w:p>
      <w:pPr>
        <w:pStyle w:val="Style579"/>
        <w:numPr>
          <w:ilvl w:val="0"/>
          <w:numId w:val="27"/>
        </w:numPr>
        <w:framePr w:w="10344" w:h="10030" w:hRule="exact" w:wrap="none" w:vAnchor="page" w:hAnchor="page" w:x="857" w:y="2931"/>
        <w:tabs>
          <w:tab w:leader="none" w:pos="3915" w:val="left"/>
        </w:tabs>
        <w:widowControl w:val="0"/>
        <w:keepNext w:val="0"/>
        <w:keepLines w:val="0"/>
        <w:shd w:val="clear" w:color="auto" w:fill="auto"/>
        <w:bidi w:val="0"/>
        <w:jc w:val="left"/>
        <w:spacing w:before="0" w:after="0" w:line="282" w:lineRule="exact"/>
        <w:ind w:left="3576" w:right="0" w:firstLine="0"/>
      </w:pPr>
      <w:r>
        <w:rPr>
          <w:lang w:val="en-US" w:eastAsia="en-US" w:bidi="en-US"/>
          <w:w w:val="100"/>
          <w:spacing w:val="0"/>
          <w:color w:val="000000"/>
          <w:position w:val="0"/>
        </w:rPr>
        <w:t>One of Burt Reynolds’ many ex-loves played the station’s sultry secretary.</w:t>
      </w:r>
    </w:p>
    <w:p>
      <w:pPr>
        <w:pStyle w:val="Style579"/>
        <w:framePr w:w="10344" w:h="10030" w:hRule="exact" w:wrap="none" w:vAnchor="page" w:hAnchor="page" w:x="857" w:y="2931"/>
        <w:widowControl w:val="0"/>
        <w:keepNext w:val="0"/>
        <w:keepLines w:val="0"/>
        <w:shd w:val="clear" w:color="auto" w:fill="auto"/>
        <w:bidi w:val="0"/>
        <w:jc w:val="left"/>
        <w:spacing w:before="0" w:after="310" w:line="282" w:lineRule="exact"/>
        <w:ind w:left="3576" w:right="0" w:firstLine="0"/>
      </w:pPr>
      <w:r>
        <w:rPr>
          <w:lang w:val="en-US" w:eastAsia="en-US" w:bidi="en-US"/>
          <w:w w:val="100"/>
          <w:spacing w:val="0"/>
          <w:color w:val="000000"/>
          <w:position w:val="0"/>
        </w:rPr>
        <w:t>Name the actress.</w:t>
      </w:r>
    </w:p>
    <w:p>
      <w:pPr>
        <w:pStyle w:val="Style579"/>
        <w:framePr w:w="10344" w:h="10030" w:hRule="exact" w:wrap="none" w:vAnchor="page" w:hAnchor="page" w:x="857" w:y="2931"/>
        <w:widowControl w:val="0"/>
        <w:keepNext w:val="0"/>
        <w:keepLines w:val="0"/>
        <w:shd w:val="clear" w:color="auto" w:fill="auto"/>
        <w:bidi w:val="0"/>
        <w:jc w:val="left"/>
        <w:spacing w:before="0" w:after="370" w:line="319" w:lineRule="exact"/>
        <w:ind w:left="3776" w:right="0"/>
      </w:pPr>
      <w:r>
        <w:rPr>
          <w:lang w:val="en-US" w:eastAsia="en-US" w:bidi="en-US"/>
          <w:w w:val="100"/>
          <w:spacing w:val="0"/>
          <w:color w:val="000000"/>
          <w:position w:val="0"/>
        </w:rPr>
        <w:t xml:space="preserve">5 Tim Reid later went on to star in </w:t>
      </w:r>
      <w:r>
        <w:rPr>
          <w:rStyle w:val="CharStyle581"/>
        </w:rPr>
        <w:t>Simon and Simon</w:t>
      </w:r>
      <w:r>
        <w:rPr>
          <w:lang w:val="en-US" w:eastAsia="en-US" w:bidi="en-US"/>
          <w:w w:val="100"/>
          <w:spacing w:val="0"/>
          <w:color w:val="000000"/>
          <w:position w:val="0"/>
        </w:rPr>
        <w:t xml:space="preserve"> and </w:t>
      </w:r>
      <w:r>
        <w:rPr>
          <w:rStyle w:val="CharStyle581"/>
        </w:rPr>
        <w:t>Sister, Sister.</w:t>
      </w:r>
      <w:r>
        <w:rPr>
          <w:lang w:val="en-US" w:eastAsia="en-US" w:bidi="en-US"/>
          <w:w w:val="100"/>
          <w:spacing w:val="0"/>
          <w:color w:val="000000"/>
          <w:position w:val="0"/>
        </w:rPr>
        <w:t xml:space="preserve"> Name the funky</w:t>
        <w:br/>
        <w:t>DJ he portrayed. (Hint: He was named after an insect-eating plant.)</w:t>
      </w:r>
    </w:p>
    <w:p>
      <w:pPr>
        <w:pStyle w:val="Style579"/>
        <w:framePr w:w="10344" w:h="10030" w:hRule="exact" w:wrap="none" w:vAnchor="page" w:hAnchor="page" w:x="857" w:y="2931"/>
        <w:widowControl w:val="0"/>
        <w:keepNext w:val="0"/>
        <w:keepLines w:val="0"/>
        <w:shd w:val="clear" w:color="auto" w:fill="auto"/>
        <w:bidi w:val="0"/>
        <w:jc w:val="left"/>
        <w:spacing w:before="0" w:after="0" w:line="282" w:lineRule="exact"/>
        <w:ind w:left="3576" w:right="0" w:firstLine="0"/>
      </w:pPr>
      <w:r>
        <w:rPr>
          <w:lang w:val="en-US" w:eastAsia="en-US" w:bidi="en-US"/>
          <w:w w:val="100"/>
          <w:spacing w:val="0"/>
          <w:color w:val="000000"/>
          <w:position w:val="0"/>
        </w:rPr>
        <w:t>Send your answers to:</w:t>
      </w:r>
    </w:p>
    <w:p>
      <w:pPr>
        <w:pStyle w:val="Style293"/>
        <w:framePr w:w="10344" w:h="10030" w:hRule="exact" w:wrap="none" w:vAnchor="page" w:hAnchor="page" w:x="857" w:y="2931"/>
        <w:widowControl w:val="0"/>
        <w:keepNext w:val="0"/>
        <w:keepLines w:val="0"/>
        <w:shd w:val="clear" w:color="auto" w:fill="auto"/>
        <w:bidi w:val="0"/>
        <w:jc w:val="left"/>
        <w:spacing w:before="0" w:after="0" w:line="317" w:lineRule="exact"/>
        <w:ind w:left="3576" w:right="0" w:firstLine="0"/>
      </w:pPr>
      <w:r>
        <w:rPr>
          <w:rStyle w:val="CharStyle582"/>
          <w:b/>
          <w:bCs/>
        </w:rPr>
        <w:t>Keynoted</w:t>
      </w:r>
      <w:r>
        <w:rPr>
          <w:lang w:val="en-US" w:eastAsia="en-US" w:bidi="en-US"/>
          <w:w w:val="100"/>
          <w:spacing w:val="0"/>
          <w:color w:val="000000"/>
          <w:position w:val="0"/>
        </w:rPr>
        <w:t xml:space="preserve"> WKRP Quiz</w:t>
      </w:r>
    </w:p>
    <w:p>
      <w:pPr>
        <w:pStyle w:val="Style579"/>
        <w:framePr w:w="10344" w:h="10030" w:hRule="exact" w:wrap="none" w:vAnchor="page" w:hAnchor="page" w:x="857" w:y="2931"/>
        <w:widowControl w:val="0"/>
        <w:keepNext w:val="0"/>
        <w:keepLines w:val="0"/>
        <w:shd w:val="clear" w:color="auto" w:fill="auto"/>
        <w:bidi w:val="0"/>
        <w:jc w:val="left"/>
        <w:spacing w:before="0" w:after="0" w:line="317" w:lineRule="exact"/>
        <w:ind w:left="3576" w:right="0" w:firstLine="0"/>
      </w:pPr>
      <w:r>
        <w:rPr>
          <w:lang w:val="en-US" w:eastAsia="en-US" w:bidi="en-US"/>
          <w:w w:val="100"/>
          <w:spacing w:val="0"/>
          <w:color w:val="000000"/>
          <w:position w:val="0"/>
        </w:rPr>
        <w:t>3003 Live Oak</w:t>
        <w:br/>
        <w:t>Dallas, TX 75204</w:t>
        <w:br/>
        <w:t>or fax to: 214.827.1810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8.7pt;margin-top:596.75pt;width:240.25pt;height:150.5pt;z-index:-251658240;mso-position-horizontal-relative:page;mso-position-vertical-relative:page;z-index:-251658718" fillcolor="#FEFEFE" stroked="f"/>
        </w:pict>
      </w:r>
      <w:r>
        <w:pict>
          <v:rect style="position:absolute;margin-left:52.3pt;margin-top:455.65pt;width:30.7pt;height:28.55pt;z-index:-251658240;mso-position-horizontal-relative:page;mso-position-vertical-relative:page;z-index:-251658717" fillcolor="#FDFCFC" stroked="f"/>
        </w:pict>
      </w:r>
    </w:p>
    <w:p>
      <w:pPr>
        <w:pStyle w:val="Style583"/>
        <w:framePr w:w="10320" w:h="460" w:hRule="exact" w:wrap="none" w:vAnchor="page" w:hAnchor="page" w:x="869" w:y="9283"/>
        <w:widowControl w:val="0"/>
        <w:keepNext w:val="0"/>
        <w:keepLines w:val="0"/>
        <w:shd w:val="clear" w:color="auto" w:fill="auto"/>
        <w:bidi w:val="0"/>
        <w:spacing w:before="0" w:after="0"/>
        <w:ind w:left="0" w:right="58" w:firstLine="0"/>
      </w:pPr>
      <w:bookmarkStart w:id="226" w:name="bookmark226"/>
      <w:r>
        <w:rPr>
          <w:rStyle w:val="CharStyle585"/>
          <w:b w:val="0"/>
          <w:bCs w:val="0"/>
        </w:rPr>
        <w:t xml:space="preserve">Q extend my subscription to </w:t>
      </w:r>
      <w:r>
        <w:rPr>
          <w:lang w:val="en-US" w:eastAsia="en-US" w:bidi="en-US"/>
          <w:sz w:val="24"/>
          <w:szCs w:val="24"/>
          <w:w w:val="100"/>
          <w:spacing w:val="0"/>
          <w:color w:val="000000"/>
          <w:position w:val="0"/>
        </w:rPr>
        <w:t>Locksmith Ledger International</w:t>
      </w:r>
      <w:bookmarkEnd w:id="226"/>
    </w:p>
    <w:p>
      <w:pPr>
        <w:pStyle w:val="Style586"/>
        <w:framePr w:wrap="none" w:vAnchor="page" w:hAnchor="page" w:x="3053" w:y="94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w:t>
      </w:r>
    </w:p>
    <w:p>
      <w:pPr>
        <w:framePr w:wrap="none" w:vAnchor="page" w:hAnchor="page" w:x="5631"/>
        <w:widowControl w:val="0"/>
      </w:pPr>
    </w:p>
    <w:p>
      <w:pPr>
        <w:pStyle w:val="Style38"/>
        <w:framePr w:wrap="none" w:vAnchor="page" w:hAnchor="page" w:x="7445" w:y="62"/>
        <w:widowControl w:val="0"/>
        <w:keepNext w:val="0"/>
        <w:keepLines w:val="0"/>
        <w:shd w:val="clear" w:color="auto" w:fill="auto"/>
        <w:bidi w:val="0"/>
        <w:jc w:val="both"/>
        <w:spacing w:before="0" w:after="0" w:line="1100" w:lineRule="exact"/>
        <w:ind w:left="0" w:right="0" w:firstLine="0"/>
      </w:pPr>
      <w:r>
        <w:rPr>
          <w:rStyle w:val="CharStyle588"/>
        </w:rPr>
        <w:t>l A</w:t>
      </w:r>
    </w:p>
    <w:p>
      <w:pPr>
        <w:pStyle w:val="Style203"/>
        <w:framePr w:w="10320" w:h="1866" w:hRule="exact" w:wrap="none" w:vAnchor="page" w:hAnchor="page" w:x="869" w:y="9776"/>
        <w:tabs>
          <w:tab w:leader="none" w:pos="519" w:val="left"/>
        </w:tabs>
        <w:widowControl w:val="0"/>
        <w:keepNext w:val="0"/>
        <w:keepLines w:val="0"/>
        <w:shd w:val="clear" w:color="auto" w:fill="auto"/>
        <w:bidi w:val="0"/>
        <w:jc w:val="both"/>
        <w:spacing w:before="0" w:after="0" w:line="246" w:lineRule="exact"/>
        <w:ind w:left="200" w:right="0" w:firstLine="0"/>
      </w:pPr>
      <w:r>
        <w:rPr>
          <w:rStyle w:val="CharStyle589"/>
        </w:rPr>
        <w:t>|</w:t>
        <w:tab/>
      </w:r>
      <w:r>
        <w:rPr>
          <w:rStyle w:val="CharStyle590"/>
        </w:rPr>
        <w:t>1</w:t>
      </w:r>
      <w:r>
        <w:rPr>
          <w:rStyle w:val="CharStyle591"/>
        </w:rPr>
        <w:t>3</w:t>
      </w:r>
      <w:r>
        <w:rPr>
          <w:rStyle w:val="CharStyle592"/>
        </w:rPr>
        <w:t xml:space="preserve"> YEARS </w:t>
      </w:r>
      <w:r>
        <w:rPr>
          <w:lang w:val="en-US" w:eastAsia="en-US" w:bidi="en-US"/>
          <w:w w:val="100"/>
          <w:spacing w:val="0"/>
          <w:color w:val="000000"/>
          <w:position w:val="0"/>
        </w:rPr>
        <w:t>(includes 36 issues, 3 FREE Annual Directory* issues)</w:t>
      </w:r>
    </w:p>
    <w:p>
      <w:pPr>
        <w:pStyle w:val="Style203"/>
        <w:framePr w:w="10320" w:h="1866" w:hRule="exact" w:wrap="none" w:vAnchor="page" w:hAnchor="page" w:x="869" w:y="9776"/>
        <w:tabs>
          <w:tab w:leader="underscore" w:pos="1230" w:val="left"/>
        </w:tabs>
        <w:widowControl w:val="0"/>
        <w:keepNext w:val="0"/>
        <w:keepLines w:val="0"/>
        <w:shd w:val="clear" w:color="auto" w:fill="auto"/>
        <w:bidi w:val="0"/>
        <w:jc w:val="both"/>
        <w:spacing w:before="0" w:after="143" w:line="200" w:lineRule="exact"/>
        <w:ind w:left="920" w:right="0" w:firstLine="0"/>
      </w:pPr>
      <w:r>
        <w:rPr>
          <w:lang w:val="en-US" w:eastAsia="en-US" w:bidi="en-US"/>
          <w:w w:val="100"/>
          <w:spacing w:val="0"/>
          <w:color w:val="000000"/>
          <w:position w:val="0"/>
        </w:rPr>
        <w:tab/>
        <w:t>USA $90.00</w:t>
      </w:r>
    </w:p>
    <w:p>
      <w:pPr>
        <w:pStyle w:val="Style203"/>
        <w:framePr w:w="10320" w:h="1866" w:hRule="exact" w:wrap="none" w:vAnchor="page" w:hAnchor="page" w:x="869" w:y="9776"/>
        <w:widowControl w:val="0"/>
        <w:keepNext w:val="0"/>
        <w:keepLines w:val="0"/>
        <w:shd w:val="clear" w:color="auto" w:fill="auto"/>
        <w:bidi w:val="0"/>
        <w:jc w:val="left"/>
        <w:spacing w:before="0" w:after="0" w:line="246" w:lineRule="exact"/>
        <w:ind w:left="440" w:right="0" w:firstLine="0"/>
      </w:pPr>
      <w:r>
        <w:rPr>
          <w:rStyle w:val="CharStyle592"/>
        </w:rPr>
        <w:t xml:space="preserve">J </w:t>
      </w:r>
      <w:r>
        <w:rPr>
          <w:rStyle w:val="CharStyle591"/>
        </w:rPr>
        <w:t>2</w:t>
      </w:r>
      <w:r>
        <w:rPr>
          <w:rStyle w:val="CharStyle592"/>
        </w:rPr>
        <w:t xml:space="preserve"> YEARS </w:t>
      </w:r>
      <w:r>
        <w:rPr>
          <w:lang w:val="en-US" w:eastAsia="en-US" w:bidi="en-US"/>
          <w:w w:val="100"/>
          <w:spacing w:val="0"/>
          <w:color w:val="000000"/>
          <w:position w:val="0"/>
        </w:rPr>
        <w:t>(includes 24 issues, 2 FREE Annual Directory* issues)</w:t>
      </w:r>
    </w:p>
    <w:p>
      <w:pPr>
        <w:pStyle w:val="Style203"/>
        <w:framePr w:w="10320" w:h="1866" w:hRule="exact" w:wrap="none" w:vAnchor="page" w:hAnchor="page" w:x="869" w:y="9776"/>
        <w:tabs>
          <w:tab w:leader="underscore" w:pos="1230" w:val="left"/>
          <w:tab w:leader="none" w:pos="2514" w:val="left"/>
          <w:tab w:leader="underscore" w:pos="2833" w:val="left"/>
          <w:tab w:leader="none" w:pos="4383" w:val="left"/>
          <w:tab w:leader="underscore" w:pos="4700" w:val="left"/>
          <w:tab w:leader="none" w:pos="7136" w:val="left"/>
          <w:tab w:leader="underscore" w:pos="7446" w:val="left"/>
        </w:tabs>
        <w:widowControl w:val="0"/>
        <w:keepNext w:val="0"/>
        <w:keepLines w:val="0"/>
        <w:shd w:val="clear" w:color="auto" w:fill="auto"/>
        <w:bidi w:val="0"/>
        <w:jc w:val="both"/>
        <w:spacing w:before="0" w:after="143" w:line="200" w:lineRule="exact"/>
        <w:ind w:left="920" w:right="0" w:firstLine="0"/>
      </w:pPr>
      <w:r>
        <w:rPr>
          <w:lang w:val="en-US" w:eastAsia="en-US" w:bidi="en-US"/>
          <w:w w:val="100"/>
          <w:spacing w:val="0"/>
          <w:color w:val="000000"/>
          <w:position w:val="0"/>
        </w:rPr>
        <w:tab/>
        <w:t>USA $64.00</w:t>
        <w:tab/>
        <w:tab/>
        <w:t>Canada $93.00</w:t>
        <w:tab/>
        <w:tab/>
        <w:t>International (air) $185.00</w:t>
        <w:tab/>
        <w:tab/>
        <w:t>International (surface) $119.00</w:t>
      </w:r>
    </w:p>
    <w:p>
      <w:pPr>
        <w:pStyle w:val="Style203"/>
        <w:framePr w:w="10320" w:h="1866" w:hRule="exact" w:wrap="none" w:vAnchor="page" w:hAnchor="page" w:x="869" w:y="9776"/>
        <w:widowControl w:val="0"/>
        <w:keepNext w:val="0"/>
        <w:keepLines w:val="0"/>
        <w:shd w:val="clear" w:color="auto" w:fill="auto"/>
        <w:bidi w:val="0"/>
        <w:jc w:val="left"/>
        <w:spacing w:before="0" w:after="0" w:line="246" w:lineRule="exact"/>
        <w:ind w:left="440" w:right="0" w:firstLine="0"/>
      </w:pPr>
      <w:r>
        <w:rPr>
          <w:rStyle w:val="CharStyle592"/>
        </w:rPr>
        <w:t xml:space="preserve">J </w:t>
      </w:r>
      <w:r>
        <w:rPr>
          <w:rStyle w:val="CharStyle591"/>
        </w:rPr>
        <w:t>1</w:t>
      </w:r>
      <w:r>
        <w:rPr>
          <w:rStyle w:val="CharStyle592"/>
        </w:rPr>
        <w:t xml:space="preserve"> YEAR </w:t>
      </w:r>
      <w:r>
        <w:rPr>
          <w:lang w:val="en-US" w:eastAsia="en-US" w:bidi="en-US"/>
          <w:w w:val="100"/>
          <w:spacing w:val="0"/>
          <w:color w:val="000000"/>
          <w:position w:val="0"/>
        </w:rPr>
        <w:t>(includes 12 issues, 1 FREE Annual Directory* issue)</w:t>
      </w:r>
    </w:p>
    <w:p>
      <w:pPr>
        <w:pStyle w:val="Style203"/>
        <w:framePr w:w="10320" w:h="1866" w:hRule="exact" w:wrap="none" w:vAnchor="page" w:hAnchor="page" w:x="869" w:y="9776"/>
        <w:tabs>
          <w:tab w:leader="underscore" w:pos="1230" w:val="left"/>
          <w:tab w:leader="none" w:pos="2514" w:val="left"/>
          <w:tab w:leader="underscore" w:pos="2833" w:val="left"/>
          <w:tab w:leader="none" w:pos="4383" w:val="left"/>
          <w:tab w:leader="underscore" w:pos="4700" w:val="left"/>
          <w:tab w:leader="none" w:pos="7136" w:val="left"/>
          <w:tab w:leader="underscore" w:pos="7446" w:val="left"/>
        </w:tabs>
        <w:widowControl w:val="0"/>
        <w:keepNext w:val="0"/>
        <w:keepLines w:val="0"/>
        <w:shd w:val="clear" w:color="auto" w:fill="auto"/>
        <w:bidi w:val="0"/>
        <w:jc w:val="both"/>
        <w:spacing w:before="0" w:after="0" w:line="200" w:lineRule="exact"/>
        <w:ind w:left="920" w:right="0" w:firstLine="0"/>
      </w:pPr>
      <w:r>
        <w:rPr>
          <w:lang w:val="en-US" w:eastAsia="en-US" w:bidi="en-US"/>
          <w:w w:val="100"/>
          <w:spacing w:val="0"/>
          <w:color w:val="000000"/>
          <w:position w:val="0"/>
        </w:rPr>
        <w:tab/>
        <w:t>USA $41.00</w:t>
        <w:tab/>
        <w:tab/>
        <w:t>Canada $52.00</w:t>
        <w:tab/>
        <w:tab/>
        <w:t>International (air) $100.00</w:t>
        <w:tab/>
        <w:tab/>
        <w:t>International (surface) $65.00</w:t>
      </w:r>
    </w:p>
    <w:p>
      <w:pPr>
        <w:pStyle w:val="Style506"/>
        <w:framePr w:wrap="none" w:vAnchor="page" w:hAnchor="page" w:x="869" w:y="11730"/>
        <w:widowControl w:val="0"/>
        <w:keepNext w:val="0"/>
        <w:keepLines w:val="0"/>
        <w:shd w:val="clear" w:color="auto" w:fill="auto"/>
        <w:bidi w:val="0"/>
        <w:jc w:val="both"/>
        <w:spacing w:before="0" w:after="0"/>
        <w:ind w:left="200" w:right="0" w:firstLine="0"/>
      </w:pPr>
      <w:r>
        <w:rPr>
          <w:lang w:val="en-US" w:eastAsia="en-US" w:bidi="en-US"/>
          <w:w w:val="100"/>
          <w:spacing w:val="0"/>
          <w:color w:val="000000"/>
          <w:position w:val="0"/>
        </w:rPr>
        <w:t>’Comprehensive guide to industry manufacturers, distributors, products and services.</w:t>
      </w:r>
    </w:p>
    <w:p>
      <w:pPr>
        <w:pStyle w:val="Style593"/>
        <w:framePr w:w="10320" w:h="412" w:hRule="exact" w:wrap="none" w:vAnchor="page" w:hAnchor="page" w:x="869" w:y="11859"/>
        <w:widowControl w:val="0"/>
        <w:keepNext w:val="0"/>
        <w:keepLines w:val="0"/>
        <w:shd w:val="clear" w:color="auto" w:fill="4B4748"/>
        <w:bidi w:val="0"/>
        <w:spacing w:before="0" w:after="0"/>
        <w:ind w:left="552" w:right="5654" w:firstLine="0"/>
      </w:pPr>
      <w:r>
        <w:rPr>
          <w:rStyle w:val="CharStyle595"/>
          <w:b/>
          <w:bCs/>
        </w:rPr>
        <w:t>CARD INVALID UNLESS COMPLETE DATA IS GIVEN</w:t>
      </w:r>
    </w:p>
    <w:p>
      <w:pPr>
        <w:pStyle w:val="Style188"/>
        <w:framePr w:w="5006" w:h="867" w:hRule="exact" w:wrap="none" w:vAnchor="page" w:hAnchor="page" w:x="1037" w:y="12274"/>
        <w:widowControl w:val="0"/>
        <w:keepNext w:val="0"/>
        <w:keepLines w:val="0"/>
        <w:shd w:val="clear" w:color="auto" w:fill="auto"/>
        <w:bidi w:val="0"/>
        <w:jc w:val="center"/>
        <w:spacing w:before="0" w:after="138" w:line="156" w:lineRule="exact"/>
        <w:ind w:left="20" w:right="0" w:firstLine="0"/>
      </w:pPr>
      <w:r>
        <w:rPr>
          <w:lang w:val="en-US" w:eastAsia="en-US" w:bidi="en-US"/>
          <w:w w:val="100"/>
          <w:spacing w:val="0"/>
          <w:color w:val="000000"/>
          <w:position w:val="0"/>
        </w:rPr>
        <w:t>You must indicate your locksmithing affiliation below:</w:t>
      </w:r>
    </w:p>
    <w:p>
      <w:pPr>
        <w:pStyle w:val="Style596"/>
        <w:numPr>
          <w:ilvl w:val="0"/>
          <w:numId w:val="29"/>
        </w:numPr>
        <w:framePr w:w="5006" w:h="867" w:hRule="exact" w:wrap="none" w:vAnchor="page" w:hAnchor="page" w:x="1037" w:y="12274"/>
        <w:tabs>
          <w:tab w:leader="none" w:pos="132" w:val="left"/>
        </w:tabs>
        <w:widowControl w:val="0"/>
        <w:keepNext w:val="0"/>
        <w:keepLines w:val="0"/>
        <w:shd w:val="clear" w:color="auto" w:fill="auto"/>
        <w:bidi w:val="0"/>
        <w:jc w:val="left"/>
        <w:spacing w:before="0" w:after="116"/>
        <w:ind w:left="0" w:right="0" w:firstLine="0"/>
      </w:pPr>
      <w:r>
        <w:rPr>
          <w:lang w:val="en-US" w:eastAsia="en-US" w:bidi="en-US"/>
          <w:w w:val="100"/>
          <w:spacing w:val="0"/>
          <w:color w:val="000000"/>
          <w:position w:val="0"/>
        </w:rPr>
        <w:t xml:space="preserve">Are you a locksmith or an individual involved in locksmithing? </w:t>
      </w:r>
      <w:r>
        <w:rPr>
          <w:rStyle w:val="CharStyle598"/>
          <w:b/>
          <w:bCs/>
        </w:rPr>
        <w:t>Qyes Qno</w:t>
      </w:r>
    </w:p>
    <w:p>
      <w:pPr>
        <w:pStyle w:val="Style599"/>
        <w:numPr>
          <w:ilvl w:val="0"/>
          <w:numId w:val="29"/>
        </w:numPr>
        <w:framePr w:w="5006" w:h="867" w:hRule="exact" w:wrap="none" w:vAnchor="page" w:hAnchor="page" w:x="1037" w:y="12274"/>
        <w:tabs>
          <w:tab w:leader="none" w:pos="134" w:val="left"/>
          <w:tab w:leader="underscore" w:pos="4975" w:val="left"/>
        </w:tabs>
        <w:widowControl w:val="0"/>
        <w:keepNext w:val="0"/>
        <w:keepLines w:val="0"/>
        <w:shd w:val="clear" w:color="auto" w:fill="auto"/>
        <w:bidi w:val="0"/>
        <w:jc w:val="left"/>
        <w:spacing w:before="0" w:after="0"/>
        <w:ind w:left="0" w:right="0" w:firstLine="0"/>
      </w:pPr>
      <w:r>
        <w:rPr>
          <w:rStyle w:val="CharStyle601"/>
        </w:rPr>
        <w:t xml:space="preserve">Your position is: </w:t>
      </w:r>
      <w:r>
        <w:rPr>
          <w:lang w:val="en-US" w:eastAsia="en-US" w:bidi="en-US"/>
          <w:spacing w:val="0"/>
          <w:color w:val="000000"/>
          <w:position w:val="0"/>
        </w:rPr>
        <w:t>Qowner/Pres. Q3 Employee Q</w:t>
      </w:r>
      <w:r>
        <w:rPr>
          <w:rStyle w:val="CharStyle602"/>
        </w:rPr>
        <w:t>6</w:t>
      </w:r>
      <w:r>
        <w:rPr>
          <w:lang w:val="en-US" w:eastAsia="en-US" w:bidi="en-US"/>
          <w:spacing w:val="0"/>
          <w:color w:val="000000"/>
          <w:position w:val="0"/>
        </w:rPr>
        <w:t xml:space="preserve"> Student Q9 Other (specify)</w:t>
        <w:tab/>
      </w:r>
    </w:p>
    <w:p>
      <w:pPr>
        <w:pStyle w:val="Style599"/>
        <w:framePr w:w="4781" w:h="1029" w:hRule="exact" w:wrap="none" w:vAnchor="page" w:hAnchor="page" w:x="994" w:y="13262"/>
        <w:tabs>
          <w:tab w:leader="none" w:pos="1829" w:val="left"/>
          <w:tab w:leader="none" w:pos="3022" w:val="left"/>
        </w:tabs>
        <w:widowControl w:val="0"/>
        <w:keepNext w:val="0"/>
        <w:keepLines w:val="0"/>
        <w:shd w:val="clear" w:color="auto" w:fill="auto"/>
        <w:bidi w:val="0"/>
        <w:jc w:val="left"/>
        <w:spacing w:before="0" w:after="0" w:line="194" w:lineRule="exact"/>
        <w:ind w:left="220" w:right="0"/>
      </w:pPr>
      <w:r>
        <w:rPr>
          <w:rStyle w:val="CharStyle601"/>
        </w:rPr>
        <w:t>3 Business classification (check one only)</w:t>
      </w:r>
      <w:r>
        <w:rPr>
          <w:lang w:val="en-US" w:eastAsia="en-US" w:bidi="en-US"/>
          <w:spacing w:val="0"/>
          <w:color w:val="000000"/>
          <w:position w:val="0"/>
        </w:rPr>
        <w:t xml:space="preserve">: </w:t>
      </w:r>
      <w:r>
        <w:rPr>
          <w:rStyle w:val="CharStyle603"/>
        </w:rPr>
        <w:t xml:space="preserve">a </w:t>
      </w:r>
      <w:r>
        <w:rPr>
          <w:lang w:val="en-US" w:eastAsia="en-US" w:bidi="en-US"/>
          <w:spacing w:val="0"/>
          <w:color w:val="000000"/>
          <w:position w:val="0"/>
        </w:rPr>
        <w:t xml:space="preserve">Q Locksmith Shop </w:t>
      </w:r>
      <w:r>
        <w:rPr>
          <w:rStyle w:val="CharStyle603"/>
        </w:rPr>
        <w:t xml:space="preserve">b </w:t>
      </w:r>
      <w:r>
        <w:rPr>
          <w:lang w:val="en-US" w:eastAsia="en-US" w:bidi="en-US"/>
          <w:spacing w:val="0"/>
          <w:color w:val="000000"/>
          <w:position w:val="0"/>
        </w:rPr>
        <w:t>□ Hardware c □ Wholesaler/Distributor</w:t>
        <w:tab/>
      </w:r>
      <w:r>
        <w:rPr>
          <w:rStyle w:val="CharStyle603"/>
        </w:rPr>
        <w:t xml:space="preserve">d </w:t>
      </w:r>
      <w:r>
        <w:rPr>
          <w:lang w:val="en-US" w:eastAsia="en-US" w:bidi="en-US"/>
          <w:spacing w:val="0"/>
          <w:color w:val="000000"/>
          <w:position w:val="0"/>
        </w:rPr>
        <w:t>Q Manufacturer</w:t>
        <w:tab/>
      </w:r>
      <w:r>
        <w:rPr>
          <w:rStyle w:val="CharStyle603"/>
        </w:rPr>
        <w:t xml:space="preserve">e </w:t>
      </w:r>
      <w:r>
        <w:rPr>
          <w:lang w:val="en-US" w:eastAsia="en-US" w:bidi="en-US"/>
          <w:spacing w:val="0"/>
          <w:color w:val="000000"/>
          <w:position w:val="0"/>
        </w:rPr>
        <w:t>Q Security or Maintenance</w:t>
      </w:r>
    </w:p>
    <w:p>
      <w:pPr>
        <w:pStyle w:val="Style599"/>
        <w:framePr w:w="4781" w:h="1029" w:hRule="exact" w:wrap="none" w:vAnchor="page" w:hAnchor="page" w:x="994" w:y="13262"/>
        <w:tabs>
          <w:tab w:leader="none" w:pos="1898" w:val="left"/>
          <w:tab w:leader="none" w:pos="3091" w:val="left"/>
        </w:tabs>
        <w:widowControl w:val="0"/>
        <w:keepNext w:val="0"/>
        <w:keepLines w:val="0"/>
        <w:shd w:val="clear" w:color="auto" w:fill="auto"/>
        <w:bidi w:val="0"/>
        <w:jc w:val="both"/>
        <w:spacing w:before="0" w:after="0" w:line="194" w:lineRule="exact"/>
        <w:ind w:left="720" w:right="0" w:firstLine="0"/>
      </w:pPr>
      <w:r>
        <w:rPr>
          <w:lang w:val="en-US" w:eastAsia="en-US" w:bidi="en-US"/>
          <w:spacing w:val="0"/>
          <w:color w:val="000000"/>
          <w:position w:val="0"/>
        </w:rPr>
        <w:t>1Q Consultant</w:t>
        <w:tab/>
        <w:t>3 Q Industrial</w:t>
        <w:tab/>
        <w:t>5Q Government</w:t>
      </w:r>
    </w:p>
    <w:p>
      <w:pPr>
        <w:pStyle w:val="Style599"/>
        <w:framePr w:w="4781" w:h="1029" w:hRule="exact" w:wrap="none" w:vAnchor="page" w:hAnchor="page" w:x="994" w:y="13262"/>
        <w:tabs>
          <w:tab w:leader="none" w:pos="1950" w:val="left"/>
        </w:tabs>
        <w:widowControl w:val="0"/>
        <w:keepNext w:val="0"/>
        <w:keepLines w:val="0"/>
        <w:shd w:val="clear" w:color="auto" w:fill="auto"/>
        <w:bidi w:val="0"/>
        <w:jc w:val="left"/>
        <w:spacing w:before="0" w:after="0" w:line="194" w:lineRule="exact"/>
        <w:ind w:left="220" w:right="0" w:firstLine="500"/>
      </w:pPr>
      <w:r>
        <w:rPr>
          <w:lang w:val="en-US" w:eastAsia="en-US" w:bidi="en-US"/>
          <w:spacing w:val="0"/>
          <w:color w:val="000000"/>
          <w:position w:val="0"/>
        </w:rPr>
        <w:t xml:space="preserve">2 Q Commercial </w:t>
      </w:r>
      <w:r>
        <w:rPr>
          <w:rStyle w:val="CharStyle602"/>
        </w:rPr>
        <w:t>4</w:t>
      </w:r>
      <w:r>
        <w:rPr>
          <w:lang w:val="en-US" w:eastAsia="en-US" w:bidi="en-US"/>
          <w:spacing w:val="0"/>
          <w:color w:val="000000"/>
          <w:position w:val="0"/>
        </w:rPr>
        <w:t xml:space="preserve"> Q Institutional </w:t>
      </w:r>
      <w:r>
        <w:rPr>
          <w:rStyle w:val="CharStyle602"/>
        </w:rPr>
        <w:t>6</w:t>
      </w:r>
      <w:r>
        <w:rPr>
          <w:lang w:val="en-US" w:eastAsia="en-US" w:bidi="en-US"/>
          <w:spacing w:val="0"/>
          <w:color w:val="000000"/>
          <w:position w:val="0"/>
        </w:rPr>
        <w:t xml:space="preserve"> Q Police </w:t>
      </w:r>
      <w:r>
        <w:rPr>
          <w:rStyle w:val="CharStyle604"/>
        </w:rPr>
        <w:t xml:space="preserve">g </w:t>
      </w:r>
      <w:r>
        <w:rPr>
          <w:lang w:val="en-US" w:eastAsia="en-US" w:bidi="en-US"/>
          <w:spacing w:val="0"/>
          <w:color w:val="000000"/>
          <w:position w:val="0"/>
        </w:rPr>
        <w:t>Q Architect/Specifier</w:t>
        <w:tab/>
      </w:r>
      <w:r>
        <w:rPr>
          <w:rStyle w:val="CharStyle605"/>
        </w:rPr>
        <w:t xml:space="preserve">z </w:t>
      </w:r>
      <w:r>
        <w:rPr>
          <w:lang w:val="en-US" w:eastAsia="en-US" w:bidi="en-US"/>
          <w:spacing w:val="0"/>
          <w:color w:val="000000"/>
          <w:position w:val="0"/>
        </w:rPr>
        <w:t>Q Other (specify)</w:t>
      </w:r>
    </w:p>
    <w:p>
      <w:pPr>
        <w:pStyle w:val="Style596"/>
        <w:framePr w:w="5270" w:h="379" w:hRule="exact" w:wrap="none" w:vAnchor="page" w:hAnchor="page" w:x="1037" w:y="14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 Are you involved in purchasing or influencing the purchase of locksmith products?</w:t>
      </w:r>
    </w:p>
    <w:p>
      <w:pPr>
        <w:pStyle w:val="Style535"/>
        <w:framePr w:w="5270" w:h="379" w:hRule="exact" w:wrap="none" w:vAnchor="page" w:hAnchor="page" w:x="1037" w:y="14437"/>
        <w:widowControl w:val="0"/>
        <w:keepNext w:val="0"/>
        <w:keepLines w:val="0"/>
        <w:shd w:val="clear" w:color="auto" w:fill="auto"/>
        <w:bidi w:val="0"/>
        <w:jc w:val="left"/>
        <w:spacing w:before="0" w:after="0" w:line="122" w:lineRule="exact"/>
        <w:ind w:left="260" w:right="0" w:firstLine="0"/>
      </w:pPr>
      <w:r>
        <w:rPr>
          <w:rStyle w:val="CharStyle606"/>
          <w:b/>
          <w:bCs/>
        </w:rPr>
        <w:t>□ yes Qno</w:t>
      </w:r>
    </w:p>
    <w:p>
      <w:pPr>
        <w:pStyle w:val="Style535"/>
        <w:framePr w:wrap="none" w:vAnchor="page" w:hAnchor="page" w:x="6447" w:y="1203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Name:_</w:t>
      </w:r>
    </w:p>
    <w:p>
      <w:pPr>
        <w:pStyle w:val="Style535"/>
        <w:framePr w:w="672" w:h="676" w:hRule="exact" w:wrap="none" w:vAnchor="page" w:hAnchor="page" w:x="6437" w:y="12210"/>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Company:, Address: _</w:t>
      </w:r>
    </w:p>
    <w:p>
      <w:pPr>
        <w:pStyle w:val="Style535"/>
        <w:framePr w:wrap="none" w:vAnchor="page" w:hAnchor="page" w:x="6447" w:y="1299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City:,</w:t>
      </w:r>
    </w:p>
    <w:p>
      <w:pPr>
        <w:pStyle w:val="Style535"/>
        <w:framePr w:wrap="none" w:vAnchor="page" w:hAnchor="page" w:x="8981" w:y="1299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State:,</w:t>
      </w:r>
    </w:p>
    <w:p>
      <w:pPr>
        <w:pStyle w:val="Style535"/>
        <w:framePr w:wrap="none" w:vAnchor="page" w:hAnchor="page" w:x="9692" w:y="1299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_Zip:_</w:t>
      </w:r>
    </w:p>
    <w:p>
      <w:pPr>
        <w:pStyle w:val="Style535"/>
        <w:framePr w:wrap="none" w:vAnchor="page" w:hAnchor="page" w:x="6447" w:y="1330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Phone: _</w:t>
      </w:r>
    </w:p>
    <w:p>
      <w:pPr>
        <w:pStyle w:val="Style535"/>
        <w:framePr w:wrap="none" w:vAnchor="page" w:hAnchor="page" w:x="8328" w:y="1332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_Fax:.</w:t>
      </w:r>
    </w:p>
    <w:p>
      <w:pPr>
        <w:pStyle w:val="Style535"/>
        <w:framePr w:w="4666" w:h="1460" w:hRule="exact" w:wrap="none" w:vAnchor="page" w:hAnchor="page" w:x="6437" w:y="13469"/>
        <w:tabs>
          <w:tab w:leader="underscore" w:pos="4531" w:val="left"/>
        </w:tabs>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Payment (US FUNDS ONLY): □Money order □Charge Card □Check#:</w:t>
        <w:tab/>
      </w:r>
    </w:p>
    <w:p>
      <w:pPr>
        <w:pStyle w:val="Style535"/>
        <w:framePr w:w="4666" w:h="1460" w:hRule="exact" w:wrap="none" w:vAnchor="page" w:hAnchor="page" w:x="6437" w:y="13469"/>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Complete For Charge Orders Only: QVISA □ Master Card □American Express</w:t>
      </w:r>
    </w:p>
    <w:p>
      <w:pPr>
        <w:pStyle w:val="Style535"/>
        <w:framePr w:w="4666" w:h="1460" w:hRule="exact" w:wrap="none" w:vAnchor="page" w:hAnchor="page" w:x="6437" w:y="13469"/>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Account # :Exp. Date:</w:t>
      </w:r>
    </w:p>
    <w:p>
      <w:pPr>
        <w:pStyle w:val="Style535"/>
        <w:framePr w:w="4666" w:h="1460" w:hRule="exact" w:wrap="none" w:vAnchor="page" w:hAnchor="page" w:x="6437" w:y="13469"/>
        <w:tabs>
          <w:tab w:leader="hyphen" w:pos="4534" w:val="left"/>
        </w:tabs>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Signature:</w:t>
        <w:tab/>
      </w:r>
    </w:p>
    <w:p>
      <w:pPr>
        <w:pStyle w:val="Style607"/>
        <w:framePr w:w="4666" w:h="1460" w:hRule="exact" w:wrap="none" w:vAnchor="page" w:hAnchor="page" w:x="6437" w:y="1346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IM9</w:t>
      </w:r>
    </w:p>
    <w:p>
      <w:pPr>
        <w:pStyle w:val="Style607"/>
        <w:framePr w:wrap="none" w:vAnchor="page" w:hAnchor="page" w:x="869" w:y="14991"/>
        <w:widowControl w:val="0"/>
        <w:keepNext w:val="0"/>
        <w:keepLines w:val="0"/>
        <w:shd w:val="clear" w:color="auto" w:fill="auto"/>
        <w:bidi w:val="0"/>
        <w:jc w:val="left"/>
        <w:spacing w:before="0" w:after="0"/>
        <w:ind w:left="0" w:right="0" w:firstLine="0"/>
      </w:pPr>
      <w:r>
        <w:rPr>
          <w:rStyle w:val="CharStyle609"/>
        </w:rPr>
        <w:t xml:space="preserve">Send payment to: </w:t>
      </w:r>
      <w:r>
        <w:rPr>
          <w:lang w:val="en-US" w:eastAsia="en-US" w:bidi="en-US"/>
          <w:w w:val="100"/>
          <w:spacing w:val="0"/>
          <w:color w:val="000000"/>
          <w:position w:val="0"/>
        </w:rPr>
        <w:t xml:space="preserve">Locksmith Publishing Corp. • 850BusseHwy. • Park Ridge, IL 60068 • Phone:(847)692-5940 • Fax (847) 692-4604 • Website: </w:t>
      </w:r>
      <w:r>
        <w:fldChar w:fldCharType="begin"/>
      </w:r>
      <w:r>
        <w:rPr/>
        <w:instrText> HYPERLINK "http://www.lpc.simon-net.com" </w:instrText>
      </w:r>
      <w:r>
        <w:fldChar w:fldCharType="separate"/>
      </w:r>
      <w:r>
        <w:rPr>
          <w:lang w:val="en-US" w:eastAsia="en-US" w:bidi="en-US"/>
          <w:w w:val="100"/>
          <w:spacing w:val="0"/>
          <w:color w:val="000000"/>
          <w:position w:val="0"/>
        </w:rPr>
        <w:t>www.lpc.simon-net.com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3" type="#_x0000_t75" style="position:absolute;margin-left:33.8pt;margin-top:3.5pt;width:576.5pt;height:505.9pt;z-index:-251658716;mso-wrap-distance-left:5pt;mso-wrap-distance-right:5pt;mso-position-horizontal-relative:page;mso-position-vertical-relative:page" wrapcoords="0 0">
            <v:imagedata r:id="rId199" r:href="rId200"/>
            <w10:wrap anchorx="page" anchory="page"/>
          </v:shape>
        </w:pict>
      </w:r>
    </w:p>
    <w:p>
      <w:pPr>
        <w:widowControl w:val="0"/>
        <w:rPr>
          <w:sz w:val="2"/>
          <w:szCs w:val="2"/>
        </w:rPr>
      </w:pPr>
      <w:r>
        <w:pict>
          <v:rect style="position:absolute;margin-left:341.25pt;margin-top:584.05pt;width:25.45pt;height:25.9pt;z-index:-251658240;mso-position-horizontal-relative:page;mso-position-vertical-relative:page;z-index:-251658715" fillcolor="#E8011C" stroked="f"/>
        </w:pict>
      </w:r>
    </w:p>
    <w:p>
      <w:pPr>
        <w:pStyle w:val="Style610"/>
        <w:framePr w:wrap="none" w:vAnchor="page" w:hAnchor="page" w:x="855"/>
        <w:widowControl w:val="0"/>
        <w:keepNext w:val="0"/>
        <w:keepLines w:val="0"/>
        <w:shd w:val="clear" w:color="auto" w:fill="auto"/>
        <w:bidi w:val="0"/>
        <w:jc w:val="left"/>
        <w:spacing w:before="0" w:after="0"/>
        <w:ind w:left="960" w:right="0" w:firstLine="0"/>
      </w:pPr>
      <w:bookmarkStart w:id="227" w:name="bookmark227"/>
      <w:r>
        <w:rPr>
          <w:rStyle w:val="CharStyle612"/>
          <w:b/>
          <w:bCs/>
        </w:rPr>
        <w:t>Locksmiths...</w:t>
      </w:r>
      <w:bookmarkEnd w:id="227"/>
    </w:p>
    <w:p>
      <w:pPr>
        <w:pStyle w:val="Style613"/>
        <w:framePr w:wrap="none" w:vAnchor="page" w:hAnchor="page" w:x="855" w:y="668"/>
        <w:widowControl w:val="0"/>
        <w:keepNext w:val="0"/>
        <w:keepLines w:val="0"/>
        <w:shd w:val="clear" w:color="auto" w:fill="auto"/>
        <w:bidi w:val="0"/>
        <w:jc w:val="left"/>
        <w:spacing w:before="0" w:after="0"/>
        <w:ind w:left="1240" w:right="0" w:firstLine="0"/>
      </w:pPr>
      <w:bookmarkStart w:id="228" w:name="bookmark228"/>
      <w:r>
        <w:rPr>
          <w:rStyle w:val="CharStyle615"/>
          <w:b/>
          <w:bCs/>
        </w:rPr>
        <w:t>duplicat</w:t>
      </w:r>
      <w:bookmarkEnd w:id="228"/>
    </w:p>
    <w:p>
      <w:pPr>
        <w:pStyle w:val="Style38"/>
        <w:framePr w:wrap="none" w:vAnchor="page" w:hAnchor="page" w:x="7133" w:y="1185"/>
        <w:widowControl w:val="0"/>
        <w:keepNext w:val="0"/>
        <w:keepLines w:val="0"/>
        <w:shd w:val="clear" w:color="auto" w:fill="auto"/>
        <w:bidi w:val="0"/>
        <w:jc w:val="both"/>
        <w:spacing w:before="0" w:after="0" w:line="1200" w:lineRule="exact"/>
        <w:ind w:left="0" w:right="0" w:firstLine="0"/>
      </w:pPr>
      <w:r>
        <w:rPr>
          <w:rStyle w:val="CharStyle616"/>
        </w:rPr>
        <w:t>e</w:t>
      </w:r>
    </w:p>
    <w:p>
      <w:pPr>
        <w:framePr w:wrap="none" w:vAnchor="page" w:hAnchor="page" w:x="7104" w:y="2279"/>
        <w:widowControl w:val="0"/>
        <w:rPr>
          <w:sz w:val="2"/>
          <w:szCs w:val="2"/>
        </w:rPr>
      </w:pPr>
      <w:r>
        <w:pict>
          <v:shape id="_x0000_s1124" type="#_x0000_t75" style="width:86pt;height:30pt;">
            <v:imagedata r:id="rId201" r:href="rId202"/>
          </v:shape>
        </w:pict>
      </w:r>
    </w:p>
    <w:p>
      <w:pPr>
        <w:framePr w:wrap="none" w:vAnchor="page" w:hAnchor="page" w:x="2036" w:y="2970"/>
        <w:widowControl w:val="0"/>
        <w:rPr>
          <w:sz w:val="2"/>
          <w:szCs w:val="2"/>
        </w:rPr>
      </w:pPr>
      <w:r>
        <w:pict>
          <v:shape id="_x0000_s1125" type="#_x0000_t75" style="width:47pt;height:59pt;">
            <v:imagedata r:id="rId203" r:href="rId204"/>
          </v:shape>
        </w:pict>
      </w:r>
    </w:p>
    <w:p>
      <w:pPr>
        <w:pStyle w:val="Style390"/>
        <w:framePr w:wrap="none" w:vAnchor="page" w:hAnchor="page" w:x="855" w:y="4161"/>
        <w:widowControl w:val="0"/>
        <w:keepNext w:val="0"/>
        <w:keepLines w:val="0"/>
        <w:shd w:val="clear" w:color="auto" w:fill="auto"/>
        <w:bidi w:val="0"/>
        <w:jc w:val="left"/>
        <w:spacing w:before="0" w:after="0" w:line="290" w:lineRule="exact"/>
        <w:ind w:left="2820" w:right="0"/>
      </w:pPr>
      <w:r>
        <w:rPr>
          <w:lang w:val="en-US" w:eastAsia="en-US" w:bidi="en-US"/>
          <w:sz w:val="24"/>
          <w:szCs w:val="24"/>
          <w:w w:val="100"/>
          <w:spacing w:val="0"/>
          <w:color w:val="000000"/>
          <w:position w:val="0"/>
        </w:rPr>
        <w:t>HU</w:t>
      </w:r>
      <w:r>
        <w:rPr>
          <w:rStyle w:val="CharStyle617"/>
        </w:rPr>
        <w:t>66</w:t>
      </w:r>
      <w:r>
        <w:rPr>
          <w:lang w:val="en-US" w:eastAsia="en-US" w:bidi="en-US"/>
          <w:sz w:val="24"/>
          <w:szCs w:val="24"/>
          <w:w w:val="100"/>
          <w:spacing w:val="0"/>
          <w:color w:val="000000"/>
          <w:position w:val="0"/>
        </w:rPr>
        <w:t>YW-NPHT</w:t>
      </w:r>
    </w:p>
    <w:p>
      <w:pPr>
        <w:pStyle w:val="Style618"/>
        <w:framePr w:w="10349" w:h="634" w:hRule="exact" w:wrap="none" w:vAnchor="page" w:hAnchor="page" w:x="855" w:y="4486"/>
        <w:widowControl w:val="0"/>
        <w:keepNext w:val="0"/>
        <w:keepLines w:val="0"/>
        <w:shd w:val="clear" w:color="auto" w:fill="auto"/>
        <w:bidi w:val="0"/>
        <w:jc w:val="left"/>
        <w:spacing w:before="0" w:after="0"/>
        <w:ind w:left="2800" w:right="0"/>
      </w:pPr>
      <w:r>
        <w:rPr>
          <w:lang w:val="en-US" w:eastAsia="en-US" w:bidi="en-US"/>
          <w:w w:val="100"/>
          <w:spacing w:val="0"/>
          <w:color w:val="000000"/>
          <w:position w:val="0"/>
        </w:rPr>
        <w:t>Audi</w:t>
      </w:r>
    </w:p>
    <w:p>
      <w:pPr>
        <w:pStyle w:val="Style618"/>
        <w:framePr w:w="10349" w:h="634" w:hRule="exact" w:wrap="none" w:vAnchor="page" w:hAnchor="page" w:x="855" w:y="4486"/>
        <w:widowControl w:val="0"/>
        <w:keepNext w:val="0"/>
        <w:keepLines w:val="0"/>
        <w:shd w:val="clear" w:color="auto" w:fill="auto"/>
        <w:bidi w:val="0"/>
        <w:jc w:val="left"/>
        <w:spacing w:before="0" w:after="0"/>
        <w:ind w:left="2800" w:right="0"/>
      </w:pPr>
      <w:r>
        <w:rPr>
          <w:lang w:val="en-US" w:eastAsia="en-US" w:bidi="en-US"/>
          <w:w w:val="100"/>
          <w:spacing w:val="0"/>
          <w:color w:val="000000"/>
          <w:position w:val="0"/>
        </w:rPr>
        <w:t>Porsche</w:t>
      </w:r>
    </w:p>
    <w:p>
      <w:pPr>
        <w:pStyle w:val="Style618"/>
        <w:framePr w:w="10349" w:h="634" w:hRule="exact" w:wrap="none" w:vAnchor="page" w:hAnchor="page" w:x="855" w:y="4486"/>
        <w:widowControl w:val="0"/>
        <w:keepNext w:val="0"/>
        <w:keepLines w:val="0"/>
        <w:shd w:val="clear" w:color="auto" w:fill="auto"/>
        <w:bidi w:val="0"/>
        <w:jc w:val="left"/>
        <w:spacing w:before="0" w:after="0"/>
        <w:ind w:left="2800" w:right="0"/>
      </w:pPr>
      <w:r>
        <w:rPr>
          <w:lang w:val="en-US" w:eastAsia="en-US" w:bidi="en-US"/>
          <w:w w:val="100"/>
          <w:spacing w:val="0"/>
          <w:color w:val="000000"/>
          <w:position w:val="0"/>
        </w:rPr>
        <w:t>Volkswagen</w:t>
      </w:r>
    </w:p>
    <w:p>
      <w:pPr>
        <w:framePr w:wrap="none" w:vAnchor="page" w:hAnchor="page" w:x="2372" w:y="4170"/>
        <w:widowControl w:val="0"/>
        <w:rPr>
          <w:sz w:val="2"/>
          <w:szCs w:val="2"/>
        </w:rPr>
      </w:pPr>
      <w:r>
        <w:pict>
          <v:shape id="_x0000_s1126" type="#_x0000_t75" style="width:30pt;height:60pt;">
            <v:imagedata r:id="rId205" r:href="rId206"/>
          </v:shape>
        </w:pict>
      </w:r>
    </w:p>
    <w:p>
      <w:pPr>
        <w:pStyle w:val="Style120"/>
        <w:framePr w:w="1661" w:h="1308" w:hRule="exact" w:wrap="none" w:vAnchor="page" w:hAnchor="page" w:x="3130" w:y="4196"/>
        <w:widowControl w:val="0"/>
        <w:keepNext w:val="0"/>
        <w:keepLines w:val="0"/>
        <w:shd w:val="clear" w:color="auto" w:fill="auto"/>
        <w:bidi w:val="0"/>
        <w:jc w:val="left"/>
        <w:spacing w:before="0" w:after="100"/>
        <w:ind w:left="0" w:right="0" w:firstLine="0"/>
      </w:pPr>
      <w:r>
        <w:rPr>
          <w:rStyle w:val="CharStyle620"/>
          <w:b/>
          <w:bCs/>
        </w:rPr>
        <w:t>GM97-N-PHT</w:t>
      </w:r>
    </w:p>
    <w:p>
      <w:pPr>
        <w:pStyle w:val="Style621"/>
        <w:framePr w:w="1661" w:h="1308" w:hRule="exact" w:wrap="none" w:vAnchor="page" w:hAnchor="page" w:x="3130" w:y="4196"/>
        <w:widowControl w:val="0"/>
        <w:keepNext w:val="0"/>
        <w:keepLines w:val="0"/>
        <w:shd w:val="clear" w:color="auto" w:fill="auto"/>
        <w:bidi w:val="0"/>
        <w:jc w:val="left"/>
        <w:spacing w:before="0" w:after="0"/>
        <w:ind w:left="0" w:right="340" w:firstLine="0"/>
      </w:pPr>
      <w:r>
        <w:rPr>
          <w:lang w:val="en-US" w:eastAsia="en-US" w:bidi="en-US"/>
          <w:w w:val="100"/>
          <w:spacing w:val="0"/>
          <w:color w:val="000000"/>
          <w:position w:val="0"/>
        </w:rPr>
        <w:t>Buick Park Avenue Chevy Venture Olds Silhouette Pontiac Montana Primary</w:t>
      </w:r>
    </w:p>
    <w:p>
      <w:pPr>
        <w:framePr w:wrap="none" w:vAnchor="page" w:hAnchor="page" w:x="4306" w:y="5768"/>
        <w:widowControl w:val="0"/>
        <w:rPr>
          <w:sz w:val="2"/>
          <w:szCs w:val="2"/>
        </w:rPr>
      </w:pPr>
      <w:r>
        <w:pict>
          <v:shape id="_x0000_s1127" type="#_x0000_t75" style="width:50pt;height:53pt;">
            <v:imagedata r:id="rId207" r:href="rId208"/>
          </v:shape>
        </w:pict>
      </w:r>
    </w:p>
    <w:p>
      <w:pPr>
        <w:pStyle w:val="Style623"/>
        <w:framePr w:wrap="none" w:vAnchor="page" w:hAnchor="page" w:x="3831" w:y="11940"/>
        <w:widowControl w:val="0"/>
        <w:keepNext w:val="0"/>
        <w:keepLines w:val="0"/>
        <w:shd w:val="clear" w:color="auto" w:fill="auto"/>
        <w:bidi w:val="0"/>
        <w:jc w:val="left"/>
        <w:spacing w:before="0" w:after="0"/>
        <w:ind w:left="0" w:right="0" w:firstLine="0"/>
      </w:pPr>
      <w:r>
        <w:rPr>
          <w:rStyle w:val="CharStyle625"/>
        </w:rPr>
        <w:t xml:space="preserve">For Windows </w:t>
      </w:r>
      <w:r>
        <w:rPr>
          <w:rStyle w:val="CharStyle626"/>
        </w:rPr>
        <w:t>95/98</w:t>
      </w:r>
    </w:p>
    <w:p>
      <w:pPr>
        <w:pStyle w:val="Style203"/>
        <w:framePr w:w="10349" w:h="1003" w:hRule="exact" w:wrap="none" w:vAnchor="page" w:hAnchor="page" w:x="855" w:y="12846"/>
        <w:widowControl w:val="0"/>
        <w:keepNext w:val="0"/>
        <w:keepLines w:val="0"/>
        <w:shd w:val="clear" w:color="auto" w:fill="auto"/>
        <w:bidi w:val="0"/>
        <w:jc w:val="left"/>
        <w:spacing w:before="0" w:after="0" w:line="238" w:lineRule="exact"/>
        <w:ind w:left="5517" w:right="0"/>
      </w:pPr>
      <w:r>
        <w:rPr>
          <w:lang w:val="en-US" w:eastAsia="en-US" w:bidi="en-US"/>
          <w:w w:val="100"/>
          <w:spacing w:val="0"/>
          <w:color w:val="000000"/>
          <w:position w:val="0"/>
        </w:rPr>
        <w:t>Now you can duplicate electronic transponder keys without your customer bringing in</w:t>
        <w:br/>
        <w:t>their car or the original key. Store the codes in your database for future use.</w:t>
      </w:r>
    </w:p>
    <w:p>
      <w:pPr>
        <w:pStyle w:val="Style203"/>
        <w:framePr w:w="10349" w:h="1003" w:hRule="exact" w:wrap="none" w:vAnchor="page" w:hAnchor="page" w:x="855" w:y="12846"/>
        <w:widowControl w:val="0"/>
        <w:keepNext w:val="0"/>
        <w:keepLines w:val="0"/>
        <w:shd w:val="clear" w:color="auto" w:fill="auto"/>
        <w:bidi w:val="0"/>
        <w:jc w:val="left"/>
        <w:spacing w:before="0" w:after="0" w:line="238" w:lineRule="exact"/>
        <w:ind w:left="2800" w:right="0" w:firstLine="0"/>
      </w:pPr>
      <w:r>
        <w:rPr>
          <w:lang w:val="en-US" w:eastAsia="en-US" w:bidi="en-US"/>
          <w:w w:val="100"/>
          <w:spacing w:val="0"/>
          <w:color w:val="000000"/>
          <w:position w:val="0"/>
        </w:rPr>
        <w:t>It’s convenient, fast and profitable.</w:t>
      </w:r>
    </w:p>
    <w:p>
      <w:pPr>
        <w:pStyle w:val="Style203"/>
        <w:framePr w:w="10349" w:h="1003" w:hRule="exact" w:wrap="none" w:vAnchor="page" w:hAnchor="page" w:x="855" w:y="12846"/>
        <w:widowControl w:val="0"/>
        <w:keepNext w:val="0"/>
        <w:keepLines w:val="0"/>
        <w:shd w:val="clear" w:color="auto" w:fill="auto"/>
        <w:bidi w:val="0"/>
        <w:jc w:val="left"/>
        <w:spacing w:before="0" w:after="0" w:line="238" w:lineRule="exact"/>
        <w:ind w:left="2800" w:right="0" w:firstLine="0"/>
      </w:pPr>
      <w:r>
        <w:rPr>
          <w:lang w:val="en-US" w:eastAsia="en-US" w:bidi="en-US"/>
          <w:w w:val="100"/>
          <w:spacing w:val="0"/>
          <w:color w:val="000000"/>
          <w:position w:val="0"/>
        </w:rPr>
        <w:t>It’s another JET innovation.</w:t>
      </w:r>
    </w:p>
    <w:p>
      <w:pPr>
        <w:pStyle w:val="Style627"/>
        <w:framePr w:w="2890" w:h="612" w:hRule="exact" w:wrap="none" w:vAnchor="page" w:hAnchor="page" w:x="3293" w:y="14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JET ETD - DUPLICATOR software for Windows 95/98 is conveniently provided on CD-ROM</w:t>
      </w:r>
    </w:p>
    <w:p>
      <w:pPr>
        <w:pStyle w:val="Style627"/>
        <w:framePr w:w="3379" w:h="381" w:hRule="exact" w:wrap="none" w:vAnchor="page" w:hAnchor="page" w:x="7690" w:y="1472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JET HARDWARE MANUFACTURING CORP</w:t>
      </w:r>
    </w:p>
    <w:p>
      <w:pPr>
        <w:pStyle w:val="Style629"/>
        <w:framePr w:w="3379" w:h="381" w:hRule="exact" w:wrap="none" w:vAnchor="page" w:hAnchor="page" w:x="7690" w:y="147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HINSDALE STREET, BROOKLYN, NY</w:t>
      </w:r>
    </w:p>
    <w:p>
      <w:pPr>
        <w:pStyle w:val="Style49"/>
        <w:framePr w:wrap="none" w:vAnchor="page" w:hAnchor="page" w:x="855" w:y="6771"/>
        <w:widowControl w:val="0"/>
        <w:keepNext w:val="0"/>
        <w:keepLines w:val="0"/>
        <w:shd w:val="clear" w:color="auto" w:fill="auto"/>
        <w:bidi w:val="0"/>
        <w:jc w:val="left"/>
        <w:spacing w:before="0" w:after="0" w:line="190" w:lineRule="exact"/>
        <w:ind w:left="2868" w:right="0"/>
      </w:pPr>
      <w:r>
        <w:rPr>
          <w:lang w:val="en-US" w:eastAsia="en-US" w:bidi="en-US"/>
          <w:w w:val="100"/>
          <w:spacing w:val="0"/>
          <w:color w:val="000000"/>
          <w:position w:val="0"/>
        </w:rPr>
        <w:t>MAZ24-N-PHT</w:t>
      </w:r>
    </w:p>
    <w:p>
      <w:pPr>
        <w:pStyle w:val="Style618"/>
        <w:framePr w:wrap="none" w:vAnchor="page" w:hAnchor="page" w:x="893" w:y="707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Mazda</w:t>
      </w:r>
    </w:p>
    <w:p>
      <w:pPr>
        <w:pStyle w:val="Style618"/>
        <w:framePr w:wrap="none" w:vAnchor="page" w:hAnchor="page" w:x="855" w:y="7095"/>
        <w:widowControl w:val="0"/>
        <w:keepNext w:val="0"/>
        <w:keepLines w:val="0"/>
        <w:shd w:val="clear" w:color="auto" w:fill="auto"/>
        <w:bidi w:val="0"/>
        <w:jc w:val="left"/>
        <w:spacing w:before="0" w:after="0" w:line="156" w:lineRule="exact"/>
        <w:ind w:left="5114" w:right="0"/>
      </w:pPr>
      <w:r>
        <w:rPr>
          <w:lang w:val="en-US" w:eastAsia="en-US" w:bidi="en-US"/>
          <w:w w:val="100"/>
          <w:spacing w:val="0"/>
          <w:color w:val="000000"/>
          <w:position w:val="0"/>
        </w:rPr>
        <w:t>Nissan Maxima</w:t>
      </w:r>
    </w:p>
    <w:p>
      <w:pPr>
        <w:pStyle w:val="Style621"/>
        <w:framePr w:wrap="none" w:vAnchor="page" w:hAnchor="page" w:x="3168" w:y="727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Infiniti 130</w:t>
      </w:r>
    </w:p>
    <w:p>
      <w:pPr>
        <w:pStyle w:val="Style631"/>
        <w:framePr w:wrap="none" w:vAnchor="page" w:hAnchor="page" w:x="5386" w:y="6351"/>
        <w:widowControl w:val="0"/>
        <w:keepNext w:val="0"/>
        <w:keepLines w:val="0"/>
        <w:shd w:val="clear" w:color="auto" w:fill="auto"/>
        <w:bidi w:val="0"/>
        <w:jc w:val="left"/>
        <w:spacing w:before="0" w:after="0"/>
        <w:ind w:left="0" w:right="0" w:firstLine="0"/>
      </w:pPr>
      <w:r>
        <w:rPr>
          <w:rStyle w:val="CharStyle633"/>
          <w:b/>
          <w:bCs/>
        </w:rPr>
        <w:t>or</w:t>
      </w:r>
    </w:p>
    <w:p>
      <w:pPr>
        <w:widowControl w:val="0"/>
        <w:rPr>
          <w:sz w:val="2"/>
          <w:szCs w:val="2"/>
        </w:rPr>
      </w:pPr>
      <w:r>
        <w:pict>
          <v:shape id="_x0000_s1128" type="#_x0000_t75" style="position:absolute;margin-left:225.55pt;margin-top:156.1pt;width:365.75pt;height:120.95pt;z-index:-251658714;mso-wrap-distance-left:5pt;mso-wrap-distance-right:5pt;mso-position-horizontal-relative:page;mso-position-vertical-relative:page" wrapcoords="0 0">
            <v:imagedata r:id="rId209" r:href="rId210"/>
            <w10:wrap anchorx="page" anchory="page"/>
          </v:shape>
        </w:pict>
      </w:r>
      <w:r>
        <w:pict>
          <v:shape id="_x0000_s1129" type="#_x0000_t75" style="position:absolute;margin-left:54.7pt;margin-top:396.35pt;width:451.2pt;height:354.25pt;z-index:-251658713;mso-wrap-distance-left:5pt;mso-wrap-distance-right:5pt;mso-position-horizontal-relative:page;mso-position-vertical-relative:page" wrapcoords="0 0">
            <v:imagedata r:id="rId211" r:href="rId212"/>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sz w:val="20"/>
        <w:szCs w:val="20"/>
        <w:rFonts w:ascii="Palatino" w:eastAsia="Palatino" w:hAnsi="Palatino" w:cs="Palatino"/>
        <w:w w:val="100"/>
        <w:spacing w:val="0"/>
        <w:color w:val="00000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8">
    <w:multiLevelType w:val="multilevel"/>
    <w:lvl w:ilvl="0">
      <w:start w:val="214"/>
      <w:numFmt w:val="decimal"/>
      <w:lvlText w:val="(%1)"/>
      <w:rPr>
        <w:lang w:val="en-US" w:eastAsia="en-US" w:bidi="en-US"/>
        <w:b/>
        <w:bCs/>
        <w:i w:val="0"/>
        <w:iCs w:val="0"/>
        <w:u w:val="none"/>
        <w:strike w:val="0"/>
        <w:smallCaps w:val="0"/>
        <w:sz w:val="12"/>
        <w:szCs w:val="12"/>
        <w:rFonts w:ascii="Palatino" w:eastAsia="Palatino" w:hAnsi="Palatino" w:cs="Palatino"/>
        <w:w w:val="100"/>
        <w:spacing w:val="0"/>
        <w:color w:val="000000"/>
        <w:position w:val="0"/>
      </w:rPr>
    </w:lvl>
  </w:abstractNum>
  <w:abstractNum w:abstractNumId="10">
    <w:multiLevelType w:val="multilevel"/>
    <w:lvl w:ilvl="0">
      <w:start w:val="214"/>
      <w:numFmt w:val="decimal"/>
      <w:lvlText w:val="(%1)"/>
      <w:rPr>
        <w:lang w:val="en-US" w:eastAsia="en-US" w:bidi="en-US"/>
        <w:b/>
        <w:bCs/>
        <w:i w:val="0"/>
        <w:iCs w:val="0"/>
        <w:u w:val="none"/>
        <w:strike w:val="0"/>
        <w:smallCaps w:val="0"/>
        <w:sz w:val="12"/>
        <w:szCs w:val="12"/>
        <w:rFonts w:ascii="Palatino" w:eastAsia="Palatino" w:hAnsi="Palatino" w:cs="Palatino"/>
        <w:w w:val="100"/>
        <w:spacing w:val="0"/>
        <w:color w:val="000000"/>
        <w:position w:val="0"/>
      </w:rPr>
    </w:lvl>
  </w:abstractNum>
  <w:abstractNum w:abstractNumId="12">
    <w:multiLevelType w:val="multilevel"/>
    <w:lvl w:ilvl="0">
      <w:start w:val="17"/>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14">
    <w:multiLevelType w:val="multilevel"/>
    <w:lvl w:ilvl="0">
      <w:start w:val="1"/>
      <w:numFmt w:val="decimal"/>
      <w:lvlText w:val="%1."/>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16">
    <w:multiLevelType w:val="multilevel"/>
    <w:lvl w:ilvl="0">
      <w:start w:val="1"/>
      <w:numFmt w:val="decimal"/>
      <w:lvlText w:val="%1."/>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20"/>
        <w:szCs w:val="20"/>
        <w:rFonts w:ascii="Palatino" w:eastAsia="Palatino" w:hAnsi="Palatino" w:cs="Palatino"/>
        <w:w w:val="100"/>
        <w:spacing w:val="0"/>
        <w:color w:val="EF0914"/>
        <w:position w:val="0"/>
      </w:rPr>
    </w:lvl>
  </w:abstractNum>
  <w:abstractNum w:abstractNumId="20">
    <w:multiLevelType w:val="multilevel"/>
    <w:lvl w:ilvl="0">
      <w:start w:val="1"/>
      <w:numFmt w:val="bullet"/>
      <w:lvlText w:val="♦"/>
      <w:rPr>
        <w:lang w:val="en-US" w:eastAsia="en-US" w:bidi="en-US"/>
        <w:b/>
        <w:bCs/>
        <w:i w:val="0"/>
        <w:iCs w:val="0"/>
        <w:u w:val="none"/>
        <w:strike w:val="0"/>
        <w:smallCaps w:val="0"/>
        <w:sz w:val="20"/>
        <w:szCs w:val="20"/>
        <w:rFonts w:ascii="Palatino" w:eastAsia="Palatino" w:hAnsi="Palatino" w:cs="Palatino"/>
        <w:w w:val="100"/>
        <w:spacing w:val="0"/>
        <w:color w:val="EF0914"/>
        <w:position w:val="0"/>
      </w:rPr>
    </w:lvl>
  </w:abstractNum>
  <w:abstractNum w:abstractNumId="22">
    <w:multiLevelType w:val="multilevel"/>
    <w:lvl w:ilvl="0">
      <w:start w:val="200"/>
      <w:numFmt w:val="upperRoman"/>
      <w:lvlText w:val="%1,"/>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24">
    <w:multiLevelType w:val="multilevel"/>
    <w:lvl w:ilvl="0">
      <w:start w:val="568"/>
      <w:numFmt w:val="decimal"/>
      <w:lvlText w:val="%1-"/>
      <w:rPr>
        <w:lang w:val="en-US" w:eastAsia="en-US" w:bidi="en-US"/>
        <w:b/>
        <w:bCs/>
        <w:i/>
        <w:iCs/>
        <w:u w:val="none"/>
        <w:strike w:val="0"/>
        <w:smallCaps w:val="0"/>
        <w:sz w:val="9"/>
        <w:szCs w:val="9"/>
        <w:rFonts w:ascii="Arial" w:eastAsia="Arial" w:hAnsi="Arial" w:cs="Arial"/>
        <w:w w:val="70"/>
        <w:spacing w:val="0"/>
        <w:color w:val="000000"/>
        <w:position w:val="0"/>
      </w:rPr>
    </w:lvl>
  </w:abstractNum>
  <w:abstractNum w:abstractNumId="26">
    <w:multiLevelType w:val="multilevel"/>
    <w:lvl w:ilvl="0">
      <w:start w:val="1"/>
      <w:numFmt w:val="decimal"/>
      <w:lvlText w:val="%1."/>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28">
    <w:multiLevelType w:val="multilevel"/>
    <w:lvl w:ilvl="0">
      <w:start w:val="1"/>
      <w:numFmt w:val="decimal"/>
      <w:lvlText w:val="%1."/>
      <w:rPr>
        <w:lang w:val="en-US" w:eastAsia="en-US" w:bidi="en-US"/>
        <w:b/>
        <w:bCs/>
        <w:i w:val="0"/>
        <w:iCs w:val="0"/>
        <w:u w:val="none"/>
        <w:strike w:val="0"/>
        <w:smallCaps w:val="0"/>
        <w:sz w:val="12"/>
        <w:szCs w:val="12"/>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4)_"/>
    <w:basedOn w:val="DefaultParagraphFont"/>
    <w:link w:val="Style2"/>
    <w:rPr>
      <w:b w:val="0"/>
      <w:bCs w:val="0"/>
      <w:i w:val="0"/>
      <w:iCs w:val="0"/>
      <w:u w:val="none"/>
      <w:strike w:val="0"/>
      <w:smallCaps w:val="0"/>
      <w:sz w:val="19"/>
      <w:szCs w:val="19"/>
      <w:rFonts w:ascii="Menlo" w:eastAsia="Menlo" w:hAnsi="Menlo" w:cs="Menlo"/>
    </w:rPr>
  </w:style>
  <w:style w:type="character" w:customStyle="1" w:styleId="CharStyle5">
    <w:name w:val="Body text (3)_"/>
    <w:basedOn w:val="DefaultParagraphFont"/>
    <w:link w:val="Style4"/>
    <w:rPr>
      <w:b w:val="0"/>
      <w:bCs w:val="0"/>
      <w:i/>
      <w:iCs/>
      <w:u w:val="none"/>
      <w:strike w:val="0"/>
      <w:smallCaps w:val="0"/>
      <w:sz w:val="15"/>
      <w:szCs w:val="15"/>
      <w:rFonts w:ascii="Palatino" w:eastAsia="Palatino" w:hAnsi="Palatino" w:cs="Palatino"/>
    </w:rPr>
  </w:style>
  <w:style w:type="character" w:customStyle="1" w:styleId="CharStyle6">
    <w:name w:val="Body text (3) + Not Italic"/>
    <w:basedOn w:val="CharStyle5"/>
    <w:rPr>
      <w:lang w:val="en-US" w:eastAsia="en-US" w:bidi="en-US"/>
      <w:i/>
      <w:iCs/>
      <w:w w:val="100"/>
      <w:spacing w:val="0"/>
      <w:color w:val="000000"/>
      <w:position w:val="0"/>
    </w:rPr>
  </w:style>
  <w:style w:type="character" w:customStyle="1" w:styleId="CharStyle7">
    <w:name w:val="Body text (4) + Times New Roman"/>
    <w:basedOn w:val="CharStyle3"/>
    <w:rPr>
      <w:lang w:val="en-US" w:eastAsia="en-US" w:bidi="en-US"/>
      <w:rFonts w:ascii="Times New Roman" w:eastAsia="Times New Roman" w:hAnsi="Times New Roman" w:cs="Times New Roman"/>
      <w:w w:val="100"/>
      <w:spacing w:val="0"/>
      <w:color w:val="000000"/>
      <w:position w:val="0"/>
    </w:rPr>
  </w:style>
  <w:style w:type="character" w:customStyle="1" w:styleId="CharStyle9">
    <w:name w:val="Body text (5)_"/>
    <w:basedOn w:val="DefaultParagraphFont"/>
    <w:link w:val="Style8"/>
    <w:rPr>
      <w:b w:val="0"/>
      <w:bCs w:val="0"/>
      <w:i w:val="0"/>
      <w:iCs w:val="0"/>
      <w:u w:val="none"/>
      <w:strike w:val="0"/>
      <w:smallCaps w:val="0"/>
      <w:sz w:val="22"/>
      <w:szCs w:val="22"/>
      <w:rFonts w:ascii="Arial" w:eastAsia="Arial" w:hAnsi="Arial" w:cs="Arial"/>
    </w:rPr>
  </w:style>
  <w:style w:type="character" w:customStyle="1" w:styleId="CharStyle10">
    <w:name w:val="Body text (5)"/>
    <w:basedOn w:val="CharStyle9"/>
    <w:rPr>
      <w:lang w:val="en-US" w:eastAsia="en-US" w:bidi="en-US"/>
      <w:w w:val="100"/>
      <w:spacing w:val="0"/>
      <w:color w:val="6E79A3"/>
      <w:position w:val="0"/>
    </w:rPr>
  </w:style>
  <w:style w:type="character" w:customStyle="1" w:styleId="CharStyle12">
    <w:name w:val="Body text (2)_"/>
    <w:basedOn w:val="DefaultParagraphFont"/>
    <w:link w:val="Style11"/>
    <w:rPr>
      <w:b w:val="0"/>
      <w:bCs w:val="0"/>
      <w:i w:val="0"/>
      <w:iCs w:val="0"/>
      <w:u w:val="none"/>
      <w:strike w:val="0"/>
      <w:smallCaps w:val="0"/>
      <w:sz w:val="15"/>
      <w:szCs w:val="15"/>
      <w:rFonts w:ascii="Palatino" w:eastAsia="Palatino" w:hAnsi="Palatino" w:cs="Palatino"/>
    </w:rPr>
  </w:style>
  <w:style w:type="character" w:customStyle="1" w:styleId="CharStyle13">
    <w:name w:val="Body text (2)"/>
    <w:basedOn w:val="CharStyle12"/>
    <w:rPr>
      <w:lang w:val="1024"/>
      <w:w w:val="100"/>
      <w:spacing w:val="0"/>
      <w:color w:val="552116"/>
      <w:position w:val="0"/>
    </w:rPr>
  </w:style>
  <w:style w:type="character" w:customStyle="1" w:styleId="CharStyle15">
    <w:name w:val="Picture caption (2)_"/>
    <w:basedOn w:val="DefaultParagraphFont"/>
    <w:link w:val="Style14"/>
    <w:rPr>
      <w:b w:val="0"/>
      <w:bCs w:val="0"/>
      <w:i/>
      <w:iCs/>
      <w:u w:val="none"/>
      <w:strike w:val="0"/>
      <w:smallCaps w:val="0"/>
      <w:sz w:val="34"/>
      <w:szCs w:val="34"/>
      <w:rFonts w:ascii="Arial" w:eastAsia="Arial" w:hAnsi="Arial" w:cs="Arial"/>
    </w:rPr>
  </w:style>
  <w:style w:type="character" w:customStyle="1" w:styleId="CharStyle16">
    <w:name w:val="Picture caption (2)"/>
    <w:basedOn w:val="CharStyle15"/>
    <w:rPr>
      <w:lang w:val="en-US" w:eastAsia="en-US" w:bidi="en-US"/>
      <w:w w:val="100"/>
      <w:spacing w:val="0"/>
      <w:color w:val="552116"/>
      <w:position w:val="0"/>
    </w:rPr>
  </w:style>
  <w:style w:type="character" w:customStyle="1" w:styleId="CharStyle18">
    <w:name w:val="Picture caption_"/>
    <w:basedOn w:val="DefaultParagraphFont"/>
    <w:link w:val="Style17"/>
    <w:rPr>
      <w:b w:val="0"/>
      <w:bCs w:val="0"/>
      <w:i w:val="0"/>
      <w:iCs w:val="0"/>
      <w:u w:val="none"/>
      <w:strike w:val="0"/>
      <w:smallCaps w:val="0"/>
      <w:sz w:val="15"/>
      <w:szCs w:val="15"/>
      <w:rFonts w:ascii="Palatino" w:eastAsia="Palatino" w:hAnsi="Palatino" w:cs="Palatino"/>
    </w:rPr>
  </w:style>
  <w:style w:type="character" w:customStyle="1" w:styleId="CharStyle19">
    <w:name w:val="Picture caption"/>
    <w:basedOn w:val="CharStyle18"/>
    <w:rPr>
      <w:lang w:val="en-US" w:eastAsia="en-US" w:bidi="en-US"/>
      <w:w w:val="100"/>
      <w:spacing w:val="0"/>
      <w:color w:val="552116"/>
      <w:position w:val="0"/>
    </w:rPr>
  </w:style>
  <w:style w:type="character" w:customStyle="1" w:styleId="CharStyle20">
    <w:name w:val="Picture caption + Italic"/>
    <w:basedOn w:val="CharStyle18"/>
    <w:rPr>
      <w:lang w:val="en-US" w:eastAsia="en-US" w:bidi="en-US"/>
      <w:i/>
      <w:iCs/>
      <w:w w:val="100"/>
      <w:spacing w:val="0"/>
      <w:color w:val="552116"/>
      <w:position w:val="0"/>
    </w:rPr>
  </w:style>
  <w:style w:type="character" w:customStyle="1" w:styleId="CharStyle22">
    <w:name w:val="Body text (6)_"/>
    <w:basedOn w:val="DefaultParagraphFont"/>
    <w:link w:val="Style21"/>
    <w:rPr>
      <w:b/>
      <w:bCs/>
      <w:i w:val="0"/>
      <w:iCs w:val="0"/>
      <w:u w:val="none"/>
      <w:strike w:val="0"/>
      <w:smallCaps w:val="0"/>
      <w:sz w:val="12"/>
      <w:szCs w:val="12"/>
      <w:rFonts w:ascii="Arial" w:eastAsia="Arial" w:hAnsi="Arial" w:cs="Arial"/>
    </w:rPr>
  </w:style>
  <w:style w:type="character" w:customStyle="1" w:styleId="CharStyle24">
    <w:name w:val="Body text (10)_"/>
    <w:basedOn w:val="DefaultParagraphFont"/>
    <w:link w:val="Style23"/>
    <w:rPr>
      <w:b w:val="0"/>
      <w:bCs w:val="0"/>
      <w:i w:val="0"/>
      <w:iCs w:val="0"/>
      <w:u w:val="none"/>
      <w:strike w:val="0"/>
      <w:smallCaps w:val="0"/>
      <w:sz w:val="110"/>
      <w:szCs w:val="110"/>
      <w:rFonts w:ascii="Palatino" w:eastAsia="Palatino" w:hAnsi="Palatino" w:cs="Palatino"/>
    </w:rPr>
  </w:style>
  <w:style w:type="character" w:customStyle="1" w:styleId="CharStyle25">
    <w:name w:val="Body text (10)"/>
    <w:basedOn w:val="CharStyle24"/>
    <w:rPr>
      <w:lang w:val="en-US" w:eastAsia="en-US" w:bidi="en-US"/>
      <w:w w:val="100"/>
      <w:spacing w:val="0"/>
      <w:color w:val="635888"/>
      <w:position w:val="0"/>
    </w:rPr>
  </w:style>
  <w:style w:type="character" w:customStyle="1" w:styleId="CharStyle26">
    <w:name w:val="Body text (10)"/>
    <w:basedOn w:val="CharStyle24"/>
    <w:rPr>
      <w:lang w:val="en-US" w:eastAsia="en-US" w:bidi="en-US"/>
      <w:w w:val="100"/>
      <w:spacing w:val="0"/>
      <w:color w:val="7CADDF"/>
      <w:position w:val="0"/>
    </w:rPr>
  </w:style>
  <w:style w:type="character" w:customStyle="1" w:styleId="CharStyle28">
    <w:name w:val="Body text (7)_"/>
    <w:basedOn w:val="DefaultParagraphFont"/>
    <w:link w:val="Style27"/>
    <w:rPr>
      <w:b w:val="0"/>
      <w:bCs w:val="0"/>
      <w:i w:val="0"/>
      <w:iCs w:val="0"/>
      <w:u w:val="none"/>
      <w:strike w:val="0"/>
      <w:smallCaps w:val="0"/>
      <w:sz w:val="15"/>
      <w:szCs w:val="15"/>
      <w:rFonts w:ascii="Arial" w:eastAsia="Arial" w:hAnsi="Arial" w:cs="Arial"/>
    </w:rPr>
  </w:style>
  <w:style w:type="character" w:customStyle="1" w:styleId="CharStyle30">
    <w:name w:val="Body text (8)_"/>
    <w:basedOn w:val="DefaultParagraphFont"/>
    <w:link w:val="Style29"/>
    <w:rPr>
      <w:b w:val="0"/>
      <w:bCs w:val="0"/>
      <w:i w:val="0"/>
      <w:iCs w:val="0"/>
      <w:u w:val="none"/>
      <w:strike w:val="0"/>
      <w:smallCaps w:val="0"/>
      <w:sz w:val="64"/>
      <w:szCs w:val="64"/>
      <w:rFonts w:ascii="Palatino" w:eastAsia="Palatino" w:hAnsi="Palatino" w:cs="Palatino"/>
    </w:rPr>
  </w:style>
  <w:style w:type="character" w:customStyle="1" w:styleId="CharStyle32">
    <w:name w:val="Body text (9)_"/>
    <w:basedOn w:val="DefaultParagraphFont"/>
    <w:link w:val="Style31"/>
    <w:rPr>
      <w:b w:val="0"/>
      <w:bCs w:val="0"/>
      <w:i/>
      <w:iCs/>
      <w:u w:val="none"/>
      <w:strike w:val="0"/>
      <w:smallCaps w:val="0"/>
      <w:sz w:val="38"/>
      <w:szCs w:val="38"/>
      <w:rFonts w:ascii="Arial" w:eastAsia="Arial" w:hAnsi="Arial" w:cs="Arial"/>
    </w:rPr>
  </w:style>
  <w:style w:type="character" w:customStyle="1" w:styleId="CharStyle33">
    <w:name w:val="Body text (9) + 8 pt,Bold,Not Italic"/>
    <w:basedOn w:val="CharStyle32"/>
    <w:rPr>
      <w:lang w:val="en-US" w:eastAsia="en-US" w:bidi="en-US"/>
      <w:b/>
      <w:bCs/>
      <w:i/>
      <w:iCs/>
      <w:sz w:val="16"/>
      <w:szCs w:val="16"/>
      <w:w w:val="100"/>
      <w:spacing w:val="0"/>
      <w:color w:val="000000"/>
      <w:position w:val="0"/>
    </w:rPr>
  </w:style>
  <w:style w:type="character" w:customStyle="1" w:styleId="CharStyle35">
    <w:name w:val="Body text (11)_"/>
    <w:basedOn w:val="DefaultParagraphFont"/>
    <w:link w:val="Style34"/>
    <w:rPr>
      <w:b w:val="0"/>
      <w:bCs w:val="0"/>
      <w:i w:val="0"/>
      <w:iCs w:val="0"/>
      <w:u w:val="none"/>
      <w:strike w:val="0"/>
      <w:smallCaps w:val="0"/>
      <w:sz w:val="21"/>
      <w:szCs w:val="21"/>
      <w:rFonts w:ascii="Arial" w:eastAsia="Arial" w:hAnsi="Arial" w:cs="Arial"/>
    </w:rPr>
  </w:style>
  <w:style w:type="character" w:customStyle="1" w:styleId="CharStyle37">
    <w:name w:val="Body text (12)_"/>
    <w:basedOn w:val="DefaultParagraphFont"/>
    <w:link w:val="Style36"/>
    <w:rPr>
      <w:b/>
      <w:bCs/>
      <w:i/>
      <w:iCs/>
      <w:u w:val="none"/>
      <w:strike w:val="0"/>
      <w:smallCaps w:val="0"/>
      <w:sz w:val="17"/>
      <w:szCs w:val="17"/>
      <w:rFonts w:ascii="Palatino" w:eastAsia="Palatino" w:hAnsi="Palatino" w:cs="Palatino"/>
    </w:rPr>
  </w:style>
  <w:style w:type="character" w:customStyle="1" w:styleId="CharStyle39">
    <w:name w:val="Other_"/>
    <w:basedOn w:val="DefaultParagraphFont"/>
    <w:link w:val="Style38"/>
    <w:rPr>
      <w:b w:val="0"/>
      <w:bCs w:val="0"/>
      <w:i w:val="0"/>
      <w:iCs w:val="0"/>
      <w:u w:val="none"/>
      <w:strike w:val="0"/>
      <w:smallCaps w:val="0"/>
      <w:sz w:val="20"/>
      <w:szCs w:val="20"/>
    </w:rPr>
  </w:style>
  <w:style w:type="character" w:customStyle="1" w:styleId="CharStyle40">
    <w:name w:val="Other + Arial,Italic"/>
    <w:basedOn w:val="CharStyle39"/>
    <w:rPr>
      <w:lang w:val="en-US" w:eastAsia="en-US" w:bidi="en-US"/>
      <w:i/>
      <w:iCs/>
      <w:rFonts w:ascii="Arial" w:eastAsia="Arial" w:hAnsi="Arial" w:cs="Arial"/>
      <w:w w:val="100"/>
      <w:spacing w:val="0"/>
      <w:color w:val="000000"/>
      <w:position w:val="0"/>
    </w:rPr>
  </w:style>
  <w:style w:type="character" w:customStyle="1" w:styleId="CharStyle42">
    <w:name w:val="Heading #3_"/>
    <w:basedOn w:val="DefaultParagraphFont"/>
    <w:link w:val="Style41"/>
    <w:rPr>
      <w:b w:val="0"/>
      <w:bCs w:val="0"/>
      <w:i w:val="0"/>
      <w:iCs w:val="0"/>
      <w:u w:val="none"/>
      <w:strike w:val="0"/>
      <w:smallCaps w:val="0"/>
      <w:sz w:val="110"/>
      <w:szCs w:val="110"/>
      <w:rFonts w:ascii="Palatino" w:eastAsia="Palatino" w:hAnsi="Palatino" w:cs="Palatino"/>
    </w:rPr>
  </w:style>
  <w:style w:type="character" w:customStyle="1" w:styleId="CharStyle43">
    <w:name w:val="Heading #3"/>
    <w:basedOn w:val="CharStyle42"/>
    <w:rPr>
      <w:lang w:val="en-US" w:eastAsia="en-US" w:bidi="en-US"/>
      <w:w w:val="100"/>
      <w:spacing w:val="0"/>
      <w:color w:val="FFFFFF"/>
      <w:position w:val="0"/>
    </w:rPr>
  </w:style>
  <w:style w:type="character" w:customStyle="1" w:styleId="CharStyle45">
    <w:name w:val="Body text (13)_"/>
    <w:basedOn w:val="DefaultParagraphFont"/>
    <w:link w:val="Style44"/>
    <w:rPr>
      <w:b/>
      <w:bCs/>
      <w:i w:val="0"/>
      <w:iCs w:val="0"/>
      <w:u w:val="none"/>
      <w:strike w:val="0"/>
      <w:smallCaps w:val="0"/>
      <w:sz w:val="58"/>
      <w:szCs w:val="58"/>
      <w:rFonts w:ascii="Arial" w:eastAsia="Arial" w:hAnsi="Arial" w:cs="Arial"/>
    </w:rPr>
  </w:style>
  <w:style w:type="character" w:customStyle="1" w:styleId="CharStyle46">
    <w:name w:val="Body text (13)"/>
    <w:basedOn w:val="CharStyle45"/>
    <w:rPr>
      <w:lang w:val="en-US" w:eastAsia="en-US" w:bidi="en-US"/>
      <w:w w:val="100"/>
      <w:spacing w:val="0"/>
      <w:color w:val="FFFFFF"/>
      <w:position w:val="0"/>
    </w:rPr>
  </w:style>
  <w:style w:type="character" w:customStyle="1" w:styleId="CharStyle47">
    <w:name w:val="Body text (13)"/>
    <w:basedOn w:val="CharStyle45"/>
    <w:rPr>
      <w:lang w:val="en-US" w:eastAsia="en-US" w:bidi="en-US"/>
      <w:w w:val="100"/>
      <w:spacing w:val="0"/>
      <w:color w:val="ED8911"/>
      <w:position w:val="0"/>
    </w:rPr>
  </w:style>
  <w:style w:type="character" w:customStyle="1" w:styleId="CharStyle48">
    <w:name w:val="Body text (11)"/>
    <w:basedOn w:val="CharStyle35"/>
    <w:rPr>
      <w:lang w:val="en-US" w:eastAsia="en-US" w:bidi="en-US"/>
      <w:w w:val="100"/>
      <w:spacing w:val="0"/>
      <w:color w:val="FFFFFF"/>
      <w:position w:val="0"/>
    </w:rPr>
  </w:style>
  <w:style w:type="character" w:customStyle="1" w:styleId="CharStyle50">
    <w:name w:val="Body text (14)_"/>
    <w:basedOn w:val="DefaultParagraphFont"/>
    <w:link w:val="Style49"/>
    <w:rPr>
      <w:b/>
      <w:bCs/>
      <w:i w:val="0"/>
      <w:iCs w:val="0"/>
      <w:u w:val="none"/>
      <w:strike w:val="0"/>
      <w:smallCaps w:val="0"/>
      <w:sz w:val="17"/>
      <w:szCs w:val="17"/>
      <w:rFonts w:ascii="Arial" w:eastAsia="Arial" w:hAnsi="Arial" w:cs="Arial"/>
    </w:rPr>
  </w:style>
  <w:style w:type="character" w:customStyle="1" w:styleId="CharStyle51">
    <w:name w:val="Body text (14)"/>
    <w:basedOn w:val="CharStyle50"/>
    <w:rPr>
      <w:lang w:val="en-US" w:eastAsia="en-US" w:bidi="en-US"/>
      <w:w w:val="100"/>
      <w:spacing w:val="0"/>
      <w:color w:val="EBEBEB"/>
      <w:position w:val="0"/>
    </w:rPr>
  </w:style>
  <w:style w:type="character" w:customStyle="1" w:styleId="CharStyle52">
    <w:name w:val="Body text (8)"/>
    <w:basedOn w:val="CharStyle30"/>
    <w:rPr>
      <w:lang w:val="en-US" w:eastAsia="en-US" w:bidi="en-US"/>
      <w:u w:val="single"/>
      <w:w w:val="100"/>
      <w:spacing w:val="0"/>
      <w:color w:val="000000"/>
      <w:position w:val="0"/>
    </w:rPr>
  </w:style>
  <w:style w:type="character" w:customStyle="1" w:styleId="CharStyle54">
    <w:name w:val="Body text (16)_"/>
    <w:basedOn w:val="DefaultParagraphFont"/>
    <w:link w:val="Style53"/>
    <w:rPr>
      <w:b w:val="0"/>
      <w:bCs w:val="0"/>
      <w:i w:val="0"/>
      <w:iCs w:val="0"/>
      <w:u w:val="none"/>
      <w:strike w:val="0"/>
      <w:smallCaps w:val="0"/>
      <w:sz w:val="26"/>
      <w:szCs w:val="26"/>
      <w:rFonts w:ascii="Arial" w:eastAsia="Arial" w:hAnsi="Arial" w:cs="Arial"/>
    </w:rPr>
  </w:style>
  <w:style w:type="character" w:customStyle="1" w:styleId="CharStyle55">
    <w:name w:val="Other + Palatino,13 pt,Bold,Spacing 1 pt"/>
    <w:basedOn w:val="CharStyle39"/>
    <w:rPr>
      <w:lang w:val="en-US" w:eastAsia="en-US" w:bidi="en-US"/>
      <w:b/>
      <w:bCs/>
      <w:sz w:val="26"/>
      <w:szCs w:val="26"/>
      <w:rFonts w:ascii="Palatino" w:eastAsia="Palatino" w:hAnsi="Palatino" w:cs="Palatino"/>
      <w:w w:val="100"/>
      <w:spacing w:val="20"/>
      <w:color w:val="000000"/>
      <w:position w:val="0"/>
    </w:rPr>
  </w:style>
  <w:style w:type="character" w:customStyle="1" w:styleId="CharStyle57">
    <w:name w:val="Body text (17)_"/>
    <w:basedOn w:val="DefaultParagraphFont"/>
    <w:link w:val="Style56"/>
    <w:rPr>
      <w:b/>
      <w:bCs/>
      <w:i w:val="0"/>
      <w:iCs w:val="0"/>
      <w:u w:val="none"/>
      <w:strike w:val="0"/>
      <w:smallCaps w:val="0"/>
      <w:sz w:val="16"/>
      <w:szCs w:val="16"/>
      <w:rFonts w:ascii="Arial" w:eastAsia="Arial" w:hAnsi="Arial" w:cs="Arial"/>
    </w:rPr>
  </w:style>
  <w:style w:type="character" w:customStyle="1" w:styleId="CharStyle59">
    <w:name w:val="Body text (15)_"/>
    <w:basedOn w:val="DefaultParagraphFont"/>
    <w:link w:val="Style58"/>
    <w:rPr>
      <w:b/>
      <w:bCs/>
      <w:i w:val="0"/>
      <w:iCs w:val="0"/>
      <w:u w:val="none"/>
      <w:strike w:val="0"/>
      <w:smallCaps w:val="0"/>
      <w:sz w:val="23"/>
      <w:szCs w:val="23"/>
      <w:rFonts w:ascii="Palatino" w:eastAsia="Palatino" w:hAnsi="Palatino" w:cs="Palatino"/>
    </w:rPr>
  </w:style>
  <w:style w:type="character" w:customStyle="1" w:styleId="CharStyle60">
    <w:name w:val="Body text (15)"/>
    <w:basedOn w:val="CharStyle59"/>
    <w:rPr>
      <w:lang w:val="en-US" w:eastAsia="en-US" w:bidi="en-US"/>
      <w:u w:val="single"/>
      <w:w w:val="100"/>
      <w:spacing w:val="0"/>
      <w:color w:val="000000"/>
      <w:position w:val="0"/>
    </w:rPr>
  </w:style>
  <w:style w:type="character" w:customStyle="1" w:styleId="CharStyle62">
    <w:name w:val="Heading #13_"/>
    <w:basedOn w:val="DefaultParagraphFont"/>
    <w:link w:val="Style61"/>
    <w:rPr>
      <w:b/>
      <w:bCs/>
      <w:i w:val="0"/>
      <w:iCs w:val="0"/>
      <w:u w:val="none"/>
      <w:strike w:val="0"/>
      <w:smallCaps w:val="0"/>
      <w:sz w:val="26"/>
      <w:szCs w:val="26"/>
      <w:rFonts w:ascii="Palatino" w:eastAsia="Palatino" w:hAnsi="Palatino" w:cs="Palatino"/>
      <w:spacing w:val="20"/>
    </w:rPr>
  </w:style>
  <w:style w:type="character" w:customStyle="1" w:styleId="CharStyle64">
    <w:name w:val="Body text (18)_"/>
    <w:basedOn w:val="DefaultParagraphFont"/>
    <w:link w:val="Style63"/>
    <w:rPr>
      <w:b w:val="0"/>
      <w:bCs w:val="0"/>
      <w:i w:val="0"/>
      <w:iCs w:val="0"/>
      <w:u w:val="none"/>
      <w:strike w:val="0"/>
      <w:smallCaps w:val="0"/>
      <w:sz w:val="13"/>
      <w:szCs w:val="13"/>
      <w:rFonts w:ascii="Palatino" w:eastAsia="Palatino" w:hAnsi="Palatino" w:cs="Palatino"/>
    </w:rPr>
  </w:style>
  <w:style w:type="character" w:customStyle="1" w:styleId="CharStyle66">
    <w:name w:val="Body text (19)_"/>
    <w:basedOn w:val="DefaultParagraphFont"/>
    <w:link w:val="Style65"/>
    <w:rPr>
      <w:b/>
      <w:bCs/>
      <w:i w:val="0"/>
      <w:iCs w:val="0"/>
      <w:u w:val="none"/>
      <w:strike w:val="0"/>
      <w:smallCaps w:val="0"/>
      <w:sz w:val="13"/>
      <w:szCs w:val="13"/>
      <w:rFonts w:ascii="Arial" w:eastAsia="Arial" w:hAnsi="Arial" w:cs="Arial"/>
    </w:rPr>
  </w:style>
  <w:style w:type="character" w:customStyle="1" w:styleId="CharStyle68">
    <w:name w:val="Picture caption (3)_"/>
    <w:basedOn w:val="DefaultParagraphFont"/>
    <w:link w:val="Style67"/>
    <w:rPr>
      <w:b/>
      <w:bCs/>
      <w:i w:val="0"/>
      <w:iCs w:val="0"/>
      <w:u w:val="none"/>
      <w:strike w:val="0"/>
      <w:smallCaps w:val="0"/>
      <w:sz w:val="16"/>
      <w:szCs w:val="16"/>
      <w:rFonts w:ascii="Arial" w:eastAsia="Arial" w:hAnsi="Arial" w:cs="Arial"/>
    </w:rPr>
  </w:style>
  <w:style w:type="character" w:customStyle="1" w:styleId="CharStyle70">
    <w:name w:val="Picture caption (4)_"/>
    <w:basedOn w:val="DefaultParagraphFont"/>
    <w:link w:val="Style69"/>
    <w:rPr>
      <w:b w:val="0"/>
      <w:bCs w:val="0"/>
      <w:i w:val="0"/>
      <w:iCs w:val="0"/>
      <w:u w:val="none"/>
      <w:strike w:val="0"/>
      <w:smallCaps w:val="0"/>
      <w:sz w:val="13"/>
      <w:szCs w:val="13"/>
      <w:rFonts w:ascii="Palatino" w:eastAsia="Palatino" w:hAnsi="Palatino" w:cs="Palatino"/>
    </w:rPr>
  </w:style>
  <w:style w:type="character" w:customStyle="1" w:styleId="CharStyle72">
    <w:name w:val="Heading #17 (2)_"/>
    <w:basedOn w:val="DefaultParagraphFont"/>
    <w:link w:val="Style71"/>
    <w:rPr>
      <w:b/>
      <w:bCs/>
      <w:i w:val="0"/>
      <w:iCs w:val="0"/>
      <w:u w:val="none"/>
      <w:strike w:val="0"/>
      <w:smallCaps w:val="0"/>
      <w:sz w:val="18"/>
      <w:szCs w:val="18"/>
      <w:rFonts w:ascii="Arial" w:eastAsia="Arial" w:hAnsi="Arial" w:cs="Arial"/>
    </w:rPr>
  </w:style>
  <w:style w:type="character" w:customStyle="1" w:styleId="CharStyle73">
    <w:name w:val="Heading #17 (2)"/>
    <w:basedOn w:val="CharStyle72"/>
    <w:rPr>
      <w:lang w:val="en-US" w:eastAsia="en-US" w:bidi="en-US"/>
      <w:w w:val="100"/>
      <w:spacing w:val="0"/>
      <w:color w:val="FFFFFF"/>
      <w:position w:val="0"/>
    </w:rPr>
  </w:style>
  <w:style w:type="character" w:customStyle="1" w:styleId="CharStyle75">
    <w:name w:val="Heading #10 (2)_"/>
    <w:basedOn w:val="DefaultParagraphFont"/>
    <w:link w:val="Style74"/>
    <w:rPr>
      <w:b/>
      <w:bCs/>
      <w:i w:val="0"/>
      <w:iCs w:val="0"/>
      <w:u w:val="none"/>
      <w:strike w:val="0"/>
      <w:smallCaps w:val="0"/>
      <w:sz w:val="28"/>
      <w:szCs w:val="28"/>
      <w:rFonts w:ascii="Arial" w:eastAsia="Arial" w:hAnsi="Arial" w:cs="Arial"/>
    </w:rPr>
  </w:style>
  <w:style w:type="character" w:customStyle="1" w:styleId="CharStyle76">
    <w:name w:val="Heading #10 (2)"/>
    <w:basedOn w:val="CharStyle75"/>
    <w:rPr>
      <w:lang w:val="en-US" w:eastAsia="en-US" w:bidi="en-US"/>
      <w:w w:val="100"/>
      <w:spacing w:val="0"/>
      <w:color w:val="FFFFFF"/>
      <w:position w:val="0"/>
    </w:rPr>
  </w:style>
  <w:style w:type="character" w:customStyle="1" w:styleId="CharStyle78">
    <w:name w:val="Heading #18 (2)_"/>
    <w:basedOn w:val="DefaultParagraphFont"/>
    <w:link w:val="Style77"/>
    <w:rPr>
      <w:b w:val="0"/>
      <w:bCs w:val="0"/>
      <w:i w:val="0"/>
      <w:iCs w:val="0"/>
      <w:u w:val="none"/>
      <w:strike w:val="0"/>
      <w:smallCaps w:val="0"/>
      <w:sz w:val="15"/>
      <w:szCs w:val="15"/>
      <w:rFonts w:ascii="Palatino" w:eastAsia="Palatino" w:hAnsi="Palatino" w:cs="Palatino"/>
    </w:rPr>
  </w:style>
  <w:style w:type="character" w:customStyle="1" w:styleId="CharStyle79">
    <w:name w:val="Body text (18) + Italic"/>
    <w:basedOn w:val="CharStyle64"/>
    <w:rPr>
      <w:lang w:val="en-US" w:eastAsia="en-US" w:bidi="en-US"/>
      <w:i/>
      <w:iCs/>
      <w:w w:val="100"/>
      <w:spacing w:val="0"/>
      <w:color w:val="000000"/>
      <w:position w:val="0"/>
    </w:rPr>
  </w:style>
  <w:style w:type="character" w:customStyle="1" w:styleId="CharStyle80">
    <w:name w:val="Other + Palatino,7.5 pt"/>
    <w:basedOn w:val="CharStyle39"/>
    <w:rPr>
      <w:lang w:val="en-US" w:eastAsia="en-US" w:bidi="en-US"/>
      <w:sz w:val="15"/>
      <w:szCs w:val="15"/>
      <w:rFonts w:ascii="Palatino" w:eastAsia="Palatino" w:hAnsi="Palatino" w:cs="Palatino"/>
      <w:w w:val="100"/>
      <w:spacing w:val="0"/>
      <w:color w:val="000000"/>
      <w:position w:val="0"/>
    </w:rPr>
  </w:style>
  <w:style w:type="character" w:customStyle="1" w:styleId="CharStyle82">
    <w:name w:val="Picture caption (5)_"/>
    <w:basedOn w:val="DefaultParagraphFont"/>
    <w:link w:val="Style81"/>
    <w:rPr>
      <w:b w:val="0"/>
      <w:bCs w:val="0"/>
      <w:i w:val="0"/>
      <w:iCs w:val="0"/>
      <w:u w:val="none"/>
      <w:strike w:val="0"/>
      <w:smallCaps w:val="0"/>
      <w:sz w:val="21"/>
      <w:szCs w:val="21"/>
      <w:rFonts w:ascii="Arial" w:eastAsia="Arial" w:hAnsi="Arial" w:cs="Arial"/>
    </w:rPr>
  </w:style>
  <w:style w:type="character" w:customStyle="1" w:styleId="CharStyle84">
    <w:name w:val="Header or footer_"/>
    <w:basedOn w:val="DefaultParagraphFont"/>
    <w:link w:val="Style83"/>
    <w:rPr>
      <w:b w:val="0"/>
      <w:bCs w:val="0"/>
      <w:i w:val="0"/>
      <w:iCs w:val="0"/>
      <w:u w:val="none"/>
      <w:strike w:val="0"/>
      <w:smallCaps w:val="0"/>
      <w:sz w:val="13"/>
      <w:szCs w:val="13"/>
      <w:rFonts w:ascii="Palatino" w:eastAsia="Palatino" w:hAnsi="Palatino" w:cs="Palatino"/>
    </w:rPr>
  </w:style>
  <w:style w:type="character" w:customStyle="1" w:styleId="CharStyle86">
    <w:name w:val="Header or footer (2)_"/>
    <w:basedOn w:val="DefaultParagraphFont"/>
    <w:link w:val="Style85"/>
    <w:rPr>
      <w:b/>
      <w:bCs/>
      <w:i/>
      <w:iCs/>
      <w:u w:val="none"/>
      <w:strike w:val="0"/>
      <w:smallCaps w:val="0"/>
      <w:sz w:val="13"/>
      <w:szCs w:val="13"/>
      <w:rFonts w:ascii="Arial" w:eastAsia="Arial" w:hAnsi="Arial" w:cs="Arial"/>
    </w:rPr>
  </w:style>
  <w:style w:type="character" w:customStyle="1" w:styleId="CharStyle88">
    <w:name w:val="Body text (20)_"/>
    <w:basedOn w:val="DefaultParagraphFont"/>
    <w:link w:val="Style87"/>
    <w:rPr>
      <w:b/>
      <w:bCs/>
      <w:i w:val="0"/>
      <w:iCs w:val="0"/>
      <w:u w:val="none"/>
      <w:strike w:val="0"/>
      <w:smallCaps w:val="0"/>
      <w:sz w:val="11"/>
      <w:szCs w:val="11"/>
      <w:rFonts w:ascii="Palatino" w:eastAsia="Palatino" w:hAnsi="Palatino" w:cs="Palatino"/>
    </w:rPr>
  </w:style>
  <w:style w:type="character" w:customStyle="1" w:styleId="CharStyle90">
    <w:name w:val="Body text (21)_"/>
    <w:basedOn w:val="DefaultParagraphFont"/>
    <w:link w:val="Style89"/>
    <w:rPr>
      <w:b w:val="0"/>
      <w:bCs w:val="0"/>
      <w:i w:val="0"/>
      <w:iCs w:val="0"/>
      <w:u w:val="none"/>
      <w:strike w:val="0"/>
      <w:smallCaps w:val="0"/>
      <w:sz w:val="10"/>
      <w:szCs w:val="10"/>
      <w:rFonts w:ascii="Arial" w:eastAsia="Arial" w:hAnsi="Arial" w:cs="Arial"/>
    </w:rPr>
  </w:style>
  <w:style w:type="character" w:customStyle="1" w:styleId="CharStyle92">
    <w:name w:val="Body text (23)_"/>
    <w:basedOn w:val="DefaultParagraphFont"/>
    <w:link w:val="Style91"/>
    <w:rPr>
      <w:b/>
      <w:bCs/>
      <w:i w:val="0"/>
      <w:iCs w:val="0"/>
      <w:u w:val="none"/>
      <w:strike w:val="0"/>
      <w:smallCaps w:val="0"/>
      <w:sz w:val="17"/>
      <w:szCs w:val="17"/>
      <w:rFonts w:ascii="Arial" w:eastAsia="Arial" w:hAnsi="Arial" w:cs="Arial"/>
    </w:rPr>
  </w:style>
  <w:style w:type="character" w:customStyle="1" w:styleId="CharStyle94">
    <w:name w:val="Body text (24)_"/>
    <w:basedOn w:val="DefaultParagraphFont"/>
    <w:link w:val="Style93"/>
    <w:rPr>
      <w:b/>
      <w:bCs/>
      <w:i w:val="0"/>
      <w:iCs w:val="0"/>
      <w:u w:val="none"/>
      <w:strike w:val="0"/>
      <w:smallCaps w:val="0"/>
      <w:sz w:val="8"/>
      <w:szCs w:val="8"/>
      <w:rFonts w:ascii="Arial" w:eastAsia="Arial" w:hAnsi="Arial" w:cs="Arial"/>
    </w:rPr>
  </w:style>
  <w:style w:type="character" w:customStyle="1" w:styleId="CharStyle95">
    <w:name w:val="Body text (2) + Arial,8.5 pt,Bold"/>
    <w:basedOn w:val="CharStyle12"/>
    <w:rPr>
      <w:lang w:val="en-US" w:eastAsia="en-US" w:bidi="en-US"/>
      <w:b/>
      <w:bCs/>
      <w:sz w:val="17"/>
      <w:szCs w:val="17"/>
      <w:rFonts w:ascii="Arial" w:eastAsia="Arial" w:hAnsi="Arial" w:cs="Arial"/>
      <w:w w:val="100"/>
      <w:spacing w:val="0"/>
      <w:color w:val="000000"/>
      <w:position w:val="0"/>
    </w:rPr>
  </w:style>
  <w:style w:type="character" w:customStyle="1" w:styleId="CharStyle97">
    <w:name w:val="Body text (22)_"/>
    <w:basedOn w:val="DefaultParagraphFont"/>
    <w:link w:val="Style96"/>
    <w:rPr>
      <w:b w:val="0"/>
      <w:bCs w:val="0"/>
      <w:i/>
      <w:iCs/>
      <w:u w:val="none"/>
      <w:strike w:val="0"/>
      <w:smallCaps w:val="0"/>
      <w:sz w:val="13"/>
      <w:szCs w:val="13"/>
      <w:rFonts w:ascii="Palatino" w:eastAsia="Palatino" w:hAnsi="Palatino" w:cs="Palatino"/>
    </w:rPr>
  </w:style>
  <w:style w:type="character" w:customStyle="1" w:styleId="CharStyle98">
    <w:name w:val="Body text (22) + Arial,6 pt,Not Italic"/>
    <w:basedOn w:val="CharStyle97"/>
    <w:rPr>
      <w:lang w:val="en-US" w:eastAsia="en-US" w:bidi="en-US"/>
      <w:i/>
      <w:iCs/>
      <w:sz w:val="12"/>
      <w:szCs w:val="12"/>
      <w:rFonts w:ascii="Arial" w:eastAsia="Arial" w:hAnsi="Arial" w:cs="Arial"/>
      <w:w w:val="100"/>
      <w:spacing w:val="0"/>
      <w:color w:val="000000"/>
      <w:position w:val="0"/>
    </w:rPr>
  </w:style>
  <w:style w:type="character" w:customStyle="1" w:styleId="CharStyle100">
    <w:name w:val="Table caption_"/>
    <w:basedOn w:val="DefaultParagraphFont"/>
    <w:link w:val="Style99"/>
    <w:rPr>
      <w:b/>
      <w:bCs/>
      <w:i w:val="0"/>
      <w:iCs w:val="0"/>
      <w:u w:val="none"/>
      <w:strike w:val="0"/>
      <w:smallCaps w:val="0"/>
      <w:sz w:val="11"/>
      <w:szCs w:val="11"/>
      <w:rFonts w:ascii="Palatino" w:eastAsia="Palatino" w:hAnsi="Palatino" w:cs="Palatino"/>
    </w:rPr>
  </w:style>
  <w:style w:type="character" w:customStyle="1" w:styleId="CharStyle101">
    <w:name w:val="Body text (2) + 5.5 pt,Bold"/>
    <w:basedOn w:val="CharStyle12"/>
    <w:rPr>
      <w:lang w:val="en-US" w:eastAsia="en-US" w:bidi="en-US"/>
      <w:b/>
      <w:bCs/>
      <w:sz w:val="11"/>
      <w:szCs w:val="11"/>
      <w:w w:val="100"/>
      <w:spacing w:val="0"/>
      <w:color w:val="000000"/>
      <w:position w:val="0"/>
    </w:rPr>
  </w:style>
  <w:style w:type="character" w:customStyle="1" w:styleId="CharStyle102">
    <w:name w:val="Body text (2) + Arial,10.5 pt,Small Caps"/>
    <w:basedOn w:val="CharStyle12"/>
    <w:rPr>
      <w:lang w:val="en-US" w:eastAsia="en-US" w:bidi="en-US"/>
      <w:smallCaps/>
      <w:sz w:val="21"/>
      <w:szCs w:val="21"/>
      <w:rFonts w:ascii="Arial" w:eastAsia="Arial" w:hAnsi="Arial" w:cs="Arial"/>
      <w:w w:val="100"/>
      <w:spacing w:val="0"/>
      <w:color w:val="000000"/>
      <w:position w:val="0"/>
    </w:rPr>
  </w:style>
  <w:style w:type="character" w:customStyle="1" w:styleId="CharStyle103">
    <w:name w:val="Body text (21) + Palatino,6 pt,Bold"/>
    <w:basedOn w:val="CharStyle90"/>
    <w:rPr>
      <w:lang w:val="en-US" w:eastAsia="en-US" w:bidi="en-US"/>
      <w:b/>
      <w:bCs/>
      <w:sz w:val="12"/>
      <w:szCs w:val="12"/>
      <w:rFonts w:ascii="Palatino" w:eastAsia="Palatino" w:hAnsi="Palatino" w:cs="Palatino"/>
      <w:w w:val="100"/>
      <w:spacing w:val="0"/>
      <w:color w:val="000000"/>
      <w:position w:val="0"/>
    </w:rPr>
  </w:style>
  <w:style w:type="character" w:customStyle="1" w:styleId="CharStyle104">
    <w:name w:val="Body text (21) + Italic"/>
    <w:basedOn w:val="CharStyle90"/>
    <w:rPr>
      <w:lang w:val="en-US" w:eastAsia="en-US" w:bidi="en-US"/>
      <w:i/>
      <w:iCs/>
      <w:w w:val="100"/>
      <w:spacing w:val="0"/>
      <w:color w:val="000000"/>
      <w:position w:val="0"/>
    </w:rPr>
  </w:style>
  <w:style w:type="character" w:customStyle="1" w:styleId="CharStyle106">
    <w:name w:val="Header or footer (3)_"/>
    <w:basedOn w:val="DefaultParagraphFont"/>
    <w:link w:val="Style105"/>
    <w:rPr>
      <w:b w:val="0"/>
      <w:bCs w:val="0"/>
      <w:i w:val="0"/>
      <w:iCs w:val="0"/>
      <w:u w:val="none"/>
      <w:strike w:val="0"/>
      <w:smallCaps w:val="0"/>
      <w:sz w:val="12"/>
      <w:szCs w:val="12"/>
      <w:rFonts w:ascii="Palatino" w:eastAsia="Palatino" w:hAnsi="Palatino" w:cs="Palatino"/>
    </w:rPr>
  </w:style>
  <w:style w:type="character" w:customStyle="1" w:styleId="CharStyle108">
    <w:name w:val="Header or footer (4)_"/>
    <w:basedOn w:val="DefaultParagraphFont"/>
    <w:link w:val="Style107"/>
    <w:rPr>
      <w:b/>
      <w:bCs/>
      <w:i/>
      <w:iCs/>
      <w:u w:val="none"/>
      <w:strike w:val="0"/>
      <w:smallCaps w:val="0"/>
      <w:sz w:val="14"/>
      <w:szCs w:val="14"/>
      <w:rFonts w:ascii="Palatino" w:eastAsia="Palatino" w:hAnsi="Palatino" w:cs="Palatino"/>
    </w:rPr>
  </w:style>
  <w:style w:type="character" w:customStyle="1" w:styleId="CharStyle109">
    <w:name w:val="Header or footer (4)"/>
    <w:basedOn w:val="CharStyle108"/>
    <w:rPr>
      <w:lang w:val="en-US" w:eastAsia="en-US" w:bidi="en-US"/>
      <w:u w:val="single"/>
      <w:w w:val="100"/>
      <w:spacing w:val="0"/>
      <w:color w:val="000000"/>
      <w:position w:val="0"/>
    </w:rPr>
  </w:style>
  <w:style w:type="character" w:customStyle="1" w:styleId="CharStyle110">
    <w:name w:val="Other + Palatino,7.5 pt,Italic"/>
    <w:basedOn w:val="CharStyle39"/>
    <w:rPr>
      <w:lang w:val="en-US" w:eastAsia="en-US" w:bidi="en-US"/>
      <w:i/>
      <w:iCs/>
      <w:u w:val="single"/>
      <w:sz w:val="15"/>
      <w:szCs w:val="15"/>
      <w:rFonts w:ascii="Palatino" w:eastAsia="Palatino" w:hAnsi="Palatino" w:cs="Palatino"/>
      <w:w w:val="100"/>
      <w:spacing w:val="0"/>
      <w:color w:val="000000"/>
      <w:position w:val="0"/>
    </w:rPr>
  </w:style>
  <w:style w:type="character" w:customStyle="1" w:styleId="CharStyle111">
    <w:name w:val="Body text (2) + Italic"/>
    <w:basedOn w:val="CharStyle12"/>
    <w:rPr>
      <w:lang w:val="en-US" w:eastAsia="en-US" w:bidi="en-US"/>
      <w:i/>
      <w:iCs/>
      <w:w w:val="100"/>
      <w:spacing w:val="0"/>
      <w:color w:val="000000"/>
      <w:position w:val="0"/>
    </w:rPr>
  </w:style>
  <w:style w:type="character" w:customStyle="1" w:styleId="CharStyle113">
    <w:name w:val="Body text (25)_"/>
    <w:basedOn w:val="DefaultParagraphFont"/>
    <w:link w:val="Style112"/>
    <w:rPr>
      <w:b w:val="0"/>
      <w:bCs w:val="0"/>
      <w:i w:val="0"/>
      <w:iCs w:val="0"/>
      <w:u w:val="none"/>
      <w:strike w:val="0"/>
      <w:smallCaps w:val="0"/>
      <w:sz w:val="13"/>
      <w:szCs w:val="13"/>
      <w:rFonts w:ascii="Arial" w:eastAsia="Arial" w:hAnsi="Arial" w:cs="Arial"/>
    </w:rPr>
  </w:style>
  <w:style w:type="character" w:customStyle="1" w:styleId="CharStyle115">
    <w:name w:val="Heading #4_"/>
    <w:basedOn w:val="DefaultParagraphFont"/>
    <w:link w:val="Style114"/>
    <w:rPr>
      <w:b/>
      <w:bCs/>
      <w:i w:val="0"/>
      <w:iCs w:val="0"/>
      <w:u w:val="none"/>
      <w:strike w:val="0"/>
      <w:smallCaps w:val="0"/>
      <w:sz w:val="64"/>
      <w:szCs w:val="64"/>
      <w:rFonts w:ascii="Arial" w:eastAsia="Arial" w:hAnsi="Arial" w:cs="Arial"/>
    </w:rPr>
  </w:style>
  <w:style w:type="character" w:customStyle="1" w:styleId="CharStyle117">
    <w:name w:val="Body text (26)_"/>
    <w:basedOn w:val="DefaultParagraphFont"/>
    <w:link w:val="Style116"/>
    <w:rPr>
      <w:b/>
      <w:bCs/>
      <w:i w:val="0"/>
      <w:iCs w:val="0"/>
      <w:u w:val="none"/>
      <w:strike w:val="0"/>
      <w:smallCaps w:val="0"/>
      <w:sz w:val="12"/>
      <w:szCs w:val="12"/>
      <w:rFonts w:ascii="Palatino" w:eastAsia="Palatino" w:hAnsi="Palatino" w:cs="Palatino"/>
    </w:rPr>
  </w:style>
  <w:style w:type="character" w:customStyle="1" w:styleId="CharStyle119">
    <w:name w:val="Body text (27)_"/>
    <w:basedOn w:val="DefaultParagraphFont"/>
    <w:link w:val="Style118"/>
    <w:rPr>
      <w:b/>
      <w:bCs/>
      <w:i/>
      <w:iCs/>
      <w:u w:val="none"/>
      <w:strike w:val="0"/>
      <w:smallCaps w:val="0"/>
      <w:sz w:val="11"/>
      <w:szCs w:val="11"/>
      <w:rFonts w:ascii="Palatino" w:eastAsia="Palatino" w:hAnsi="Palatino" w:cs="Palatino"/>
    </w:rPr>
  </w:style>
  <w:style w:type="character" w:customStyle="1" w:styleId="CharStyle121">
    <w:name w:val="Picture caption (6)_"/>
    <w:basedOn w:val="DefaultParagraphFont"/>
    <w:link w:val="Style120"/>
    <w:rPr>
      <w:b/>
      <w:bCs/>
      <w:i w:val="0"/>
      <w:iCs w:val="0"/>
      <w:u w:val="none"/>
      <w:strike w:val="0"/>
      <w:smallCaps w:val="0"/>
      <w:sz w:val="17"/>
      <w:szCs w:val="17"/>
      <w:rFonts w:ascii="Arial" w:eastAsia="Arial" w:hAnsi="Arial" w:cs="Arial"/>
    </w:rPr>
  </w:style>
  <w:style w:type="character" w:customStyle="1" w:styleId="CharStyle122">
    <w:name w:val="Picture caption (6) + Spacing 3 pt"/>
    <w:basedOn w:val="CharStyle121"/>
    <w:rPr>
      <w:lang w:val="en-US" w:eastAsia="en-US" w:bidi="en-US"/>
      <w:w w:val="100"/>
      <w:spacing w:val="60"/>
      <w:color w:val="2C4B9A"/>
      <w:position w:val="0"/>
    </w:rPr>
  </w:style>
  <w:style w:type="character" w:customStyle="1" w:styleId="CharStyle123">
    <w:name w:val="Picture caption (6) + Spacing 4 pt"/>
    <w:basedOn w:val="CharStyle121"/>
    <w:rPr>
      <w:lang w:val="en-US" w:eastAsia="en-US" w:bidi="en-US"/>
      <w:w w:val="100"/>
      <w:spacing w:val="90"/>
      <w:color w:val="2C4B9A"/>
      <w:position w:val="0"/>
    </w:rPr>
  </w:style>
  <w:style w:type="character" w:customStyle="1" w:styleId="CharStyle125">
    <w:name w:val="Body text (28)_"/>
    <w:basedOn w:val="DefaultParagraphFont"/>
    <w:link w:val="Style124"/>
    <w:rPr>
      <w:b w:val="0"/>
      <w:bCs w:val="0"/>
      <w:i w:val="0"/>
      <w:iCs w:val="0"/>
      <w:u w:val="none"/>
      <w:strike w:val="0"/>
      <w:smallCaps w:val="0"/>
      <w:sz w:val="16"/>
      <w:szCs w:val="16"/>
      <w:rFonts w:ascii="Arial" w:eastAsia="Arial" w:hAnsi="Arial" w:cs="Arial"/>
    </w:rPr>
  </w:style>
  <w:style w:type="character" w:customStyle="1" w:styleId="CharStyle127">
    <w:name w:val="Header or footer (5)_"/>
    <w:basedOn w:val="DefaultParagraphFont"/>
    <w:link w:val="Style126"/>
    <w:rPr>
      <w:b w:val="0"/>
      <w:bCs w:val="0"/>
      <w:i w:val="0"/>
      <w:iCs w:val="0"/>
      <w:u w:val="none"/>
      <w:strike w:val="0"/>
      <w:smallCaps w:val="0"/>
      <w:sz w:val="52"/>
      <w:szCs w:val="52"/>
      <w:rFonts w:ascii="Arial" w:eastAsia="Arial" w:hAnsi="Arial" w:cs="Arial"/>
      <w:spacing w:val="210"/>
    </w:rPr>
  </w:style>
  <w:style w:type="character" w:customStyle="1" w:styleId="CharStyle128">
    <w:name w:val="Header or footer (5)"/>
    <w:basedOn w:val="CharStyle127"/>
    <w:rPr>
      <w:lang w:val="en-US" w:eastAsia="en-US" w:bidi="en-US"/>
      <w:u w:val="single"/>
      <w:w w:val="100"/>
      <w:color w:val="000000"/>
      <w:position w:val="0"/>
    </w:rPr>
  </w:style>
  <w:style w:type="character" w:customStyle="1" w:styleId="CharStyle130">
    <w:name w:val="Heading #10_"/>
    <w:basedOn w:val="DefaultParagraphFont"/>
    <w:link w:val="Style129"/>
    <w:rPr>
      <w:b w:val="0"/>
      <w:bCs w:val="0"/>
      <w:i w:val="0"/>
      <w:iCs w:val="0"/>
      <w:u w:val="none"/>
      <w:strike w:val="0"/>
      <w:smallCaps w:val="0"/>
      <w:rFonts w:ascii="Arial" w:eastAsia="Arial" w:hAnsi="Arial" w:cs="Arial"/>
    </w:rPr>
  </w:style>
  <w:style w:type="character" w:customStyle="1" w:styleId="CharStyle132">
    <w:name w:val="Heading #17_"/>
    <w:basedOn w:val="DefaultParagraphFont"/>
    <w:link w:val="Style131"/>
    <w:rPr>
      <w:b/>
      <w:bCs/>
      <w:i w:val="0"/>
      <w:iCs w:val="0"/>
      <w:u w:val="none"/>
      <w:strike w:val="0"/>
      <w:smallCaps w:val="0"/>
      <w:sz w:val="17"/>
      <w:szCs w:val="17"/>
      <w:rFonts w:ascii="Arial" w:eastAsia="Arial" w:hAnsi="Arial" w:cs="Arial"/>
    </w:rPr>
  </w:style>
  <w:style w:type="character" w:customStyle="1" w:styleId="CharStyle134">
    <w:name w:val="Body text (29)_"/>
    <w:basedOn w:val="DefaultParagraphFont"/>
    <w:link w:val="Style133"/>
    <w:rPr>
      <w:b/>
      <w:bCs/>
      <w:i w:val="0"/>
      <w:iCs w:val="0"/>
      <w:u w:val="none"/>
      <w:strike w:val="0"/>
      <w:smallCaps w:val="0"/>
      <w:sz w:val="26"/>
      <w:szCs w:val="26"/>
      <w:rFonts w:ascii="Arial" w:eastAsia="Arial" w:hAnsi="Arial" w:cs="Arial"/>
    </w:rPr>
  </w:style>
  <w:style w:type="character" w:customStyle="1" w:styleId="CharStyle136">
    <w:name w:val="Body text (30)_"/>
    <w:basedOn w:val="DefaultParagraphFont"/>
    <w:link w:val="Style135"/>
    <w:rPr>
      <w:b/>
      <w:bCs/>
      <w:i w:val="0"/>
      <w:iCs w:val="0"/>
      <w:u w:val="none"/>
      <w:strike w:val="0"/>
      <w:smallCaps w:val="0"/>
      <w:rFonts w:ascii="Palatino" w:eastAsia="Palatino" w:hAnsi="Palatino" w:cs="Palatino"/>
    </w:rPr>
  </w:style>
  <w:style w:type="character" w:customStyle="1" w:styleId="CharStyle138">
    <w:name w:val="Body text (31)_"/>
    <w:basedOn w:val="DefaultParagraphFont"/>
    <w:link w:val="Style137"/>
    <w:rPr>
      <w:b w:val="0"/>
      <w:bCs w:val="0"/>
      <w:i w:val="0"/>
      <w:iCs w:val="0"/>
      <w:u w:val="none"/>
      <w:strike w:val="0"/>
      <w:smallCaps w:val="0"/>
      <w:sz w:val="19"/>
      <w:szCs w:val="19"/>
      <w:rFonts w:ascii="Times New Roman" w:eastAsia="Times New Roman" w:hAnsi="Times New Roman" w:cs="Times New Roman"/>
    </w:rPr>
  </w:style>
  <w:style w:type="character" w:customStyle="1" w:styleId="CharStyle140">
    <w:name w:val="Body text (32)_"/>
    <w:basedOn w:val="DefaultParagraphFont"/>
    <w:link w:val="Style139"/>
    <w:rPr>
      <w:b/>
      <w:bCs/>
      <w:i w:val="0"/>
      <w:iCs w:val="0"/>
      <w:u w:val="none"/>
      <w:strike w:val="0"/>
      <w:smallCaps w:val="0"/>
      <w:sz w:val="13"/>
      <w:szCs w:val="13"/>
      <w:rFonts w:ascii="Palatino" w:eastAsia="Palatino" w:hAnsi="Palatino" w:cs="Palatino"/>
    </w:rPr>
  </w:style>
  <w:style w:type="character" w:customStyle="1" w:styleId="CharStyle142">
    <w:name w:val="Body text (33)_"/>
    <w:basedOn w:val="DefaultParagraphFont"/>
    <w:link w:val="Style141"/>
    <w:rPr>
      <w:b w:val="0"/>
      <w:bCs w:val="0"/>
      <w:i/>
      <w:iCs/>
      <w:u w:val="none"/>
      <w:strike w:val="0"/>
      <w:smallCaps w:val="0"/>
      <w:sz w:val="19"/>
      <w:szCs w:val="19"/>
      <w:rFonts w:ascii="Palatino" w:eastAsia="Palatino" w:hAnsi="Palatino" w:cs="Palatino"/>
    </w:rPr>
  </w:style>
  <w:style w:type="character" w:customStyle="1" w:styleId="CharStyle144">
    <w:name w:val="Body text (34)_"/>
    <w:basedOn w:val="DefaultParagraphFont"/>
    <w:link w:val="Style143"/>
    <w:rPr>
      <w:b/>
      <w:bCs/>
      <w:i w:val="0"/>
      <w:iCs w:val="0"/>
      <w:u w:val="none"/>
      <w:strike w:val="0"/>
      <w:smallCaps w:val="0"/>
      <w:sz w:val="17"/>
      <w:szCs w:val="17"/>
      <w:rFonts w:ascii="Arial" w:eastAsia="Arial" w:hAnsi="Arial" w:cs="Arial"/>
    </w:rPr>
  </w:style>
  <w:style w:type="character" w:customStyle="1" w:styleId="CharStyle145">
    <w:name w:val="Body text (34) + Palatino,9.5 pt,Not Bold,Italic"/>
    <w:basedOn w:val="CharStyle144"/>
    <w:rPr>
      <w:lang w:val="en-US" w:eastAsia="en-US" w:bidi="en-US"/>
      <w:b/>
      <w:bCs/>
      <w:i/>
      <w:iCs/>
      <w:sz w:val="19"/>
      <w:szCs w:val="19"/>
      <w:rFonts w:ascii="Palatino" w:eastAsia="Palatino" w:hAnsi="Palatino" w:cs="Palatino"/>
      <w:w w:val="100"/>
      <w:spacing w:val="0"/>
      <w:color w:val="000000"/>
      <w:position w:val="0"/>
    </w:rPr>
  </w:style>
  <w:style w:type="character" w:customStyle="1" w:styleId="CharStyle147">
    <w:name w:val="Heading #6_"/>
    <w:basedOn w:val="DefaultParagraphFont"/>
    <w:link w:val="Style146"/>
    <w:rPr>
      <w:b/>
      <w:bCs/>
      <w:i w:val="0"/>
      <w:iCs w:val="0"/>
      <w:u w:val="none"/>
      <w:strike w:val="0"/>
      <w:smallCaps w:val="0"/>
      <w:sz w:val="64"/>
      <w:szCs w:val="64"/>
      <w:rFonts w:ascii="Arial" w:eastAsia="Arial" w:hAnsi="Arial" w:cs="Arial"/>
    </w:rPr>
  </w:style>
  <w:style w:type="character" w:customStyle="1" w:styleId="CharStyle149">
    <w:name w:val="Heading #8_"/>
    <w:basedOn w:val="DefaultParagraphFont"/>
    <w:link w:val="Style148"/>
    <w:rPr>
      <w:b w:val="0"/>
      <w:bCs w:val="0"/>
      <w:i w:val="0"/>
      <w:iCs w:val="0"/>
      <w:u w:val="none"/>
      <w:strike w:val="0"/>
      <w:smallCaps w:val="0"/>
      <w:sz w:val="34"/>
      <w:szCs w:val="34"/>
      <w:rFonts w:ascii="Arial" w:eastAsia="Arial" w:hAnsi="Arial" w:cs="Arial"/>
    </w:rPr>
  </w:style>
  <w:style w:type="character" w:customStyle="1" w:styleId="CharStyle151">
    <w:name w:val="Picture caption (7)_"/>
    <w:basedOn w:val="DefaultParagraphFont"/>
    <w:link w:val="Style150"/>
    <w:rPr>
      <w:b/>
      <w:bCs/>
      <w:i w:val="0"/>
      <w:iCs w:val="0"/>
      <w:u w:val="none"/>
      <w:strike w:val="0"/>
      <w:smallCaps w:val="0"/>
      <w:sz w:val="17"/>
      <w:szCs w:val="17"/>
      <w:rFonts w:ascii="Arial" w:eastAsia="Arial" w:hAnsi="Arial" w:cs="Arial"/>
    </w:rPr>
  </w:style>
  <w:style w:type="character" w:customStyle="1" w:styleId="CharStyle152">
    <w:name w:val="Body text (26) + Italic"/>
    <w:basedOn w:val="CharStyle117"/>
    <w:rPr>
      <w:lang w:val="en-US" w:eastAsia="en-US" w:bidi="en-US"/>
      <w:i/>
      <w:iCs/>
      <w:w w:val="100"/>
      <w:spacing w:val="0"/>
      <w:color w:val="000000"/>
      <w:position w:val="0"/>
    </w:rPr>
  </w:style>
  <w:style w:type="character" w:customStyle="1" w:styleId="CharStyle154">
    <w:name w:val="Body text (35)_"/>
    <w:basedOn w:val="DefaultParagraphFont"/>
    <w:link w:val="Style153"/>
    <w:rPr>
      <w:b w:val="0"/>
      <w:bCs w:val="0"/>
      <w:i w:val="0"/>
      <w:iCs w:val="0"/>
      <w:u w:val="none"/>
      <w:strike w:val="0"/>
      <w:smallCaps w:val="0"/>
      <w:rFonts w:ascii="Arial" w:eastAsia="Arial" w:hAnsi="Arial" w:cs="Arial"/>
    </w:rPr>
  </w:style>
  <w:style w:type="character" w:customStyle="1" w:styleId="CharStyle156">
    <w:name w:val="Heading #14 (2)_"/>
    <w:basedOn w:val="DefaultParagraphFont"/>
    <w:link w:val="Style155"/>
    <w:rPr>
      <w:b w:val="0"/>
      <w:bCs w:val="0"/>
      <w:i w:val="0"/>
      <w:iCs w:val="0"/>
      <w:u w:val="none"/>
      <w:strike w:val="0"/>
      <w:smallCaps w:val="0"/>
      <w:sz w:val="20"/>
      <w:szCs w:val="20"/>
      <w:rFonts w:ascii="Arial" w:eastAsia="Arial" w:hAnsi="Arial" w:cs="Arial"/>
    </w:rPr>
  </w:style>
  <w:style w:type="character" w:customStyle="1" w:styleId="CharStyle157">
    <w:name w:val="Body text (26)"/>
    <w:basedOn w:val="CharStyle117"/>
    <w:rPr>
      <w:lang w:val="en-US" w:eastAsia="en-US" w:bidi="en-US"/>
      <w:u w:val="single"/>
      <w:w w:val="100"/>
      <w:spacing w:val="0"/>
      <w:color w:val="000000"/>
      <w:position w:val="0"/>
    </w:rPr>
  </w:style>
  <w:style w:type="character" w:customStyle="1" w:styleId="CharStyle159">
    <w:name w:val="Body text (36)_"/>
    <w:basedOn w:val="DefaultParagraphFont"/>
    <w:link w:val="Style158"/>
    <w:rPr>
      <w:b w:val="0"/>
      <w:bCs w:val="0"/>
      <w:i w:val="0"/>
      <w:iCs w:val="0"/>
      <w:u w:val="none"/>
      <w:strike w:val="0"/>
      <w:smallCaps w:val="0"/>
      <w:sz w:val="30"/>
      <w:szCs w:val="30"/>
      <w:rFonts w:ascii="Palatino" w:eastAsia="Palatino" w:hAnsi="Palatino" w:cs="Palatino"/>
    </w:rPr>
  </w:style>
  <w:style w:type="character" w:customStyle="1" w:styleId="CharStyle160">
    <w:name w:val="Body text (36)"/>
    <w:basedOn w:val="CharStyle159"/>
    <w:rPr>
      <w:lang w:val="en-US" w:eastAsia="en-US" w:bidi="en-US"/>
      <w:u w:val="single"/>
      <w:w w:val="100"/>
      <w:spacing w:val="0"/>
      <w:color w:val="000000"/>
      <w:position w:val="0"/>
    </w:rPr>
  </w:style>
  <w:style w:type="character" w:customStyle="1" w:styleId="CharStyle162">
    <w:name w:val="Heading #17 (3)_"/>
    <w:basedOn w:val="DefaultParagraphFont"/>
    <w:link w:val="Style161"/>
    <w:rPr>
      <w:b w:val="0"/>
      <w:bCs w:val="0"/>
      <w:i w:val="0"/>
      <w:iCs w:val="0"/>
      <w:u w:val="none"/>
      <w:strike w:val="0"/>
      <w:smallCaps w:val="0"/>
      <w:sz w:val="15"/>
      <w:szCs w:val="15"/>
      <w:rFonts w:ascii="Arial" w:eastAsia="Arial" w:hAnsi="Arial" w:cs="Arial"/>
    </w:rPr>
  </w:style>
  <w:style w:type="character" w:customStyle="1" w:styleId="CharStyle163">
    <w:name w:val="Body text (2) + 11.5 pt,Bold"/>
    <w:basedOn w:val="CharStyle12"/>
    <w:rPr>
      <w:lang w:val="en-US" w:eastAsia="en-US" w:bidi="en-US"/>
      <w:b/>
      <w:bCs/>
      <w:sz w:val="23"/>
      <w:szCs w:val="23"/>
      <w:w w:val="100"/>
      <w:spacing w:val="0"/>
      <w:color w:val="000000"/>
      <w:position w:val="0"/>
    </w:rPr>
  </w:style>
  <w:style w:type="character" w:customStyle="1" w:styleId="CharStyle164">
    <w:name w:val="Body text (2) + 6 pt,Bold"/>
    <w:basedOn w:val="CharStyle12"/>
    <w:rPr>
      <w:lang w:val="en-US" w:eastAsia="en-US" w:bidi="en-US"/>
      <w:b/>
      <w:bCs/>
      <w:sz w:val="12"/>
      <w:szCs w:val="12"/>
      <w:w w:val="100"/>
      <w:spacing w:val="0"/>
      <w:color w:val="000000"/>
      <w:position w:val="0"/>
    </w:rPr>
  </w:style>
  <w:style w:type="character" w:customStyle="1" w:styleId="CharStyle165">
    <w:name w:val="Body text (2) + 12 pt,Bold"/>
    <w:basedOn w:val="CharStyle12"/>
    <w:rPr>
      <w:lang w:val="en-US" w:eastAsia="en-US" w:bidi="en-US"/>
      <w:b/>
      <w:bCs/>
      <w:sz w:val="24"/>
      <w:szCs w:val="24"/>
      <w:w w:val="100"/>
      <w:spacing w:val="0"/>
      <w:color w:val="000000"/>
      <w:position w:val="0"/>
    </w:rPr>
  </w:style>
  <w:style w:type="character" w:customStyle="1" w:styleId="CharStyle166">
    <w:name w:val="Body text (2) + Arial,8.5 pt,Bold"/>
    <w:basedOn w:val="CharStyle12"/>
    <w:rPr>
      <w:lang w:val="en-US" w:eastAsia="en-US" w:bidi="en-US"/>
      <w:b/>
      <w:bCs/>
      <w:sz w:val="17"/>
      <w:szCs w:val="17"/>
      <w:rFonts w:ascii="Arial" w:eastAsia="Arial" w:hAnsi="Arial" w:cs="Arial"/>
      <w:w w:val="100"/>
      <w:spacing w:val="0"/>
      <w:color w:val="000000"/>
      <w:position w:val="0"/>
    </w:rPr>
  </w:style>
  <w:style w:type="character" w:customStyle="1" w:styleId="CharStyle167">
    <w:name w:val="Body text (2) + 6 pt,Bold,Italic"/>
    <w:basedOn w:val="CharStyle12"/>
    <w:rPr>
      <w:lang w:val="en-US" w:eastAsia="en-US" w:bidi="en-US"/>
      <w:b/>
      <w:bCs/>
      <w:i/>
      <w:iCs/>
      <w:sz w:val="12"/>
      <w:szCs w:val="12"/>
      <w:w w:val="100"/>
      <w:spacing w:val="0"/>
      <w:color w:val="000000"/>
      <w:position w:val="0"/>
    </w:rPr>
  </w:style>
  <w:style w:type="character" w:customStyle="1" w:styleId="CharStyle169">
    <w:name w:val="Body text (37)_"/>
    <w:basedOn w:val="DefaultParagraphFont"/>
    <w:link w:val="Style168"/>
    <w:rPr>
      <w:b/>
      <w:bCs/>
      <w:i w:val="0"/>
      <w:iCs w:val="0"/>
      <w:u w:val="none"/>
      <w:strike w:val="0"/>
      <w:smallCaps w:val="0"/>
      <w:sz w:val="56"/>
      <w:szCs w:val="56"/>
      <w:rFonts w:ascii="Arial" w:eastAsia="Arial" w:hAnsi="Arial" w:cs="Arial"/>
    </w:rPr>
  </w:style>
  <w:style w:type="character" w:customStyle="1" w:styleId="CharStyle171">
    <w:name w:val="Body text (38)_"/>
    <w:basedOn w:val="DefaultParagraphFont"/>
    <w:link w:val="Style170"/>
    <w:rPr>
      <w:b/>
      <w:bCs/>
      <w:i w:val="0"/>
      <w:iCs w:val="0"/>
      <w:u w:val="none"/>
      <w:strike w:val="0"/>
      <w:smallCaps w:val="0"/>
      <w:sz w:val="22"/>
      <w:szCs w:val="22"/>
      <w:rFonts w:ascii="Arial" w:eastAsia="Arial" w:hAnsi="Arial" w:cs="Arial"/>
    </w:rPr>
  </w:style>
  <w:style w:type="character" w:customStyle="1" w:styleId="CharStyle173">
    <w:name w:val="Body text (39)_"/>
    <w:basedOn w:val="DefaultParagraphFont"/>
    <w:link w:val="Style172"/>
    <w:rPr>
      <w:b/>
      <w:bCs/>
      <w:i w:val="0"/>
      <w:iCs w:val="0"/>
      <w:u w:val="none"/>
      <w:strike w:val="0"/>
      <w:smallCaps w:val="0"/>
      <w:sz w:val="34"/>
      <w:szCs w:val="34"/>
      <w:rFonts w:ascii="Arial" w:eastAsia="Arial" w:hAnsi="Arial" w:cs="Arial"/>
    </w:rPr>
  </w:style>
  <w:style w:type="character" w:customStyle="1" w:styleId="CharStyle175">
    <w:name w:val="Heading #16 (2)_"/>
    <w:basedOn w:val="DefaultParagraphFont"/>
    <w:link w:val="Style174"/>
    <w:rPr>
      <w:b/>
      <w:bCs/>
      <w:i w:val="0"/>
      <w:iCs w:val="0"/>
      <w:u w:val="none"/>
      <w:strike w:val="0"/>
      <w:smallCaps w:val="0"/>
      <w:sz w:val="18"/>
      <w:szCs w:val="18"/>
      <w:rFonts w:ascii="Arial" w:eastAsia="Arial" w:hAnsi="Arial" w:cs="Arial"/>
    </w:rPr>
  </w:style>
  <w:style w:type="character" w:customStyle="1" w:styleId="CharStyle177">
    <w:name w:val="Body text (40)_"/>
    <w:basedOn w:val="DefaultParagraphFont"/>
    <w:link w:val="Style176"/>
    <w:rPr>
      <w:b/>
      <w:bCs/>
      <w:i w:val="0"/>
      <w:iCs w:val="0"/>
      <w:u w:val="none"/>
      <w:strike w:val="0"/>
      <w:smallCaps w:val="0"/>
      <w:sz w:val="15"/>
      <w:szCs w:val="15"/>
      <w:rFonts w:ascii="Palatino" w:eastAsia="Palatino" w:hAnsi="Palatino" w:cs="Palatino"/>
    </w:rPr>
  </w:style>
  <w:style w:type="character" w:customStyle="1" w:styleId="CharStyle179">
    <w:name w:val="Body text (41)_"/>
    <w:basedOn w:val="DefaultParagraphFont"/>
    <w:link w:val="Style178"/>
    <w:rPr>
      <w:b/>
      <w:bCs/>
      <w:i/>
      <w:iCs/>
      <w:u w:val="none"/>
      <w:strike w:val="0"/>
      <w:smallCaps w:val="0"/>
      <w:sz w:val="15"/>
      <w:szCs w:val="15"/>
      <w:rFonts w:ascii="Palatino" w:eastAsia="Palatino" w:hAnsi="Palatino" w:cs="Palatino"/>
    </w:rPr>
  </w:style>
  <w:style w:type="character" w:customStyle="1" w:styleId="CharStyle180">
    <w:name w:val="Body text (40) + Italic"/>
    <w:basedOn w:val="CharStyle177"/>
    <w:rPr>
      <w:lang w:val="en-US" w:eastAsia="en-US" w:bidi="en-US"/>
      <w:i/>
      <w:iCs/>
      <w:w w:val="100"/>
      <w:spacing w:val="0"/>
      <w:color w:val="000000"/>
      <w:position w:val="0"/>
    </w:rPr>
  </w:style>
  <w:style w:type="character" w:customStyle="1" w:styleId="CharStyle181">
    <w:name w:val="Body text (2) + 7 pt,Bold,Italic"/>
    <w:basedOn w:val="CharStyle12"/>
    <w:rPr>
      <w:lang w:val="en-US" w:eastAsia="en-US" w:bidi="en-US"/>
      <w:b/>
      <w:bCs/>
      <w:i/>
      <w:iCs/>
      <w:sz w:val="14"/>
      <w:szCs w:val="14"/>
      <w:w w:val="100"/>
      <w:spacing w:val="0"/>
      <w:color w:val="000000"/>
      <w:position w:val="0"/>
    </w:rPr>
  </w:style>
  <w:style w:type="character" w:customStyle="1" w:styleId="CharStyle183">
    <w:name w:val="Body text (43)_"/>
    <w:basedOn w:val="DefaultParagraphFont"/>
    <w:link w:val="Style182"/>
    <w:rPr>
      <w:b/>
      <w:bCs/>
      <w:i/>
      <w:iCs/>
      <w:u w:val="none"/>
      <w:strike w:val="0"/>
      <w:smallCaps w:val="0"/>
      <w:sz w:val="14"/>
      <w:szCs w:val="14"/>
      <w:rFonts w:ascii="Palatino" w:eastAsia="Palatino" w:hAnsi="Palatino" w:cs="Palatino"/>
    </w:rPr>
  </w:style>
  <w:style w:type="character" w:customStyle="1" w:styleId="CharStyle185">
    <w:name w:val="Body text (45)_"/>
    <w:basedOn w:val="DefaultParagraphFont"/>
    <w:link w:val="Style184"/>
    <w:rPr>
      <w:b/>
      <w:bCs/>
      <w:i w:val="0"/>
      <w:iCs w:val="0"/>
      <w:u w:val="none"/>
      <w:strike w:val="0"/>
      <w:smallCaps w:val="0"/>
      <w:sz w:val="15"/>
      <w:szCs w:val="15"/>
      <w:rFonts w:ascii="Arial" w:eastAsia="Arial" w:hAnsi="Arial" w:cs="Arial"/>
    </w:rPr>
  </w:style>
  <w:style w:type="character" w:customStyle="1" w:styleId="CharStyle186">
    <w:name w:val="Body text (45) + Small Caps"/>
    <w:basedOn w:val="CharStyle185"/>
    <w:rPr>
      <w:lang w:val="en-US" w:eastAsia="en-US" w:bidi="en-US"/>
      <w:smallCaps/>
      <w:w w:val="100"/>
      <w:spacing w:val="0"/>
      <w:color w:val="FFFFFF"/>
      <w:position w:val="0"/>
    </w:rPr>
  </w:style>
  <w:style w:type="character" w:customStyle="1" w:styleId="CharStyle187">
    <w:name w:val="Body text (45) + 9 pt"/>
    <w:basedOn w:val="CharStyle185"/>
    <w:rPr>
      <w:lang w:val="en-US" w:eastAsia="en-US" w:bidi="en-US"/>
      <w:sz w:val="18"/>
      <w:szCs w:val="18"/>
      <w:w w:val="100"/>
      <w:spacing w:val="0"/>
      <w:color w:val="FFFFFF"/>
      <w:position w:val="0"/>
    </w:rPr>
  </w:style>
  <w:style w:type="character" w:customStyle="1" w:styleId="CharStyle189">
    <w:name w:val="Body text (46)_"/>
    <w:basedOn w:val="DefaultParagraphFont"/>
    <w:link w:val="Style188"/>
    <w:rPr>
      <w:b w:val="0"/>
      <w:bCs w:val="0"/>
      <w:i/>
      <w:iCs/>
      <w:u w:val="none"/>
      <w:strike w:val="0"/>
      <w:smallCaps w:val="0"/>
      <w:sz w:val="14"/>
      <w:szCs w:val="14"/>
      <w:rFonts w:ascii="Arial" w:eastAsia="Arial" w:hAnsi="Arial" w:cs="Arial"/>
    </w:rPr>
  </w:style>
  <w:style w:type="character" w:customStyle="1" w:styleId="CharStyle190">
    <w:name w:val="Body text (46) + 8 pt,Not Italic"/>
    <w:basedOn w:val="CharStyle189"/>
    <w:rPr>
      <w:lang w:val="en-US" w:eastAsia="en-US" w:bidi="en-US"/>
      <w:i/>
      <w:iCs/>
      <w:sz w:val="16"/>
      <w:szCs w:val="16"/>
      <w:w w:val="100"/>
      <w:spacing w:val="0"/>
      <w:color w:val="FFFFFF"/>
      <w:position w:val="0"/>
    </w:rPr>
  </w:style>
  <w:style w:type="character" w:customStyle="1" w:styleId="CharStyle191">
    <w:name w:val="Body text (46)"/>
    <w:basedOn w:val="CharStyle189"/>
    <w:rPr>
      <w:lang w:val="en-US" w:eastAsia="en-US" w:bidi="en-US"/>
      <w:w w:val="100"/>
      <w:spacing w:val="0"/>
      <w:color w:val="FFFFFF"/>
      <w:position w:val="0"/>
    </w:rPr>
  </w:style>
  <w:style w:type="character" w:customStyle="1" w:styleId="CharStyle193">
    <w:name w:val="Body text (42)_"/>
    <w:basedOn w:val="DefaultParagraphFont"/>
    <w:link w:val="Style192"/>
    <w:rPr>
      <w:b/>
      <w:bCs/>
      <w:i w:val="0"/>
      <w:iCs w:val="0"/>
      <w:u w:val="none"/>
      <w:strike w:val="0"/>
      <w:smallCaps w:val="0"/>
      <w:sz w:val="22"/>
      <w:szCs w:val="22"/>
      <w:rFonts w:ascii="Arial" w:eastAsia="Arial" w:hAnsi="Arial" w:cs="Arial"/>
    </w:rPr>
  </w:style>
  <w:style w:type="character" w:customStyle="1" w:styleId="CharStyle195">
    <w:name w:val="Heading #9_"/>
    <w:basedOn w:val="DefaultParagraphFont"/>
    <w:link w:val="Style194"/>
    <w:rPr>
      <w:b w:val="0"/>
      <w:bCs w:val="0"/>
      <w:i w:val="0"/>
      <w:iCs w:val="0"/>
      <w:u w:val="none"/>
      <w:strike w:val="0"/>
      <w:smallCaps w:val="0"/>
      <w:sz w:val="28"/>
      <w:szCs w:val="28"/>
      <w:rFonts w:ascii="Arial" w:eastAsia="Arial" w:hAnsi="Arial" w:cs="Arial"/>
      <w:spacing w:val="20"/>
    </w:rPr>
  </w:style>
  <w:style w:type="character" w:customStyle="1" w:styleId="CharStyle196">
    <w:name w:val="Heading #9"/>
    <w:basedOn w:val="CharStyle195"/>
    <w:rPr>
      <w:lang w:val="en-US" w:eastAsia="en-US" w:bidi="en-US"/>
      <w:u w:val="single"/>
      <w:w w:val="100"/>
      <w:color w:val="000000"/>
      <w:position w:val="0"/>
    </w:rPr>
  </w:style>
  <w:style w:type="character" w:customStyle="1" w:styleId="CharStyle197">
    <w:name w:val="Body text (28) + 9 pt,Bold"/>
    <w:basedOn w:val="CharStyle125"/>
    <w:rPr>
      <w:lang w:val="en-US" w:eastAsia="en-US" w:bidi="en-US"/>
      <w:b/>
      <w:bCs/>
      <w:sz w:val="18"/>
      <w:szCs w:val="18"/>
      <w:w w:val="100"/>
      <w:spacing w:val="0"/>
      <w:color w:val="000000"/>
      <w:position w:val="0"/>
    </w:rPr>
  </w:style>
  <w:style w:type="character" w:customStyle="1" w:styleId="CharStyle199">
    <w:name w:val="Body text (44)_"/>
    <w:basedOn w:val="DefaultParagraphFont"/>
    <w:link w:val="Style198"/>
    <w:rPr>
      <w:b w:val="0"/>
      <w:bCs w:val="0"/>
      <w:i w:val="0"/>
      <w:iCs w:val="0"/>
      <w:u w:val="none"/>
      <w:strike w:val="0"/>
      <w:smallCaps w:val="0"/>
      <w:sz w:val="21"/>
      <w:szCs w:val="21"/>
      <w:rFonts w:ascii="Arial" w:eastAsia="Arial" w:hAnsi="Arial" w:cs="Arial"/>
      <w:spacing w:val="20"/>
    </w:rPr>
  </w:style>
  <w:style w:type="character" w:customStyle="1" w:styleId="CharStyle200">
    <w:name w:val="Body text (46) + 7.5 pt,Bold,Not Italic"/>
    <w:basedOn w:val="CharStyle189"/>
    <w:rPr>
      <w:lang w:val="en-US" w:eastAsia="en-US" w:bidi="en-US"/>
      <w:b/>
      <w:bCs/>
      <w:i/>
      <w:iCs/>
      <w:sz w:val="15"/>
      <w:szCs w:val="15"/>
      <w:w w:val="100"/>
      <w:spacing w:val="0"/>
      <w:color w:val="000000"/>
      <w:position w:val="0"/>
    </w:rPr>
  </w:style>
  <w:style w:type="character" w:customStyle="1" w:styleId="CharStyle202">
    <w:name w:val="Heading #5_"/>
    <w:basedOn w:val="DefaultParagraphFont"/>
    <w:link w:val="Style201"/>
    <w:rPr>
      <w:b w:val="0"/>
      <w:bCs w:val="0"/>
      <w:i w:val="0"/>
      <w:iCs w:val="0"/>
      <w:u w:val="none"/>
      <w:strike w:val="0"/>
      <w:smallCaps w:val="0"/>
      <w:sz w:val="74"/>
      <w:szCs w:val="74"/>
      <w:rFonts w:ascii="Palatino" w:eastAsia="Palatino" w:hAnsi="Palatino" w:cs="Palatino"/>
    </w:rPr>
  </w:style>
  <w:style w:type="character" w:customStyle="1" w:styleId="CharStyle204">
    <w:name w:val="Body text (47)_"/>
    <w:basedOn w:val="DefaultParagraphFont"/>
    <w:link w:val="Style203"/>
    <w:rPr>
      <w:b w:val="0"/>
      <w:bCs w:val="0"/>
      <w:i w:val="0"/>
      <w:iCs w:val="0"/>
      <w:u w:val="none"/>
      <w:strike w:val="0"/>
      <w:smallCaps w:val="0"/>
      <w:sz w:val="18"/>
      <w:szCs w:val="18"/>
      <w:rFonts w:ascii="Arial" w:eastAsia="Arial" w:hAnsi="Arial" w:cs="Arial"/>
    </w:rPr>
  </w:style>
  <w:style w:type="character" w:customStyle="1" w:styleId="CharStyle205">
    <w:name w:val="Body text (47) + 8.5 pt,Bold"/>
    <w:basedOn w:val="CharStyle204"/>
    <w:rPr>
      <w:lang w:val="en-US" w:eastAsia="en-US" w:bidi="en-US"/>
      <w:b/>
      <w:bCs/>
      <w:sz w:val="17"/>
      <w:szCs w:val="17"/>
      <w:w w:val="100"/>
      <w:spacing w:val="0"/>
      <w:color w:val="000000"/>
      <w:position w:val="0"/>
    </w:rPr>
  </w:style>
  <w:style w:type="character" w:customStyle="1" w:styleId="CharStyle207">
    <w:name w:val="Body text (49)_"/>
    <w:basedOn w:val="DefaultParagraphFont"/>
    <w:link w:val="Style206"/>
    <w:rPr>
      <w:b/>
      <w:bCs/>
      <w:i w:val="0"/>
      <w:iCs w:val="0"/>
      <w:u w:val="none"/>
      <w:strike w:val="0"/>
      <w:smallCaps w:val="0"/>
      <w:sz w:val="64"/>
      <w:szCs w:val="64"/>
      <w:rFonts w:ascii="Arial" w:eastAsia="Arial" w:hAnsi="Arial" w:cs="Arial"/>
    </w:rPr>
  </w:style>
  <w:style w:type="character" w:customStyle="1" w:styleId="CharStyle209">
    <w:name w:val="Body text (50)_"/>
    <w:basedOn w:val="DefaultParagraphFont"/>
    <w:link w:val="Style208"/>
    <w:rPr>
      <w:b w:val="0"/>
      <w:bCs w:val="0"/>
      <w:i w:val="0"/>
      <w:iCs w:val="0"/>
      <w:u w:val="none"/>
      <w:strike w:val="0"/>
      <w:smallCaps w:val="0"/>
      <w:sz w:val="36"/>
      <w:szCs w:val="36"/>
      <w:rFonts w:ascii="Arial" w:eastAsia="Arial" w:hAnsi="Arial" w:cs="Arial"/>
    </w:rPr>
  </w:style>
  <w:style w:type="character" w:customStyle="1" w:styleId="CharStyle211">
    <w:name w:val="Body text (48)_"/>
    <w:basedOn w:val="DefaultParagraphFont"/>
    <w:link w:val="Style210"/>
    <w:rPr>
      <w:b/>
      <w:bCs/>
      <w:i/>
      <w:iCs/>
      <w:u w:val="none"/>
      <w:strike w:val="0"/>
      <w:smallCaps w:val="0"/>
      <w:sz w:val="13"/>
      <w:szCs w:val="13"/>
      <w:rFonts w:ascii="Palatino" w:eastAsia="Palatino" w:hAnsi="Palatino" w:cs="Palatino"/>
    </w:rPr>
  </w:style>
  <w:style w:type="character" w:customStyle="1" w:styleId="CharStyle212">
    <w:name w:val="Body text (48)"/>
    <w:basedOn w:val="CharStyle211"/>
    <w:rPr>
      <w:lang w:val="en-US" w:eastAsia="en-US" w:bidi="en-US"/>
      <w:w w:val="100"/>
      <w:spacing w:val="0"/>
      <w:color w:val="FFFFFF"/>
      <w:position w:val="0"/>
    </w:rPr>
  </w:style>
  <w:style w:type="character" w:customStyle="1" w:styleId="CharStyle213">
    <w:name w:val="Body text (48) + Arial,7 pt,Not Bold"/>
    <w:basedOn w:val="CharStyle211"/>
    <w:rPr>
      <w:lang w:val="en-US" w:eastAsia="en-US" w:bidi="en-US"/>
      <w:b/>
      <w:bCs/>
      <w:sz w:val="14"/>
      <w:szCs w:val="14"/>
      <w:rFonts w:ascii="Arial" w:eastAsia="Arial" w:hAnsi="Arial" w:cs="Arial"/>
      <w:w w:val="100"/>
      <w:spacing w:val="0"/>
      <w:color w:val="FFFFFF"/>
      <w:position w:val="0"/>
    </w:rPr>
  </w:style>
  <w:style w:type="character" w:customStyle="1" w:styleId="CharStyle215">
    <w:name w:val="Heading #16 (3)_"/>
    <w:basedOn w:val="DefaultParagraphFont"/>
    <w:link w:val="Style214"/>
    <w:rPr>
      <w:b/>
      <w:bCs/>
      <w:i w:val="0"/>
      <w:iCs w:val="0"/>
      <w:u w:val="none"/>
      <w:strike w:val="0"/>
      <w:smallCaps w:val="0"/>
      <w:sz w:val="17"/>
      <w:szCs w:val="17"/>
      <w:rFonts w:ascii="Arial" w:eastAsia="Arial" w:hAnsi="Arial" w:cs="Arial"/>
    </w:rPr>
  </w:style>
  <w:style w:type="character" w:customStyle="1" w:styleId="CharStyle217">
    <w:name w:val="Heading #19 (2)_"/>
    <w:basedOn w:val="DefaultParagraphFont"/>
    <w:link w:val="Style216"/>
    <w:rPr>
      <w:b/>
      <w:bCs/>
      <w:i w:val="0"/>
      <w:iCs w:val="0"/>
      <w:u w:val="none"/>
      <w:strike w:val="0"/>
      <w:smallCaps w:val="0"/>
      <w:sz w:val="13"/>
      <w:szCs w:val="13"/>
      <w:rFonts w:ascii="Arial" w:eastAsia="Arial" w:hAnsi="Arial" w:cs="Arial"/>
    </w:rPr>
  </w:style>
  <w:style w:type="character" w:customStyle="1" w:styleId="CharStyle219">
    <w:name w:val="Body text (51)_"/>
    <w:basedOn w:val="DefaultParagraphFont"/>
    <w:link w:val="Style218"/>
    <w:rPr>
      <w:b/>
      <w:bCs/>
      <w:i w:val="0"/>
      <w:iCs w:val="0"/>
      <w:u w:val="none"/>
      <w:strike w:val="0"/>
      <w:smallCaps w:val="0"/>
      <w:sz w:val="11"/>
      <w:szCs w:val="11"/>
      <w:rFonts w:ascii="Palatino" w:eastAsia="Palatino" w:hAnsi="Palatino" w:cs="Palatino"/>
    </w:rPr>
  </w:style>
  <w:style w:type="character" w:customStyle="1" w:styleId="CharStyle220">
    <w:name w:val="Body text (51) + Arial,6.5 pt"/>
    <w:basedOn w:val="CharStyle219"/>
    <w:rPr>
      <w:lang w:val="en-US" w:eastAsia="en-US" w:bidi="en-US"/>
      <w:sz w:val="13"/>
      <w:szCs w:val="13"/>
      <w:rFonts w:ascii="Arial" w:eastAsia="Arial" w:hAnsi="Arial" w:cs="Arial"/>
      <w:w w:val="100"/>
      <w:spacing w:val="0"/>
      <w:color w:val="000000"/>
      <w:position w:val="0"/>
    </w:rPr>
  </w:style>
  <w:style w:type="character" w:customStyle="1" w:styleId="CharStyle222">
    <w:name w:val="Heading #19_"/>
    <w:basedOn w:val="DefaultParagraphFont"/>
    <w:link w:val="Style221"/>
    <w:rPr>
      <w:b/>
      <w:bCs/>
      <w:i w:val="0"/>
      <w:iCs w:val="0"/>
      <w:u w:val="none"/>
      <w:strike w:val="0"/>
      <w:smallCaps w:val="0"/>
      <w:sz w:val="12"/>
      <w:szCs w:val="12"/>
      <w:rFonts w:ascii="Arial" w:eastAsia="Arial" w:hAnsi="Arial" w:cs="Arial"/>
    </w:rPr>
  </w:style>
  <w:style w:type="character" w:customStyle="1" w:styleId="CharStyle223">
    <w:name w:val="Heading #19 (2) + 6 pt"/>
    <w:basedOn w:val="CharStyle217"/>
    <w:rPr>
      <w:lang w:val="en-US" w:eastAsia="en-US" w:bidi="en-US"/>
      <w:sz w:val="12"/>
      <w:szCs w:val="12"/>
      <w:w w:val="100"/>
      <w:spacing w:val="0"/>
      <w:color w:val="000000"/>
      <w:position w:val="0"/>
    </w:rPr>
  </w:style>
  <w:style w:type="character" w:customStyle="1" w:styleId="CharStyle224">
    <w:name w:val="Body text (51) + Arial,6 pt"/>
    <w:basedOn w:val="CharStyle219"/>
    <w:rPr>
      <w:lang w:val="en-US" w:eastAsia="en-US" w:bidi="en-US"/>
      <w:sz w:val="12"/>
      <w:szCs w:val="12"/>
      <w:rFonts w:ascii="Arial" w:eastAsia="Arial" w:hAnsi="Arial" w:cs="Arial"/>
      <w:w w:val="100"/>
      <w:spacing w:val="0"/>
      <w:color w:val="000000"/>
      <w:position w:val="0"/>
    </w:rPr>
  </w:style>
  <w:style w:type="character" w:customStyle="1" w:styleId="CharStyle225">
    <w:name w:val="Body text (19) + 6 pt"/>
    <w:basedOn w:val="CharStyle66"/>
    <w:rPr>
      <w:lang w:val="en-US" w:eastAsia="en-US" w:bidi="en-US"/>
      <w:sz w:val="12"/>
      <w:szCs w:val="12"/>
      <w:w w:val="100"/>
      <w:spacing w:val="0"/>
      <w:color w:val="000000"/>
      <w:position w:val="0"/>
    </w:rPr>
  </w:style>
  <w:style w:type="character" w:customStyle="1" w:styleId="CharStyle226">
    <w:name w:val="Header or footer (3)"/>
    <w:basedOn w:val="CharStyle106"/>
    <w:rPr>
      <w:lang w:val="en-US" w:eastAsia="en-US" w:bidi="en-US"/>
      <w:u w:val="single"/>
      <w:w w:val="100"/>
      <w:spacing w:val="0"/>
      <w:color w:val="000000"/>
      <w:position w:val="0"/>
    </w:rPr>
  </w:style>
  <w:style w:type="character" w:customStyle="1" w:styleId="CharStyle227">
    <w:name w:val="Header or footer (3) + 7 pt,Bold,Italic"/>
    <w:basedOn w:val="CharStyle106"/>
    <w:rPr>
      <w:lang w:val="en-US" w:eastAsia="en-US" w:bidi="en-US"/>
      <w:b/>
      <w:bCs/>
      <w:i/>
      <w:iCs/>
      <w:u w:val="single"/>
      <w:sz w:val="14"/>
      <w:szCs w:val="14"/>
      <w:w w:val="100"/>
      <w:spacing w:val="0"/>
      <w:color w:val="000000"/>
      <w:position w:val="0"/>
    </w:rPr>
  </w:style>
  <w:style w:type="character" w:customStyle="1" w:styleId="CharStyle229">
    <w:name w:val="Body text (52)_"/>
    <w:basedOn w:val="DefaultParagraphFont"/>
    <w:link w:val="Style228"/>
    <w:rPr>
      <w:b w:val="0"/>
      <w:bCs w:val="0"/>
      <w:i/>
      <w:iCs/>
      <w:u w:val="none"/>
      <w:strike w:val="0"/>
      <w:smallCaps w:val="0"/>
      <w:sz w:val="20"/>
      <w:szCs w:val="20"/>
      <w:rFonts w:ascii="Arial" w:eastAsia="Arial" w:hAnsi="Arial" w:cs="Arial"/>
    </w:rPr>
  </w:style>
  <w:style w:type="character" w:customStyle="1" w:styleId="CharStyle230">
    <w:name w:val="Body text (52)"/>
    <w:basedOn w:val="CharStyle229"/>
    <w:rPr>
      <w:lang w:val="en-US" w:eastAsia="en-US" w:bidi="en-US"/>
      <w:w w:val="100"/>
      <w:spacing w:val="0"/>
      <w:color w:val="2487CB"/>
      <w:position w:val="0"/>
    </w:rPr>
  </w:style>
  <w:style w:type="character" w:customStyle="1" w:styleId="CharStyle231">
    <w:name w:val="Body text (10) + Arial,53 pt,Italic"/>
    <w:basedOn w:val="CharStyle24"/>
    <w:rPr>
      <w:lang w:val="en-US" w:eastAsia="en-US" w:bidi="en-US"/>
      <w:i/>
      <w:iCs/>
      <w:sz w:val="106"/>
      <w:szCs w:val="106"/>
      <w:rFonts w:ascii="Arial" w:eastAsia="Arial" w:hAnsi="Arial" w:cs="Arial"/>
      <w:w w:val="100"/>
      <w:spacing w:val="0"/>
      <w:color w:val="2487CB"/>
      <w:position w:val="0"/>
    </w:rPr>
  </w:style>
  <w:style w:type="character" w:customStyle="1" w:styleId="CharStyle232">
    <w:name w:val="Body text (10)"/>
    <w:basedOn w:val="CharStyle24"/>
    <w:rPr>
      <w:lang w:val="en-US" w:eastAsia="en-US" w:bidi="en-US"/>
      <w:w w:val="100"/>
      <w:spacing w:val="0"/>
      <w:color w:val="2487CB"/>
      <w:position w:val="0"/>
    </w:rPr>
  </w:style>
  <w:style w:type="character" w:customStyle="1" w:styleId="CharStyle233">
    <w:name w:val="Body text (10) + Arial,53 pt"/>
    <w:basedOn w:val="CharStyle24"/>
    <w:rPr>
      <w:lang w:val="en-US" w:eastAsia="en-US" w:bidi="en-US"/>
      <w:sz w:val="106"/>
      <w:szCs w:val="106"/>
      <w:rFonts w:ascii="Arial" w:eastAsia="Arial" w:hAnsi="Arial" w:cs="Arial"/>
      <w:w w:val="100"/>
      <w:spacing w:val="0"/>
      <w:color w:val="2487CB"/>
      <w:position w:val="0"/>
    </w:rPr>
  </w:style>
  <w:style w:type="character" w:customStyle="1" w:styleId="CharStyle235">
    <w:name w:val="Body text (53)_"/>
    <w:basedOn w:val="DefaultParagraphFont"/>
    <w:link w:val="Style234"/>
    <w:rPr>
      <w:b/>
      <w:bCs/>
      <w:i w:val="0"/>
      <w:iCs w:val="0"/>
      <w:u w:val="none"/>
      <w:strike w:val="0"/>
      <w:smallCaps w:val="0"/>
      <w:sz w:val="46"/>
      <w:szCs w:val="46"/>
      <w:rFonts w:ascii="Palatino" w:eastAsia="Palatino" w:hAnsi="Palatino" w:cs="Palatino"/>
      <w:w w:val="60"/>
    </w:rPr>
  </w:style>
  <w:style w:type="character" w:customStyle="1" w:styleId="CharStyle236">
    <w:name w:val="Body text (53)"/>
    <w:basedOn w:val="CharStyle235"/>
    <w:rPr>
      <w:lang w:val="en-US" w:eastAsia="en-US" w:bidi="en-US"/>
      <w:spacing w:val="0"/>
      <w:color w:val="FFFFFF"/>
      <w:position w:val="0"/>
    </w:rPr>
  </w:style>
  <w:style w:type="character" w:customStyle="1" w:styleId="CharStyle237">
    <w:name w:val="Body text (11)"/>
    <w:basedOn w:val="CharStyle35"/>
    <w:rPr>
      <w:lang w:val="en-US" w:eastAsia="en-US" w:bidi="en-US"/>
      <w:w w:val="100"/>
      <w:spacing w:val="0"/>
      <w:color w:val="7CADDF"/>
      <w:position w:val="0"/>
    </w:rPr>
  </w:style>
  <w:style w:type="character" w:customStyle="1" w:styleId="CharStyle238">
    <w:name w:val="Body text (35)"/>
    <w:basedOn w:val="CharStyle154"/>
    <w:rPr>
      <w:lang w:val="en-US" w:eastAsia="en-US" w:bidi="en-US"/>
      <w:sz w:val="24"/>
      <w:szCs w:val="24"/>
      <w:w w:val="100"/>
      <w:spacing w:val="0"/>
      <w:color w:val="635888"/>
      <w:position w:val="0"/>
    </w:rPr>
  </w:style>
  <w:style w:type="character" w:customStyle="1" w:styleId="CharStyle239">
    <w:name w:val="Body text (35)"/>
    <w:basedOn w:val="CharStyle154"/>
    <w:rPr>
      <w:lang w:val="en-US" w:eastAsia="en-US" w:bidi="en-US"/>
      <w:sz w:val="24"/>
      <w:szCs w:val="24"/>
      <w:w w:val="100"/>
      <w:spacing w:val="0"/>
      <w:color w:val="725E3D"/>
      <w:position w:val="0"/>
    </w:rPr>
  </w:style>
  <w:style w:type="character" w:customStyle="1" w:styleId="CharStyle241">
    <w:name w:val="Heading #12_"/>
    <w:basedOn w:val="DefaultParagraphFont"/>
    <w:link w:val="Style240"/>
    <w:rPr>
      <w:b/>
      <w:bCs/>
      <w:i w:val="0"/>
      <w:iCs w:val="0"/>
      <w:u w:val="none"/>
      <w:strike w:val="0"/>
      <w:smallCaps w:val="0"/>
      <w:sz w:val="22"/>
      <w:szCs w:val="22"/>
      <w:rFonts w:ascii="Arial" w:eastAsia="Arial" w:hAnsi="Arial" w:cs="Arial"/>
    </w:rPr>
  </w:style>
  <w:style w:type="character" w:customStyle="1" w:styleId="CharStyle242">
    <w:name w:val="Heading #12"/>
    <w:basedOn w:val="CharStyle241"/>
    <w:rPr>
      <w:lang w:val="en-US" w:eastAsia="en-US" w:bidi="en-US"/>
      <w:w w:val="100"/>
      <w:spacing w:val="0"/>
      <w:color w:val="2C4B9A"/>
      <w:position w:val="0"/>
    </w:rPr>
  </w:style>
  <w:style w:type="character" w:customStyle="1" w:styleId="CharStyle243">
    <w:name w:val="Heading #17 + Spacing 7 pt"/>
    <w:basedOn w:val="CharStyle132"/>
    <w:rPr>
      <w:lang w:val="en-US" w:eastAsia="en-US" w:bidi="en-US"/>
      <w:w w:val="100"/>
      <w:spacing w:val="150"/>
      <w:color w:val="000000"/>
      <w:position w:val="0"/>
    </w:rPr>
  </w:style>
  <w:style w:type="character" w:customStyle="1" w:styleId="CharStyle245">
    <w:name w:val="Body text (55)_"/>
    <w:basedOn w:val="DefaultParagraphFont"/>
    <w:link w:val="Style244"/>
    <w:rPr>
      <w:b/>
      <w:bCs/>
      <w:i w:val="0"/>
      <w:iCs w:val="0"/>
      <w:u w:val="none"/>
      <w:strike w:val="0"/>
      <w:smallCaps w:val="0"/>
      <w:sz w:val="38"/>
      <w:szCs w:val="38"/>
      <w:rFonts w:ascii="Palatino" w:eastAsia="Palatino" w:hAnsi="Palatino" w:cs="Palatino"/>
    </w:rPr>
  </w:style>
  <w:style w:type="character" w:customStyle="1" w:styleId="CharStyle246">
    <w:name w:val="Body text (2) + Arial,11 pt,Bold"/>
    <w:basedOn w:val="CharStyle12"/>
    <w:rPr>
      <w:lang w:val="en-US" w:eastAsia="en-US" w:bidi="en-US"/>
      <w:b/>
      <w:bCs/>
      <w:sz w:val="22"/>
      <w:szCs w:val="22"/>
      <w:rFonts w:ascii="Arial" w:eastAsia="Arial" w:hAnsi="Arial" w:cs="Arial"/>
      <w:w w:val="100"/>
      <w:spacing w:val="0"/>
      <w:color w:val="000000"/>
      <w:position w:val="0"/>
    </w:rPr>
  </w:style>
  <w:style w:type="character" w:customStyle="1" w:styleId="CharStyle247">
    <w:name w:val="Body text (2) + Arial,6 pt,Bold"/>
    <w:basedOn w:val="CharStyle12"/>
    <w:rPr>
      <w:lang w:val="en-US" w:eastAsia="en-US" w:bidi="en-US"/>
      <w:b/>
      <w:bCs/>
      <w:sz w:val="12"/>
      <w:szCs w:val="12"/>
      <w:rFonts w:ascii="Arial" w:eastAsia="Arial" w:hAnsi="Arial" w:cs="Arial"/>
      <w:w w:val="100"/>
      <w:spacing w:val="0"/>
      <w:color w:val="000000"/>
      <w:position w:val="0"/>
    </w:rPr>
  </w:style>
  <w:style w:type="character" w:customStyle="1" w:styleId="CharStyle249">
    <w:name w:val="Body text (56)_"/>
    <w:basedOn w:val="DefaultParagraphFont"/>
    <w:link w:val="Style248"/>
    <w:rPr>
      <w:b w:val="0"/>
      <w:bCs w:val="0"/>
      <w:i w:val="0"/>
      <w:iCs w:val="0"/>
      <w:u w:val="none"/>
      <w:strike w:val="0"/>
      <w:smallCaps w:val="0"/>
      <w:sz w:val="48"/>
      <w:szCs w:val="48"/>
      <w:rFonts w:ascii="Palatino" w:eastAsia="Palatino" w:hAnsi="Palatino" w:cs="Palatino"/>
    </w:rPr>
  </w:style>
  <w:style w:type="character" w:customStyle="1" w:styleId="CharStyle251">
    <w:name w:val="Body text (57)_"/>
    <w:basedOn w:val="DefaultParagraphFont"/>
    <w:link w:val="Style250"/>
    <w:rPr>
      <w:b w:val="0"/>
      <w:bCs w:val="0"/>
      <w:i w:val="0"/>
      <w:iCs w:val="0"/>
      <w:u w:val="none"/>
      <w:strike w:val="0"/>
      <w:smallCaps w:val="0"/>
      <w:sz w:val="38"/>
      <w:szCs w:val="38"/>
      <w:rFonts w:ascii="Palatino" w:eastAsia="Palatino" w:hAnsi="Palatino" w:cs="Palatino"/>
    </w:rPr>
  </w:style>
  <w:style w:type="character" w:customStyle="1" w:styleId="CharStyle252">
    <w:name w:val="Heading #12 + Spacing 1 pt"/>
    <w:basedOn w:val="CharStyle241"/>
    <w:rPr>
      <w:lang w:val="en-US" w:eastAsia="en-US" w:bidi="en-US"/>
      <w:w w:val="100"/>
      <w:spacing w:val="20"/>
      <w:color w:val="2C4B9A"/>
      <w:position w:val="0"/>
    </w:rPr>
  </w:style>
  <w:style w:type="character" w:customStyle="1" w:styleId="CharStyle254">
    <w:name w:val="Body text (54)_"/>
    <w:basedOn w:val="DefaultParagraphFont"/>
    <w:link w:val="Style253"/>
    <w:rPr>
      <w:b w:val="0"/>
      <w:bCs w:val="0"/>
      <w:i w:val="0"/>
      <w:iCs w:val="0"/>
      <w:u w:val="none"/>
      <w:strike w:val="0"/>
      <w:smallCaps w:val="0"/>
      <w:sz w:val="17"/>
      <w:szCs w:val="17"/>
      <w:rFonts w:ascii="Arial" w:eastAsia="Arial" w:hAnsi="Arial" w:cs="Arial"/>
    </w:rPr>
  </w:style>
  <w:style w:type="character" w:customStyle="1" w:styleId="CharStyle255">
    <w:name w:val="Body text (28) + Italic"/>
    <w:basedOn w:val="CharStyle125"/>
    <w:rPr>
      <w:lang w:val="en-US" w:eastAsia="en-US" w:bidi="en-US"/>
      <w:i/>
      <w:iCs/>
      <w:w w:val="100"/>
      <w:spacing w:val="0"/>
      <w:color w:val="000000"/>
      <w:position w:val="0"/>
    </w:rPr>
  </w:style>
  <w:style w:type="character" w:customStyle="1" w:styleId="CharStyle257">
    <w:name w:val="Body text (58)_"/>
    <w:basedOn w:val="DefaultParagraphFont"/>
    <w:link w:val="Style256"/>
    <w:rPr>
      <w:b w:val="0"/>
      <w:bCs w:val="0"/>
      <w:i w:val="0"/>
      <w:iCs w:val="0"/>
      <w:u w:val="none"/>
      <w:strike w:val="0"/>
      <w:smallCaps w:val="0"/>
      <w:sz w:val="40"/>
      <w:szCs w:val="40"/>
      <w:rFonts w:ascii="Palatino" w:eastAsia="Palatino" w:hAnsi="Palatino" w:cs="Palatino"/>
    </w:rPr>
  </w:style>
  <w:style w:type="character" w:customStyle="1" w:styleId="CharStyle258">
    <w:name w:val="Body text (58) + 5 pt,Bold"/>
    <w:basedOn w:val="CharStyle257"/>
    <w:rPr>
      <w:lang w:val="en-US" w:eastAsia="en-US" w:bidi="en-US"/>
      <w:b/>
      <w:bCs/>
      <w:sz w:val="10"/>
      <w:szCs w:val="10"/>
      <w:w w:val="100"/>
      <w:spacing w:val="0"/>
      <w:color w:val="000000"/>
      <w:position w:val="0"/>
    </w:rPr>
  </w:style>
  <w:style w:type="character" w:customStyle="1" w:styleId="CharStyle260">
    <w:name w:val="Body text (59)_"/>
    <w:basedOn w:val="DefaultParagraphFont"/>
    <w:link w:val="Style259"/>
    <w:rPr>
      <w:b w:val="0"/>
      <w:bCs w:val="0"/>
      <w:i w:val="0"/>
      <w:iCs w:val="0"/>
      <w:u w:val="none"/>
      <w:strike w:val="0"/>
      <w:smallCaps w:val="0"/>
      <w:sz w:val="21"/>
      <w:szCs w:val="21"/>
      <w:rFonts w:ascii="Palatino" w:eastAsia="Palatino" w:hAnsi="Palatino" w:cs="Palatino"/>
    </w:rPr>
  </w:style>
  <w:style w:type="character" w:customStyle="1" w:styleId="CharStyle261">
    <w:name w:val="Body text (59) + Arial,11 pt,Bold"/>
    <w:basedOn w:val="CharStyle260"/>
    <w:rPr>
      <w:lang w:val="en-US" w:eastAsia="en-US" w:bidi="en-US"/>
      <w:b/>
      <w:bCs/>
      <w:sz w:val="22"/>
      <w:szCs w:val="22"/>
      <w:rFonts w:ascii="Arial" w:eastAsia="Arial" w:hAnsi="Arial" w:cs="Arial"/>
      <w:w w:val="100"/>
      <w:spacing w:val="0"/>
      <w:color w:val="000000"/>
      <w:position w:val="0"/>
    </w:rPr>
  </w:style>
  <w:style w:type="character" w:customStyle="1" w:styleId="CharStyle263">
    <w:name w:val="Body text (61)_"/>
    <w:basedOn w:val="DefaultParagraphFont"/>
    <w:link w:val="Style262"/>
    <w:rPr>
      <w:b w:val="0"/>
      <w:bCs w:val="0"/>
      <w:i/>
      <w:iCs/>
      <w:u w:val="none"/>
      <w:strike w:val="0"/>
      <w:smallCaps w:val="0"/>
      <w:sz w:val="66"/>
      <w:szCs w:val="66"/>
      <w:rFonts w:ascii="Arial" w:eastAsia="Arial" w:hAnsi="Arial" w:cs="Arial"/>
    </w:rPr>
  </w:style>
  <w:style w:type="character" w:customStyle="1" w:styleId="CharStyle265">
    <w:name w:val="Body text (60)_"/>
    <w:basedOn w:val="DefaultParagraphFont"/>
    <w:link w:val="Style264"/>
    <w:rPr>
      <w:b/>
      <w:bCs/>
      <w:i/>
      <w:iCs/>
      <w:u w:val="none"/>
      <w:strike w:val="0"/>
      <w:smallCaps w:val="0"/>
      <w:sz w:val="23"/>
      <w:szCs w:val="23"/>
      <w:rFonts w:ascii="Palatino" w:eastAsia="Palatino" w:hAnsi="Palatino" w:cs="Palatino"/>
    </w:rPr>
  </w:style>
  <w:style w:type="character" w:customStyle="1" w:styleId="CharStyle266">
    <w:name w:val="Body text (60) + Arial,13 pt,Not Bold,Not Italic"/>
    <w:basedOn w:val="CharStyle265"/>
    <w:rPr>
      <w:lang w:val="en-US" w:eastAsia="en-US" w:bidi="en-US"/>
      <w:b/>
      <w:bCs/>
      <w:i/>
      <w:iCs/>
      <w:sz w:val="26"/>
      <w:szCs w:val="26"/>
      <w:rFonts w:ascii="Arial" w:eastAsia="Arial" w:hAnsi="Arial" w:cs="Arial"/>
      <w:w w:val="100"/>
      <w:spacing w:val="0"/>
      <w:color w:val="000000"/>
      <w:position w:val="0"/>
    </w:rPr>
  </w:style>
  <w:style w:type="character" w:customStyle="1" w:styleId="CharStyle267">
    <w:name w:val="Body text (60) + Small Caps"/>
    <w:basedOn w:val="CharStyle265"/>
    <w:rPr>
      <w:lang w:val="en-US" w:eastAsia="en-US" w:bidi="en-US"/>
      <w:smallCaps/>
      <w:w w:val="100"/>
      <w:spacing w:val="0"/>
      <w:color w:val="000000"/>
      <w:position w:val="0"/>
    </w:rPr>
  </w:style>
  <w:style w:type="character" w:customStyle="1" w:styleId="CharStyle268">
    <w:name w:val="Header or footer (2) + Not Bold,Not Italic"/>
    <w:basedOn w:val="CharStyle86"/>
    <w:rPr>
      <w:lang w:val="en-US" w:eastAsia="en-US" w:bidi="en-US"/>
      <w:b/>
      <w:bCs/>
      <w:i/>
      <w:iCs/>
      <w:w w:val="100"/>
      <w:spacing w:val="0"/>
      <w:color w:val="000000"/>
      <w:position w:val="0"/>
    </w:rPr>
  </w:style>
  <w:style w:type="character" w:customStyle="1" w:styleId="CharStyle270">
    <w:name w:val="Body text (63)_"/>
    <w:basedOn w:val="DefaultParagraphFont"/>
    <w:link w:val="Style269"/>
    <w:rPr>
      <w:b/>
      <w:bCs/>
      <w:i w:val="0"/>
      <w:iCs w:val="0"/>
      <w:u w:val="none"/>
      <w:strike w:val="0"/>
      <w:smallCaps w:val="0"/>
      <w:sz w:val="64"/>
      <w:szCs w:val="64"/>
      <w:rFonts w:ascii="Palatino" w:eastAsia="Palatino" w:hAnsi="Palatino" w:cs="Palatino"/>
      <w:spacing w:val="100"/>
    </w:rPr>
  </w:style>
  <w:style w:type="character" w:customStyle="1" w:styleId="CharStyle272">
    <w:name w:val="Body text (62)_"/>
    <w:basedOn w:val="DefaultParagraphFont"/>
    <w:link w:val="Style271"/>
    <w:rPr>
      <w:b/>
      <w:bCs/>
      <w:i w:val="0"/>
      <w:iCs w:val="0"/>
      <w:u w:val="none"/>
      <w:strike w:val="0"/>
      <w:smallCaps w:val="0"/>
      <w:sz w:val="16"/>
      <w:szCs w:val="16"/>
      <w:rFonts w:ascii="Palatino" w:eastAsia="Palatino" w:hAnsi="Palatino" w:cs="Palatino"/>
      <w:spacing w:val="20"/>
    </w:rPr>
  </w:style>
  <w:style w:type="character" w:customStyle="1" w:styleId="CharStyle274">
    <w:name w:val="Body text (64)_"/>
    <w:basedOn w:val="DefaultParagraphFont"/>
    <w:link w:val="Style273"/>
    <w:rPr>
      <w:b/>
      <w:bCs/>
      <w:i w:val="0"/>
      <w:iCs w:val="0"/>
      <w:u w:val="none"/>
      <w:strike w:val="0"/>
      <w:smallCaps w:val="0"/>
      <w:sz w:val="17"/>
      <w:szCs w:val="17"/>
      <w:rFonts w:ascii="Arial" w:eastAsia="Arial" w:hAnsi="Arial" w:cs="Arial"/>
    </w:rPr>
  </w:style>
  <w:style w:type="character" w:customStyle="1" w:styleId="CharStyle276">
    <w:name w:val="Header or footer (6)_"/>
    <w:basedOn w:val="DefaultParagraphFont"/>
    <w:link w:val="Style275"/>
    <w:rPr>
      <w:b w:val="0"/>
      <w:bCs w:val="0"/>
      <w:i w:val="0"/>
      <w:iCs w:val="0"/>
      <w:u w:val="none"/>
      <w:strike w:val="0"/>
      <w:smallCaps w:val="0"/>
      <w:sz w:val="13"/>
      <w:szCs w:val="13"/>
      <w:rFonts w:ascii="Arial" w:eastAsia="Arial" w:hAnsi="Arial" w:cs="Arial"/>
    </w:rPr>
  </w:style>
  <w:style w:type="character" w:customStyle="1" w:styleId="CharStyle277">
    <w:name w:val="Header or footer (6) + Palatino"/>
    <w:basedOn w:val="CharStyle276"/>
    <w:rPr>
      <w:lang w:val="en-US" w:eastAsia="en-US" w:bidi="en-US"/>
      <w:u w:val="single"/>
      <w:rFonts w:ascii="Palatino" w:eastAsia="Palatino" w:hAnsi="Palatino" w:cs="Palatino"/>
      <w:w w:val="100"/>
      <w:spacing w:val="0"/>
      <w:color w:val="000000"/>
      <w:position w:val="0"/>
    </w:rPr>
  </w:style>
  <w:style w:type="character" w:customStyle="1" w:styleId="CharStyle278">
    <w:name w:val="Header or footer (6)"/>
    <w:basedOn w:val="CharStyle276"/>
    <w:rPr>
      <w:lang w:val="en-US" w:eastAsia="en-US" w:bidi="en-US"/>
      <w:u w:val="single"/>
      <w:w w:val="100"/>
      <w:spacing w:val="0"/>
      <w:color w:val="000000"/>
      <w:position w:val="0"/>
    </w:rPr>
  </w:style>
  <w:style w:type="character" w:customStyle="1" w:styleId="CharStyle279">
    <w:name w:val="Header or footer (6) + Bold,Italic"/>
    <w:basedOn w:val="CharStyle276"/>
    <w:rPr>
      <w:lang w:val="en-US" w:eastAsia="en-US" w:bidi="en-US"/>
      <w:b/>
      <w:bCs/>
      <w:i/>
      <w:iCs/>
      <w:u w:val="single"/>
      <w:w w:val="100"/>
      <w:spacing w:val="0"/>
      <w:color w:val="000000"/>
      <w:position w:val="0"/>
    </w:rPr>
  </w:style>
  <w:style w:type="character" w:customStyle="1" w:styleId="CharStyle281">
    <w:name w:val="Body text (65)_"/>
    <w:basedOn w:val="DefaultParagraphFont"/>
    <w:link w:val="Style280"/>
    <w:rPr>
      <w:b w:val="0"/>
      <w:bCs w:val="0"/>
      <w:i w:val="0"/>
      <w:iCs w:val="0"/>
      <w:u w:val="none"/>
      <w:strike w:val="0"/>
      <w:smallCaps w:val="0"/>
      <w:sz w:val="19"/>
      <w:szCs w:val="19"/>
      <w:rFonts w:ascii="Palatino" w:eastAsia="Palatino" w:hAnsi="Palatino" w:cs="Palatino"/>
    </w:rPr>
  </w:style>
  <w:style w:type="character" w:customStyle="1" w:styleId="CharStyle283">
    <w:name w:val="Picture caption (8)_"/>
    <w:basedOn w:val="DefaultParagraphFont"/>
    <w:link w:val="Style282"/>
    <w:rPr>
      <w:b w:val="0"/>
      <w:bCs w:val="0"/>
      <w:i w:val="0"/>
      <w:iCs w:val="0"/>
      <w:u w:val="none"/>
      <w:strike w:val="0"/>
      <w:smallCaps w:val="0"/>
      <w:sz w:val="18"/>
      <w:szCs w:val="18"/>
      <w:rFonts w:ascii="Arial" w:eastAsia="Arial" w:hAnsi="Arial" w:cs="Arial"/>
    </w:rPr>
  </w:style>
  <w:style w:type="character" w:customStyle="1" w:styleId="CharStyle284">
    <w:name w:val="Picture caption (8) + 8.5 pt,Bold"/>
    <w:basedOn w:val="CharStyle283"/>
    <w:rPr>
      <w:lang w:val="en-US" w:eastAsia="en-US" w:bidi="en-US"/>
      <w:b/>
      <w:bCs/>
      <w:sz w:val="17"/>
      <w:szCs w:val="17"/>
      <w:w w:val="100"/>
      <w:spacing w:val="0"/>
      <w:color w:val="000000"/>
      <w:position w:val="0"/>
    </w:rPr>
  </w:style>
  <w:style w:type="character" w:customStyle="1" w:styleId="CharStyle285">
    <w:name w:val="Header or footer"/>
    <w:basedOn w:val="CharStyle84"/>
    <w:rPr>
      <w:lang w:val="en-US" w:eastAsia="en-US" w:bidi="en-US"/>
      <w:u w:val="single"/>
      <w:w w:val="100"/>
      <w:spacing w:val="0"/>
      <w:color w:val="000000"/>
      <w:position w:val="0"/>
    </w:rPr>
  </w:style>
  <w:style w:type="character" w:customStyle="1" w:styleId="CharStyle286">
    <w:name w:val="Header or footer + Arial,Bold,Italic"/>
    <w:basedOn w:val="CharStyle84"/>
    <w:rPr>
      <w:lang w:val="en-US" w:eastAsia="en-US" w:bidi="en-US"/>
      <w:b/>
      <w:bCs/>
      <w:i/>
      <w:iCs/>
      <w:u w:val="single"/>
      <w:rFonts w:ascii="Arial" w:eastAsia="Arial" w:hAnsi="Arial" w:cs="Arial"/>
      <w:w w:val="100"/>
      <w:spacing w:val="0"/>
      <w:color w:val="000000"/>
      <w:position w:val="0"/>
    </w:rPr>
  </w:style>
  <w:style w:type="character" w:customStyle="1" w:styleId="CharStyle288">
    <w:name w:val="Body text (66)_"/>
    <w:basedOn w:val="DefaultParagraphFont"/>
    <w:link w:val="Style287"/>
    <w:rPr>
      <w:b w:val="0"/>
      <w:bCs w:val="0"/>
      <w:i w:val="0"/>
      <w:iCs w:val="0"/>
      <w:u w:val="none"/>
      <w:strike w:val="0"/>
      <w:smallCaps w:val="0"/>
      <w:sz w:val="22"/>
      <w:szCs w:val="22"/>
      <w:rFonts w:ascii="Palatino" w:eastAsia="Palatino" w:hAnsi="Palatino" w:cs="Palatino"/>
    </w:rPr>
  </w:style>
  <w:style w:type="character" w:customStyle="1" w:styleId="CharStyle289">
    <w:name w:val="Body text (61)"/>
    <w:basedOn w:val="CharStyle263"/>
    <w:rPr>
      <w:lang w:val="en-US" w:eastAsia="en-US" w:bidi="en-US"/>
      <w:w w:val="100"/>
      <w:spacing w:val="0"/>
      <w:color w:val="322E61"/>
      <w:position w:val="0"/>
    </w:rPr>
  </w:style>
  <w:style w:type="character" w:customStyle="1" w:styleId="CharStyle290">
    <w:name w:val="Body text (11) + Palatino,11.5 pt,Bold"/>
    <w:basedOn w:val="CharStyle35"/>
    <w:rPr>
      <w:lang w:val="en-US" w:eastAsia="en-US" w:bidi="en-US"/>
      <w:b/>
      <w:bCs/>
      <w:sz w:val="23"/>
      <w:szCs w:val="23"/>
      <w:rFonts w:ascii="Palatino" w:eastAsia="Palatino" w:hAnsi="Palatino" w:cs="Palatino"/>
      <w:w w:val="100"/>
      <w:spacing w:val="0"/>
      <w:color w:val="000000"/>
      <w:position w:val="0"/>
    </w:rPr>
  </w:style>
  <w:style w:type="character" w:customStyle="1" w:styleId="CharStyle291">
    <w:name w:val="Body text (11)"/>
    <w:basedOn w:val="CharStyle35"/>
    <w:rPr>
      <w:lang w:val="en-US" w:eastAsia="en-US" w:bidi="en-US"/>
      <w:w w:val="100"/>
      <w:spacing w:val="0"/>
      <w:color w:val="EF0914"/>
      <w:position w:val="0"/>
    </w:rPr>
  </w:style>
  <w:style w:type="character" w:customStyle="1" w:styleId="CharStyle292">
    <w:name w:val="Body text (29)"/>
    <w:basedOn w:val="CharStyle134"/>
    <w:rPr>
      <w:lang w:val="en-US" w:eastAsia="en-US" w:bidi="en-US"/>
      <w:w w:val="100"/>
      <w:spacing w:val="0"/>
      <w:color w:val="EF0914"/>
      <w:position w:val="0"/>
    </w:rPr>
  </w:style>
  <w:style w:type="character" w:customStyle="1" w:styleId="CharStyle294">
    <w:name w:val="Body text (67)_"/>
    <w:basedOn w:val="DefaultParagraphFont"/>
    <w:link w:val="Style293"/>
    <w:rPr>
      <w:b/>
      <w:bCs/>
      <w:i w:val="0"/>
      <w:iCs w:val="0"/>
      <w:u w:val="none"/>
      <w:strike w:val="0"/>
      <w:smallCaps w:val="0"/>
      <w:sz w:val="20"/>
      <w:szCs w:val="20"/>
      <w:rFonts w:ascii="Arial" w:eastAsia="Arial" w:hAnsi="Arial" w:cs="Arial"/>
    </w:rPr>
  </w:style>
  <w:style w:type="character" w:customStyle="1" w:styleId="CharStyle295">
    <w:name w:val="Body text (67)"/>
    <w:basedOn w:val="CharStyle294"/>
    <w:rPr>
      <w:lang w:val="en-US" w:eastAsia="en-US" w:bidi="en-US"/>
      <w:w w:val="100"/>
      <w:spacing w:val="0"/>
      <w:color w:val="322E61"/>
      <w:position w:val="0"/>
    </w:rPr>
  </w:style>
  <w:style w:type="character" w:customStyle="1" w:styleId="CharStyle296">
    <w:name w:val="Header or footer + Arial,26 pt,Spacing 10 pt"/>
    <w:basedOn w:val="CharStyle84"/>
    <w:rPr>
      <w:lang w:val="en-US" w:eastAsia="en-US" w:bidi="en-US"/>
      <w:u w:val="single"/>
      <w:sz w:val="52"/>
      <w:szCs w:val="52"/>
      <w:rFonts w:ascii="Arial" w:eastAsia="Arial" w:hAnsi="Arial" w:cs="Arial"/>
      <w:w w:val="100"/>
      <w:spacing w:val="210"/>
      <w:color w:val="000000"/>
      <w:position w:val="0"/>
    </w:rPr>
  </w:style>
  <w:style w:type="character" w:customStyle="1" w:styleId="CharStyle297">
    <w:name w:val="Body text (2) + Bold"/>
    <w:basedOn w:val="CharStyle12"/>
    <w:rPr>
      <w:lang w:val="en-US" w:eastAsia="en-US" w:bidi="en-US"/>
      <w:b/>
      <w:bCs/>
      <w:w w:val="100"/>
      <w:spacing w:val="0"/>
      <w:color w:val="000000"/>
      <w:position w:val="0"/>
    </w:rPr>
  </w:style>
  <w:style w:type="character" w:customStyle="1" w:styleId="CharStyle299">
    <w:name w:val="Heading #17 (4)_"/>
    <w:basedOn w:val="DefaultParagraphFont"/>
    <w:link w:val="Style298"/>
    <w:rPr>
      <w:b/>
      <w:bCs/>
      <w:i w:val="0"/>
      <w:iCs w:val="0"/>
      <w:u w:val="none"/>
      <w:strike w:val="0"/>
      <w:smallCaps w:val="0"/>
      <w:sz w:val="20"/>
      <w:szCs w:val="20"/>
      <w:rFonts w:ascii="Arial" w:eastAsia="Arial" w:hAnsi="Arial" w:cs="Arial"/>
    </w:rPr>
  </w:style>
  <w:style w:type="character" w:customStyle="1" w:styleId="CharStyle300">
    <w:name w:val="Heading #17 (4)"/>
    <w:basedOn w:val="CharStyle299"/>
    <w:rPr>
      <w:lang w:val="en-US" w:eastAsia="en-US" w:bidi="en-US"/>
      <w:w w:val="100"/>
      <w:spacing w:val="0"/>
      <w:color w:val="322E61"/>
      <w:position w:val="0"/>
    </w:rPr>
  </w:style>
  <w:style w:type="character" w:customStyle="1" w:styleId="CharStyle302">
    <w:name w:val="Heading #11_"/>
    <w:basedOn w:val="DefaultParagraphFont"/>
    <w:link w:val="Style301"/>
    <w:rPr>
      <w:b/>
      <w:bCs/>
      <w:i w:val="0"/>
      <w:iCs w:val="0"/>
      <w:u w:val="none"/>
      <w:strike w:val="0"/>
      <w:smallCaps w:val="0"/>
      <w:sz w:val="21"/>
      <w:szCs w:val="21"/>
      <w:rFonts w:ascii="Arial" w:eastAsia="Arial" w:hAnsi="Arial" w:cs="Arial"/>
    </w:rPr>
  </w:style>
  <w:style w:type="character" w:customStyle="1" w:styleId="CharStyle303">
    <w:name w:val="Heading #11"/>
    <w:basedOn w:val="CharStyle302"/>
    <w:rPr>
      <w:lang w:val="en-US" w:eastAsia="en-US" w:bidi="en-US"/>
      <w:w w:val="100"/>
      <w:spacing w:val="0"/>
      <w:color w:val="EF0914"/>
      <w:position w:val="0"/>
    </w:rPr>
  </w:style>
  <w:style w:type="character" w:customStyle="1" w:styleId="CharStyle305">
    <w:name w:val="Picture caption (9)_"/>
    <w:basedOn w:val="DefaultParagraphFont"/>
    <w:link w:val="Style304"/>
    <w:rPr>
      <w:b/>
      <w:bCs/>
      <w:i w:val="0"/>
      <w:iCs w:val="0"/>
      <w:u w:val="none"/>
      <w:strike w:val="0"/>
      <w:smallCaps w:val="0"/>
      <w:sz w:val="16"/>
      <w:szCs w:val="16"/>
      <w:rFonts w:ascii="Arial" w:eastAsia="Arial" w:hAnsi="Arial" w:cs="Arial"/>
    </w:rPr>
  </w:style>
  <w:style w:type="character" w:customStyle="1" w:styleId="CharStyle307">
    <w:name w:val="Picture caption (10)_"/>
    <w:basedOn w:val="DefaultParagraphFont"/>
    <w:link w:val="Style306"/>
    <w:rPr>
      <w:b/>
      <w:bCs/>
      <w:i w:val="0"/>
      <w:iCs w:val="0"/>
      <w:u w:val="none"/>
      <w:strike w:val="0"/>
      <w:smallCaps w:val="0"/>
      <w:sz w:val="14"/>
      <w:szCs w:val="14"/>
      <w:rFonts w:ascii="Arial" w:eastAsia="Arial" w:hAnsi="Arial" w:cs="Arial"/>
    </w:rPr>
  </w:style>
  <w:style w:type="character" w:customStyle="1" w:styleId="CharStyle308">
    <w:name w:val="Picture caption (10) + 8 pt"/>
    <w:basedOn w:val="CharStyle307"/>
    <w:rPr>
      <w:lang w:val="en-US" w:eastAsia="en-US" w:bidi="en-US"/>
      <w:sz w:val="16"/>
      <w:szCs w:val="16"/>
      <w:w w:val="100"/>
      <w:spacing w:val="0"/>
      <w:color w:val="000000"/>
      <w:position w:val="0"/>
    </w:rPr>
  </w:style>
  <w:style w:type="character" w:customStyle="1" w:styleId="CharStyle310">
    <w:name w:val="Heading #12 (2)_"/>
    <w:basedOn w:val="DefaultParagraphFont"/>
    <w:link w:val="Style309"/>
    <w:rPr>
      <w:b/>
      <w:bCs/>
      <w:i w:val="0"/>
      <w:iCs w:val="0"/>
      <w:u w:val="none"/>
      <w:strike w:val="0"/>
      <w:smallCaps w:val="0"/>
      <w:sz w:val="26"/>
      <w:szCs w:val="26"/>
      <w:rFonts w:ascii="Palatino" w:eastAsia="Palatino" w:hAnsi="Palatino" w:cs="Palatino"/>
    </w:rPr>
  </w:style>
  <w:style w:type="character" w:customStyle="1" w:styleId="CharStyle312">
    <w:name w:val="Body text (68)_"/>
    <w:basedOn w:val="DefaultParagraphFont"/>
    <w:link w:val="Style311"/>
    <w:rPr>
      <w:b w:val="0"/>
      <w:bCs w:val="0"/>
      <w:i w:val="0"/>
      <w:iCs w:val="0"/>
      <w:u w:val="none"/>
      <w:strike w:val="0"/>
      <w:smallCaps w:val="0"/>
      <w:sz w:val="17"/>
      <w:szCs w:val="17"/>
      <w:rFonts w:ascii="Arial" w:eastAsia="Arial" w:hAnsi="Arial" w:cs="Arial"/>
    </w:rPr>
  </w:style>
  <w:style w:type="character" w:customStyle="1" w:styleId="CharStyle313">
    <w:name w:val="Body text (68) + Palatino,11.5 pt,Bold,Italic"/>
    <w:basedOn w:val="CharStyle312"/>
    <w:rPr>
      <w:lang w:val="en-US" w:eastAsia="en-US" w:bidi="en-US"/>
      <w:b/>
      <w:bCs/>
      <w:i/>
      <w:iCs/>
      <w:sz w:val="23"/>
      <w:szCs w:val="23"/>
      <w:rFonts w:ascii="Palatino" w:eastAsia="Palatino" w:hAnsi="Palatino" w:cs="Palatino"/>
      <w:w w:val="100"/>
      <w:spacing w:val="0"/>
      <w:color w:val="000000"/>
      <w:position w:val="0"/>
    </w:rPr>
  </w:style>
  <w:style w:type="character" w:customStyle="1" w:styleId="CharStyle315">
    <w:name w:val="Heading #9 (2)_"/>
    <w:basedOn w:val="DefaultParagraphFont"/>
    <w:link w:val="Style314"/>
    <w:rPr>
      <w:b/>
      <w:bCs/>
      <w:i w:val="0"/>
      <w:iCs w:val="0"/>
      <w:u w:val="none"/>
      <w:strike w:val="0"/>
      <w:smallCaps w:val="0"/>
      <w:sz w:val="36"/>
      <w:szCs w:val="36"/>
      <w:rFonts w:ascii="Arial" w:eastAsia="Arial" w:hAnsi="Arial" w:cs="Arial"/>
    </w:rPr>
  </w:style>
  <w:style w:type="character" w:customStyle="1" w:styleId="CharStyle316">
    <w:name w:val="Heading #9 (2)"/>
    <w:basedOn w:val="CharStyle315"/>
    <w:rPr>
      <w:lang w:val="en-US" w:eastAsia="en-US" w:bidi="en-US"/>
      <w:w w:val="100"/>
      <w:spacing w:val="0"/>
      <w:color w:val="552116"/>
      <w:position w:val="0"/>
    </w:rPr>
  </w:style>
  <w:style w:type="character" w:customStyle="1" w:styleId="CharStyle318">
    <w:name w:val="Heading #15_"/>
    <w:basedOn w:val="DefaultParagraphFont"/>
    <w:link w:val="Style317"/>
    <w:rPr>
      <w:b/>
      <w:bCs/>
      <w:i w:val="0"/>
      <w:iCs w:val="0"/>
      <w:u w:val="none"/>
      <w:strike w:val="0"/>
      <w:smallCaps w:val="0"/>
      <w:sz w:val="19"/>
      <w:szCs w:val="19"/>
      <w:rFonts w:ascii="Arial" w:eastAsia="Arial" w:hAnsi="Arial" w:cs="Arial"/>
    </w:rPr>
  </w:style>
  <w:style w:type="character" w:customStyle="1" w:styleId="CharStyle320">
    <w:name w:val="Body text (69)_"/>
    <w:basedOn w:val="DefaultParagraphFont"/>
    <w:link w:val="Style319"/>
    <w:rPr>
      <w:b/>
      <w:bCs/>
      <w:i w:val="0"/>
      <w:iCs w:val="0"/>
      <w:u w:val="none"/>
      <w:strike w:val="0"/>
      <w:smallCaps w:val="0"/>
      <w:sz w:val="21"/>
      <w:szCs w:val="21"/>
      <w:rFonts w:ascii="Arial" w:eastAsia="Arial" w:hAnsi="Arial" w:cs="Arial"/>
    </w:rPr>
  </w:style>
  <w:style w:type="character" w:customStyle="1" w:styleId="CharStyle321">
    <w:name w:val="Body text (69) + Spacing 1 pt"/>
    <w:basedOn w:val="CharStyle320"/>
    <w:rPr>
      <w:lang w:val="en-US" w:eastAsia="en-US" w:bidi="en-US"/>
      <w:w w:val="100"/>
      <w:spacing w:val="30"/>
      <w:color w:val="635888"/>
      <w:position w:val="0"/>
    </w:rPr>
  </w:style>
  <w:style w:type="character" w:customStyle="1" w:styleId="CharStyle323">
    <w:name w:val="Body text (70)_"/>
    <w:basedOn w:val="DefaultParagraphFont"/>
    <w:link w:val="Style322"/>
    <w:rPr>
      <w:b w:val="0"/>
      <w:bCs w:val="0"/>
      <w:i w:val="0"/>
      <w:iCs w:val="0"/>
      <w:u w:val="none"/>
      <w:strike w:val="0"/>
      <w:smallCaps w:val="0"/>
      <w:sz w:val="42"/>
      <w:szCs w:val="42"/>
      <w:rFonts w:ascii="Arial" w:eastAsia="Arial" w:hAnsi="Arial" w:cs="Arial"/>
    </w:rPr>
  </w:style>
  <w:style w:type="character" w:customStyle="1" w:styleId="CharStyle324">
    <w:name w:val="Body text (70)"/>
    <w:basedOn w:val="CharStyle323"/>
    <w:rPr>
      <w:lang w:val="en-US" w:eastAsia="en-US" w:bidi="en-US"/>
      <w:w w:val="100"/>
      <w:spacing w:val="0"/>
      <w:color w:val="322E61"/>
      <w:position w:val="0"/>
    </w:rPr>
  </w:style>
  <w:style w:type="character" w:customStyle="1" w:styleId="CharStyle325">
    <w:name w:val="Body text (3)"/>
    <w:basedOn w:val="CharStyle5"/>
    <w:rPr>
      <w:lang w:val="en-US" w:eastAsia="en-US" w:bidi="en-US"/>
      <w:w w:val="100"/>
      <w:spacing w:val="0"/>
      <w:color w:val="BC548D"/>
      <w:position w:val="0"/>
    </w:rPr>
  </w:style>
  <w:style w:type="character" w:customStyle="1" w:styleId="CharStyle326">
    <w:name w:val="Body text (2)"/>
    <w:basedOn w:val="CharStyle12"/>
    <w:rPr>
      <w:lang w:val="1024"/>
      <w:w w:val="100"/>
      <w:spacing w:val="0"/>
      <w:color w:val="BC548D"/>
      <w:position w:val="0"/>
    </w:rPr>
  </w:style>
  <w:style w:type="character" w:customStyle="1" w:styleId="CharStyle327">
    <w:name w:val="Body text (2) + Spacing 2 pt"/>
    <w:basedOn w:val="CharStyle12"/>
    <w:rPr>
      <w:lang w:val="en-US" w:eastAsia="en-US" w:bidi="en-US"/>
      <w:w w:val="100"/>
      <w:spacing w:val="50"/>
      <w:color w:val="000000"/>
      <w:position w:val="0"/>
    </w:rPr>
  </w:style>
  <w:style w:type="character" w:customStyle="1" w:styleId="CharStyle328">
    <w:name w:val="Body text (2) + Spacing 3 pt"/>
    <w:basedOn w:val="CharStyle12"/>
    <w:rPr>
      <w:lang w:val="en-US" w:eastAsia="en-US" w:bidi="en-US"/>
      <w:w w:val="100"/>
      <w:spacing w:val="70"/>
      <w:color w:val="BC548D"/>
      <w:position w:val="0"/>
    </w:rPr>
  </w:style>
  <w:style w:type="character" w:customStyle="1" w:styleId="CharStyle330">
    <w:name w:val="Body text (71)_"/>
    <w:basedOn w:val="DefaultParagraphFont"/>
    <w:link w:val="Style329"/>
    <w:rPr>
      <w:b w:val="0"/>
      <w:bCs w:val="0"/>
      <w:i w:val="0"/>
      <w:iCs w:val="0"/>
      <w:u w:val="none"/>
      <w:strike w:val="0"/>
      <w:smallCaps w:val="0"/>
      <w:sz w:val="42"/>
      <w:szCs w:val="42"/>
      <w:rFonts w:ascii="Arial" w:eastAsia="Arial" w:hAnsi="Arial" w:cs="Arial"/>
    </w:rPr>
  </w:style>
  <w:style w:type="character" w:customStyle="1" w:styleId="CharStyle331">
    <w:name w:val="Body text (71)"/>
    <w:basedOn w:val="CharStyle330"/>
    <w:rPr>
      <w:lang w:val="en-US" w:eastAsia="en-US" w:bidi="en-US"/>
      <w:w w:val="100"/>
      <w:spacing w:val="0"/>
      <w:color w:val="635888"/>
      <w:position w:val="0"/>
    </w:rPr>
  </w:style>
  <w:style w:type="character" w:customStyle="1" w:styleId="CharStyle332">
    <w:name w:val="Body text (71) + 27 pt,Italic"/>
    <w:basedOn w:val="CharStyle330"/>
    <w:rPr>
      <w:lang w:val="en-US" w:eastAsia="en-US" w:bidi="en-US"/>
      <w:i/>
      <w:iCs/>
      <w:sz w:val="54"/>
      <w:szCs w:val="54"/>
      <w:w w:val="100"/>
      <w:spacing w:val="0"/>
      <w:color w:val="000000"/>
      <w:position w:val="0"/>
    </w:rPr>
  </w:style>
  <w:style w:type="character" w:customStyle="1" w:styleId="CharStyle333">
    <w:name w:val="Body text (71) + 26 pt,Bold,Italic"/>
    <w:basedOn w:val="CharStyle330"/>
    <w:rPr>
      <w:lang w:val="en-US" w:eastAsia="en-US" w:bidi="en-US"/>
      <w:b/>
      <w:bCs/>
      <w:i/>
      <w:iCs/>
      <w:sz w:val="52"/>
      <w:szCs w:val="52"/>
      <w:w w:val="100"/>
      <w:spacing w:val="0"/>
      <w:color w:val="000000"/>
      <w:position w:val="0"/>
    </w:rPr>
  </w:style>
  <w:style w:type="character" w:customStyle="1" w:styleId="CharStyle335">
    <w:name w:val="Body text (72)_"/>
    <w:basedOn w:val="DefaultParagraphFont"/>
    <w:link w:val="Style334"/>
    <w:rPr>
      <w:b w:val="0"/>
      <w:bCs w:val="0"/>
      <w:i w:val="0"/>
      <w:iCs w:val="0"/>
      <w:u w:val="none"/>
      <w:strike w:val="0"/>
      <w:smallCaps w:val="0"/>
      <w:sz w:val="42"/>
      <w:szCs w:val="42"/>
      <w:rFonts w:ascii="Arial" w:eastAsia="Arial" w:hAnsi="Arial" w:cs="Arial"/>
    </w:rPr>
  </w:style>
  <w:style w:type="character" w:customStyle="1" w:styleId="CharStyle336">
    <w:name w:val="Body text (72)"/>
    <w:basedOn w:val="CharStyle335"/>
    <w:rPr>
      <w:lang w:val="en-US" w:eastAsia="en-US" w:bidi="en-US"/>
      <w:w w:val="100"/>
      <w:spacing w:val="0"/>
      <w:color w:val="635888"/>
      <w:position w:val="0"/>
    </w:rPr>
  </w:style>
  <w:style w:type="character" w:customStyle="1" w:styleId="CharStyle338">
    <w:name w:val="Body text (73)_"/>
    <w:basedOn w:val="DefaultParagraphFont"/>
    <w:link w:val="Style337"/>
    <w:rPr>
      <w:b w:val="0"/>
      <w:bCs w:val="0"/>
      <w:i w:val="0"/>
      <w:iCs w:val="0"/>
      <w:u w:val="none"/>
      <w:strike w:val="0"/>
      <w:smallCaps w:val="0"/>
      <w:sz w:val="60"/>
      <w:szCs w:val="60"/>
      <w:rFonts w:ascii="Arial" w:eastAsia="Arial" w:hAnsi="Arial" w:cs="Arial"/>
    </w:rPr>
  </w:style>
  <w:style w:type="character" w:customStyle="1" w:styleId="CharStyle339">
    <w:name w:val="Body text (73)"/>
    <w:basedOn w:val="CharStyle338"/>
    <w:rPr>
      <w:lang w:val="en-US" w:eastAsia="en-US" w:bidi="en-US"/>
      <w:w w:val="100"/>
      <w:spacing w:val="0"/>
      <w:color w:val="322E61"/>
      <w:position w:val="0"/>
    </w:rPr>
  </w:style>
  <w:style w:type="character" w:customStyle="1" w:styleId="CharStyle340">
    <w:name w:val="Body text (73) + 21 pt"/>
    <w:basedOn w:val="CharStyle338"/>
    <w:rPr>
      <w:lang w:val="en-US" w:eastAsia="en-US" w:bidi="en-US"/>
      <w:sz w:val="42"/>
      <w:szCs w:val="42"/>
      <w:w w:val="100"/>
      <w:spacing w:val="0"/>
      <w:color w:val="322E61"/>
      <w:position w:val="0"/>
    </w:rPr>
  </w:style>
  <w:style w:type="character" w:customStyle="1" w:styleId="CharStyle341">
    <w:name w:val="Body text (73) + 21 pt"/>
    <w:basedOn w:val="CharStyle338"/>
    <w:rPr>
      <w:lang w:val="en-US" w:eastAsia="en-US" w:bidi="en-US"/>
      <w:sz w:val="42"/>
      <w:szCs w:val="42"/>
      <w:w w:val="100"/>
      <w:spacing w:val="0"/>
      <w:color w:val="635888"/>
      <w:position w:val="0"/>
    </w:rPr>
  </w:style>
  <w:style w:type="character" w:customStyle="1" w:styleId="CharStyle342">
    <w:name w:val="Body text (63) + Spacing 0 pt"/>
    <w:basedOn w:val="CharStyle270"/>
    <w:rPr>
      <w:lang w:val="en-US" w:eastAsia="en-US" w:bidi="en-US"/>
      <w:w w:val="100"/>
      <w:spacing w:val="0"/>
      <w:color w:val="635888"/>
      <w:position w:val="0"/>
    </w:rPr>
  </w:style>
  <w:style w:type="character" w:customStyle="1" w:styleId="CharStyle343">
    <w:name w:val="Body text (70)"/>
    <w:basedOn w:val="CharStyle323"/>
    <w:rPr>
      <w:lang w:val="en-US" w:eastAsia="en-US" w:bidi="en-US"/>
      <w:w w:val="100"/>
      <w:spacing w:val="0"/>
      <w:color w:val="635888"/>
      <w:position w:val="0"/>
    </w:rPr>
  </w:style>
  <w:style w:type="character" w:customStyle="1" w:styleId="CharStyle344">
    <w:name w:val="Body text (70) + 11 pt,Bold"/>
    <w:basedOn w:val="CharStyle323"/>
    <w:rPr>
      <w:lang w:val="en-US" w:eastAsia="en-US" w:bidi="en-US"/>
      <w:b/>
      <w:bCs/>
      <w:sz w:val="22"/>
      <w:szCs w:val="22"/>
      <w:w w:val="100"/>
      <w:spacing w:val="0"/>
      <w:color w:val="635888"/>
      <w:position w:val="0"/>
    </w:rPr>
  </w:style>
  <w:style w:type="character" w:customStyle="1" w:styleId="CharStyle346">
    <w:name w:val="Body text (74)_"/>
    <w:basedOn w:val="DefaultParagraphFont"/>
    <w:link w:val="Style345"/>
    <w:rPr>
      <w:b w:val="0"/>
      <w:bCs w:val="0"/>
      <w:i w:val="0"/>
      <w:iCs w:val="0"/>
      <w:u w:val="none"/>
      <w:strike w:val="0"/>
      <w:smallCaps w:val="0"/>
      <w:sz w:val="42"/>
      <w:szCs w:val="42"/>
      <w:rFonts w:ascii="Arial" w:eastAsia="Arial" w:hAnsi="Arial" w:cs="Arial"/>
    </w:rPr>
  </w:style>
  <w:style w:type="character" w:customStyle="1" w:styleId="CharStyle347">
    <w:name w:val="Body text (74)"/>
    <w:basedOn w:val="CharStyle346"/>
    <w:rPr>
      <w:lang w:val="en-US" w:eastAsia="en-US" w:bidi="en-US"/>
      <w:w w:val="100"/>
      <w:spacing w:val="0"/>
      <w:color w:val="635888"/>
      <w:position w:val="0"/>
    </w:rPr>
  </w:style>
  <w:style w:type="character" w:customStyle="1" w:styleId="CharStyle348">
    <w:name w:val="Body text (73)"/>
    <w:basedOn w:val="CharStyle338"/>
    <w:rPr>
      <w:lang w:val="en-US" w:eastAsia="en-US" w:bidi="en-US"/>
      <w:w w:val="100"/>
      <w:spacing w:val="0"/>
      <w:color w:val="635888"/>
      <w:position w:val="0"/>
    </w:rPr>
  </w:style>
  <w:style w:type="character" w:customStyle="1" w:styleId="CharStyle350">
    <w:name w:val="Body text (75)_"/>
    <w:basedOn w:val="DefaultParagraphFont"/>
    <w:link w:val="Style349"/>
    <w:rPr>
      <w:b w:val="0"/>
      <w:bCs w:val="0"/>
      <w:i w:val="0"/>
      <w:iCs w:val="0"/>
      <w:u w:val="none"/>
      <w:strike w:val="0"/>
      <w:smallCaps w:val="0"/>
      <w:sz w:val="40"/>
      <w:szCs w:val="40"/>
      <w:rFonts w:ascii="Arial" w:eastAsia="Arial" w:hAnsi="Arial" w:cs="Arial"/>
    </w:rPr>
  </w:style>
  <w:style w:type="character" w:customStyle="1" w:styleId="CharStyle351">
    <w:name w:val="Body text (75)"/>
    <w:basedOn w:val="CharStyle350"/>
    <w:rPr>
      <w:lang w:val="en-US" w:eastAsia="en-US" w:bidi="en-US"/>
      <w:w w:val="100"/>
      <w:spacing w:val="0"/>
      <w:color w:val="635888"/>
      <w:position w:val="0"/>
    </w:rPr>
  </w:style>
  <w:style w:type="character" w:customStyle="1" w:styleId="CharStyle353">
    <w:name w:val="Body text (76)_"/>
    <w:basedOn w:val="DefaultParagraphFont"/>
    <w:link w:val="Style352"/>
    <w:rPr>
      <w:b w:val="0"/>
      <w:bCs w:val="0"/>
      <w:i w:val="0"/>
      <w:iCs w:val="0"/>
      <w:u w:val="none"/>
      <w:strike w:val="0"/>
      <w:smallCaps w:val="0"/>
      <w:sz w:val="40"/>
      <w:szCs w:val="40"/>
      <w:rFonts w:ascii="Arial" w:eastAsia="Arial" w:hAnsi="Arial" w:cs="Arial"/>
    </w:rPr>
  </w:style>
  <w:style w:type="character" w:customStyle="1" w:styleId="CharStyle354">
    <w:name w:val="Body text (76)"/>
    <w:basedOn w:val="CharStyle353"/>
    <w:rPr>
      <w:lang w:val="en-US" w:eastAsia="en-US" w:bidi="en-US"/>
      <w:w w:val="100"/>
      <w:spacing w:val="0"/>
      <w:color w:val="322E61"/>
      <w:position w:val="0"/>
    </w:rPr>
  </w:style>
  <w:style w:type="character" w:customStyle="1" w:styleId="CharStyle355">
    <w:name w:val="Body text (76) + 30 pt"/>
    <w:basedOn w:val="CharStyle353"/>
    <w:rPr>
      <w:lang w:val="en-US" w:eastAsia="en-US" w:bidi="en-US"/>
      <w:sz w:val="60"/>
      <w:szCs w:val="60"/>
      <w:w w:val="100"/>
      <w:spacing w:val="0"/>
      <w:color w:val="322E61"/>
      <w:position w:val="0"/>
    </w:rPr>
  </w:style>
  <w:style w:type="character" w:customStyle="1" w:styleId="CharStyle357">
    <w:name w:val="Heading #16 (4)_"/>
    <w:basedOn w:val="DefaultParagraphFont"/>
    <w:link w:val="Style356"/>
    <w:rPr>
      <w:b w:val="0"/>
      <w:bCs w:val="0"/>
      <w:i w:val="0"/>
      <w:iCs w:val="0"/>
      <w:u w:val="none"/>
      <w:strike w:val="0"/>
      <w:smallCaps w:val="0"/>
      <w:sz w:val="18"/>
      <w:szCs w:val="18"/>
      <w:rFonts w:ascii="Arial" w:eastAsia="Arial" w:hAnsi="Arial" w:cs="Arial"/>
    </w:rPr>
  </w:style>
  <w:style w:type="character" w:customStyle="1" w:styleId="CharStyle359">
    <w:name w:val="Body text (77)_"/>
    <w:basedOn w:val="DefaultParagraphFont"/>
    <w:link w:val="Style358"/>
    <w:rPr>
      <w:b/>
      <w:bCs/>
      <w:i w:val="0"/>
      <w:iCs w:val="0"/>
      <w:u w:val="none"/>
      <w:strike w:val="0"/>
      <w:smallCaps w:val="0"/>
      <w:sz w:val="16"/>
      <w:szCs w:val="16"/>
      <w:rFonts w:ascii="Arial" w:eastAsia="Arial" w:hAnsi="Arial" w:cs="Arial"/>
    </w:rPr>
  </w:style>
  <w:style w:type="character" w:customStyle="1" w:styleId="CharStyle360">
    <w:name w:val="Header or footer (4) + Arial,6.5 pt,Not Bold,Not Italic"/>
    <w:basedOn w:val="CharStyle108"/>
    <w:rPr>
      <w:lang w:val="en-US" w:eastAsia="en-US" w:bidi="en-US"/>
      <w:b/>
      <w:bCs/>
      <w:i/>
      <w:iCs/>
      <w:sz w:val="13"/>
      <w:szCs w:val="13"/>
      <w:rFonts w:ascii="Arial" w:eastAsia="Arial" w:hAnsi="Arial" w:cs="Arial"/>
      <w:w w:val="100"/>
      <w:spacing w:val="0"/>
      <w:color w:val="000000"/>
      <w:position w:val="0"/>
    </w:rPr>
  </w:style>
  <w:style w:type="character" w:customStyle="1" w:styleId="CharStyle361">
    <w:name w:val="Header or footer (4) + Arial,6.5 pt,Not Italic,Spacing 0 pt"/>
    <w:basedOn w:val="CharStyle108"/>
    <w:rPr>
      <w:lang w:val="en-US" w:eastAsia="en-US" w:bidi="en-US"/>
      <w:i/>
      <w:iCs/>
      <w:sz w:val="13"/>
      <w:szCs w:val="13"/>
      <w:rFonts w:ascii="Arial" w:eastAsia="Arial" w:hAnsi="Arial" w:cs="Arial"/>
      <w:w w:val="100"/>
      <w:spacing w:val="10"/>
      <w:color w:val="000000"/>
      <w:position w:val="0"/>
    </w:rPr>
  </w:style>
  <w:style w:type="character" w:customStyle="1" w:styleId="CharStyle363">
    <w:name w:val="Heading #7 (2)_"/>
    <w:basedOn w:val="DefaultParagraphFont"/>
    <w:link w:val="Style362"/>
    <w:rPr>
      <w:b/>
      <w:bCs/>
      <w:i w:val="0"/>
      <w:iCs w:val="0"/>
      <w:u w:val="none"/>
      <w:strike w:val="0"/>
      <w:smallCaps w:val="0"/>
      <w:sz w:val="60"/>
      <w:szCs w:val="60"/>
      <w:rFonts w:ascii="Arial" w:eastAsia="Arial" w:hAnsi="Arial" w:cs="Arial"/>
    </w:rPr>
  </w:style>
  <w:style w:type="character" w:customStyle="1" w:styleId="CharStyle364">
    <w:name w:val="Heading #7 (2)"/>
    <w:basedOn w:val="CharStyle363"/>
    <w:rPr>
      <w:lang w:val="en-US" w:eastAsia="en-US" w:bidi="en-US"/>
      <w:w w:val="100"/>
      <w:spacing w:val="0"/>
      <w:color w:val="FFFFFF"/>
      <w:position w:val="0"/>
    </w:rPr>
  </w:style>
  <w:style w:type="character" w:customStyle="1" w:styleId="CharStyle366">
    <w:name w:val="Picture caption (11)_"/>
    <w:basedOn w:val="DefaultParagraphFont"/>
    <w:link w:val="Style365"/>
    <w:rPr>
      <w:b/>
      <w:bCs/>
      <w:i w:val="0"/>
      <w:iCs w:val="0"/>
      <w:u w:val="none"/>
      <w:strike w:val="0"/>
      <w:smallCaps w:val="0"/>
      <w:sz w:val="12"/>
      <w:szCs w:val="12"/>
      <w:rFonts w:ascii="Arial" w:eastAsia="Arial" w:hAnsi="Arial" w:cs="Arial"/>
    </w:rPr>
  </w:style>
  <w:style w:type="character" w:customStyle="1" w:styleId="CharStyle367">
    <w:name w:val="Picture caption (11)"/>
    <w:basedOn w:val="CharStyle366"/>
    <w:rPr>
      <w:lang w:val="en-US" w:eastAsia="en-US" w:bidi="en-US"/>
      <w:w w:val="100"/>
      <w:spacing w:val="0"/>
      <w:color w:val="FFFFFF"/>
      <w:position w:val="0"/>
    </w:rPr>
  </w:style>
  <w:style w:type="character" w:customStyle="1" w:styleId="CharStyle369">
    <w:name w:val="Picture caption (12)_"/>
    <w:basedOn w:val="DefaultParagraphFont"/>
    <w:link w:val="Style368"/>
    <w:rPr>
      <w:b w:val="0"/>
      <w:bCs w:val="0"/>
      <w:i w:val="0"/>
      <w:iCs w:val="0"/>
      <w:u w:val="none"/>
      <w:strike w:val="0"/>
      <w:smallCaps w:val="0"/>
      <w:sz w:val="8"/>
      <w:szCs w:val="8"/>
      <w:rFonts w:ascii="Palatino" w:eastAsia="Palatino" w:hAnsi="Palatino" w:cs="Palatino"/>
      <w:w w:val="75"/>
    </w:rPr>
  </w:style>
  <w:style w:type="character" w:customStyle="1" w:styleId="CharStyle371">
    <w:name w:val="Header or footer (7)_"/>
    <w:basedOn w:val="DefaultParagraphFont"/>
    <w:link w:val="Style370"/>
    <w:rPr>
      <w:lang w:val="1024"/>
      <w:b w:val="0"/>
      <w:bCs w:val="0"/>
      <w:i w:val="0"/>
      <w:iCs w:val="0"/>
      <w:u w:val="none"/>
      <w:strike w:val="0"/>
      <w:smallCaps w:val="0"/>
      <w:sz w:val="20"/>
      <w:szCs w:val="20"/>
    </w:rPr>
  </w:style>
  <w:style w:type="character" w:customStyle="1" w:styleId="CharStyle373">
    <w:name w:val="Body text (78)_"/>
    <w:basedOn w:val="DefaultParagraphFont"/>
    <w:link w:val="Style372"/>
    <w:rPr>
      <w:b/>
      <w:bCs/>
      <w:i w:val="0"/>
      <w:iCs w:val="0"/>
      <w:u w:val="none"/>
      <w:strike w:val="0"/>
      <w:smallCaps w:val="0"/>
      <w:sz w:val="20"/>
      <w:szCs w:val="20"/>
      <w:rFonts w:ascii="Palatino" w:eastAsia="Palatino" w:hAnsi="Palatino" w:cs="Palatino"/>
    </w:rPr>
  </w:style>
  <w:style w:type="character" w:customStyle="1" w:styleId="CharStyle374">
    <w:name w:val="Body text (78)"/>
    <w:basedOn w:val="CharStyle373"/>
    <w:rPr>
      <w:lang w:val="en-US" w:eastAsia="en-US" w:bidi="en-US"/>
      <w:w w:val="100"/>
      <w:spacing w:val="0"/>
      <w:color w:val="EF0914"/>
      <w:position w:val="0"/>
    </w:rPr>
  </w:style>
  <w:style w:type="character" w:customStyle="1" w:styleId="CharStyle376">
    <w:name w:val="Body text (79)_"/>
    <w:basedOn w:val="DefaultParagraphFont"/>
    <w:link w:val="Style375"/>
    <w:rPr>
      <w:b w:val="0"/>
      <w:bCs w:val="0"/>
      <w:i w:val="0"/>
      <w:iCs w:val="0"/>
      <w:u w:val="none"/>
      <w:strike w:val="0"/>
      <w:smallCaps w:val="0"/>
      <w:sz w:val="8"/>
      <w:szCs w:val="8"/>
      <w:rFonts w:ascii="Palatino" w:eastAsia="Palatino" w:hAnsi="Palatino" w:cs="Palatino"/>
      <w:w w:val="75"/>
    </w:rPr>
  </w:style>
  <w:style w:type="character" w:customStyle="1" w:styleId="CharStyle377">
    <w:name w:val="Body text (79) + Arial,4.5 pt,Scaling 100%"/>
    <w:basedOn w:val="CharStyle376"/>
    <w:rPr>
      <w:lang w:val="en-US" w:eastAsia="en-US" w:bidi="en-US"/>
      <w:sz w:val="9"/>
      <w:szCs w:val="9"/>
      <w:rFonts w:ascii="Arial" w:eastAsia="Arial" w:hAnsi="Arial" w:cs="Arial"/>
      <w:w w:val="100"/>
      <w:spacing w:val="0"/>
      <w:color w:val="000000"/>
      <w:position w:val="0"/>
    </w:rPr>
  </w:style>
  <w:style w:type="character" w:customStyle="1" w:styleId="CharStyle378">
    <w:name w:val="Body text (79)"/>
    <w:basedOn w:val="CharStyle376"/>
    <w:rPr>
      <w:lang w:val="en-US" w:eastAsia="en-US" w:bidi="en-US"/>
      <w:u w:val="single"/>
      <w:spacing w:val="0"/>
      <w:color w:val="000000"/>
      <w:position w:val="0"/>
    </w:rPr>
  </w:style>
  <w:style w:type="character" w:customStyle="1" w:styleId="CharStyle380">
    <w:name w:val="Body text (80)_"/>
    <w:basedOn w:val="DefaultParagraphFont"/>
    <w:link w:val="Style379"/>
    <w:rPr>
      <w:b/>
      <w:bCs/>
      <w:i w:val="0"/>
      <w:iCs w:val="0"/>
      <w:u w:val="none"/>
      <w:strike w:val="0"/>
      <w:smallCaps w:val="0"/>
      <w:sz w:val="14"/>
      <w:szCs w:val="14"/>
      <w:rFonts w:ascii="Palatino" w:eastAsia="Palatino" w:hAnsi="Palatino" w:cs="Palatino"/>
    </w:rPr>
  </w:style>
  <w:style w:type="character" w:customStyle="1" w:styleId="CharStyle382">
    <w:name w:val="Body text (81)_"/>
    <w:basedOn w:val="DefaultParagraphFont"/>
    <w:link w:val="Style381"/>
    <w:rPr>
      <w:b/>
      <w:bCs/>
      <w:i w:val="0"/>
      <w:iCs w:val="0"/>
      <w:u w:val="none"/>
      <w:strike w:val="0"/>
      <w:smallCaps w:val="0"/>
      <w:sz w:val="21"/>
      <w:szCs w:val="21"/>
      <w:rFonts w:ascii="Palatino" w:eastAsia="Palatino" w:hAnsi="Palatino" w:cs="Palatino"/>
      <w:spacing w:val="130"/>
    </w:rPr>
  </w:style>
  <w:style w:type="character" w:customStyle="1" w:styleId="CharStyle383">
    <w:name w:val="Heading #12 (2)"/>
    <w:basedOn w:val="CharStyle310"/>
    <w:rPr>
      <w:lang w:val="en-US" w:eastAsia="en-US" w:bidi="en-US"/>
      <w:w w:val="100"/>
      <w:spacing w:val="0"/>
      <w:color w:val="EF0914"/>
      <w:position w:val="0"/>
    </w:rPr>
  </w:style>
  <w:style w:type="character" w:customStyle="1" w:styleId="CharStyle384">
    <w:name w:val="Body text (2) + 11 pt"/>
    <w:basedOn w:val="CharStyle12"/>
    <w:rPr>
      <w:lang w:val="en-US" w:eastAsia="en-US" w:bidi="en-US"/>
      <w:sz w:val="22"/>
      <w:szCs w:val="22"/>
      <w:w w:val="100"/>
      <w:spacing w:val="0"/>
      <w:color w:val="000000"/>
      <w:position w:val="0"/>
    </w:rPr>
  </w:style>
  <w:style w:type="character" w:customStyle="1" w:styleId="CharStyle385">
    <w:name w:val="Body text (2) + Arial,10.5 pt,Italic,Spacing 1 pt"/>
    <w:basedOn w:val="CharStyle12"/>
    <w:rPr>
      <w:lang w:val="en-US" w:eastAsia="en-US" w:bidi="en-US"/>
      <w:i/>
      <w:iCs/>
      <w:sz w:val="21"/>
      <w:szCs w:val="21"/>
      <w:rFonts w:ascii="Arial" w:eastAsia="Arial" w:hAnsi="Arial" w:cs="Arial"/>
      <w:w w:val="100"/>
      <w:spacing w:val="20"/>
      <w:color w:val="000000"/>
      <w:position w:val="0"/>
    </w:rPr>
  </w:style>
  <w:style w:type="character" w:customStyle="1" w:styleId="CharStyle386">
    <w:name w:val="Body text (2) + Arial,10.5 pt"/>
    <w:basedOn w:val="CharStyle12"/>
    <w:rPr>
      <w:lang w:val="en-US" w:eastAsia="en-US" w:bidi="en-US"/>
      <w:sz w:val="21"/>
      <w:szCs w:val="21"/>
      <w:rFonts w:ascii="Arial" w:eastAsia="Arial" w:hAnsi="Arial" w:cs="Arial"/>
      <w:w w:val="100"/>
      <w:spacing w:val="0"/>
      <w:color w:val="000000"/>
      <w:position w:val="0"/>
    </w:rPr>
  </w:style>
  <w:style w:type="character" w:customStyle="1" w:styleId="CharStyle387">
    <w:name w:val="Body text (2)"/>
    <w:basedOn w:val="CharStyle12"/>
    <w:rPr>
      <w:lang w:val="en-US" w:eastAsia="en-US" w:bidi="en-US"/>
      <w:w w:val="100"/>
      <w:spacing w:val="0"/>
      <w:color w:val="000000"/>
      <w:position w:val="0"/>
    </w:rPr>
  </w:style>
  <w:style w:type="character" w:customStyle="1" w:styleId="CharStyle388">
    <w:name w:val="Body text (69)"/>
    <w:basedOn w:val="CharStyle320"/>
    <w:rPr>
      <w:lang w:val="en-US" w:eastAsia="en-US" w:bidi="en-US"/>
      <w:w w:val="100"/>
      <w:spacing w:val="0"/>
      <w:color w:val="75A732"/>
      <w:position w:val="0"/>
    </w:rPr>
  </w:style>
  <w:style w:type="character" w:customStyle="1" w:styleId="CharStyle389">
    <w:name w:val="Body text (2) + Arial,9 pt"/>
    <w:basedOn w:val="CharStyle12"/>
    <w:rPr>
      <w:lang w:val="en-US" w:eastAsia="en-US" w:bidi="en-US"/>
      <w:sz w:val="18"/>
      <w:szCs w:val="18"/>
      <w:rFonts w:ascii="Arial" w:eastAsia="Arial" w:hAnsi="Arial" w:cs="Arial"/>
      <w:w w:val="100"/>
      <w:spacing w:val="0"/>
      <w:color w:val="000000"/>
      <w:position w:val="0"/>
    </w:rPr>
  </w:style>
  <w:style w:type="character" w:customStyle="1" w:styleId="CharStyle391">
    <w:name w:val="Body text (82)_"/>
    <w:basedOn w:val="DefaultParagraphFont"/>
    <w:link w:val="Style390"/>
    <w:rPr>
      <w:b w:val="0"/>
      <w:bCs w:val="0"/>
      <w:i w:val="0"/>
      <w:iCs w:val="0"/>
      <w:u w:val="none"/>
      <w:strike w:val="0"/>
      <w:smallCaps w:val="0"/>
      <w:rFonts w:ascii="Arial" w:eastAsia="Arial" w:hAnsi="Arial" w:cs="Arial"/>
    </w:rPr>
  </w:style>
  <w:style w:type="character" w:customStyle="1" w:styleId="CharStyle392">
    <w:name w:val="Body text (82)"/>
    <w:basedOn w:val="CharStyle391"/>
    <w:rPr>
      <w:lang w:val="en-US" w:eastAsia="en-US" w:bidi="en-US"/>
      <w:sz w:val="24"/>
      <w:szCs w:val="24"/>
      <w:w w:val="100"/>
      <w:spacing w:val="0"/>
      <w:color w:val="75A732"/>
      <w:position w:val="0"/>
    </w:rPr>
  </w:style>
  <w:style w:type="character" w:customStyle="1" w:styleId="CharStyle394">
    <w:name w:val="Heading #15 (2)_"/>
    <w:basedOn w:val="DefaultParagraphFont"/>
    <w:link w:val="Style393"/>
    <w:rPr>
      <w:b w:val="0"/>
      <w:bCs w:val="0"/>
      <w:i w:val="0"/>
      <w:iCs w:val="0"/>
      <w:u w:val="none"/>
      <w:strike w:val="0"/>
      <w:smallCaps w:val="0"/>
      <w:sz w:val="18"/>
      <w:szCs w:val="18"/>
      <w:rFonts w:ascii="Arial" w:eastAsia="Arial" w:hAnsi="Arial" w:cs="Arial"/>
    </w:rPr>
  </w:style>
  <w:style w:type="character" w:customStyle="1" w:styleId="CharStyle395">
    <w:name w:val="Body text (2) + 9 pt,Bold"/>
    <w:basedOn w:val="CharStyle12"/>
    <w:rPr>
      <w:lang w:val="en-US" w:eastAsia="en-US" w:bidi="en-US"/>
      <w:b/>
      <w:bCs/>
      <w:sz w:val="18"/>
      <w:szCs w:val="18"/>
      <w:w w:val="100"/>
      <w:spacing w:val="0"/>
      <w:color w:val="000000"/>
      <w:position w:val="0"/>
    </w:rPr>
  </w:style>
  <w:style w:type="character" w:customStyle="1" w:styleId="CharStyle396">
    <w:name w:val="Body text (2) + Arial,8 pt"/>
    <w:basedOn w:val="CharStyle12"/>
    <w:rPr>
      <w:lang w:val="en-US" w:eastAsia="en-US" w:bidi="en-US"/>
      <w:sz w:val="16"/>
      <w:szCs w:val="16"/>
      <w:rFonts w:ascii="Arial" w:eastAsia="Arial" w:hAnsi="Arial" w:cs="Arial"/>
      <w:w w:val="100"/>
      <w:spacing w:val="0"/>
      <w:color w:val="000000"/>
      <w:position w:val="0"/>
    </w:rPr>
  </w:style>
  <w:style w:type="character" w:customStyle="1" w:styleId="CharStyle398">
    <w:name w:val="Body text (83)_"/>
    <w:basedOn w:val="DefaultParagraphFont"/>
    <w:link w:val="Style397"/>
    <w:rPr>
      <w:b w:val="0"/>
      <w:bCs w:val="0"/>
      <w:i w:val="0"/>
      <w:iCs w:val="0"/>
      <w:u w:val="none"/>
      <w:strike w:val="0"/>
      <w:smallCaps w:val="0"/>
      <w:sz w:val="18"/>
      <w:szCs w:val="18"/>
      <w:rFonts w:ascii="Arial" w:eastAsia="Arial" w:hAnsi="Arial" w:cs="Arial"/>
    </w:rPr>
  </w:style>
  <w:style w:type="character" w:customStyle="1" w:styleId="CharStyle400">
    <w:name w:val="Table of contents_"/>
    <w:basedOn w:val="DefaultParagraphFont"/>
    <w:link w:val="Style399"/>
    <w:rPr>
      <w:b w:val="0"/>
      <w:bCs w:val="0"/>
      <w:i w:val="0"/>
      <w:iCs w:val="0"/>
      <w:u w:val="none"/>
      <w:strike w:val="0"/>
      <w:smallCaps w:val="0"/>
      <w:sz w:val="16"/>
      <w:szCs w:val="16"/>
      <w:rFonts w:ascii="Arial" w:eastAsia="Arial" w:hAnsi="Arial" w:cs="Arial"/>
    </w:rPr>
  </w:style>
  <w:style w:type="character" w:customStyle="1" w:styleId="CharStyle402">
    <w:name w:val="Body text (84)_"/>
    <w:basedOn w:val="DefaultParagraphFont"/>
    <w:link w:val="Style401"/>
    <w:rPr>
      <w:b w:val="0"/>
      <w:bCs w:val="0"/>
      <w:i w:val="0"/>
      <w:iCs w:val="0"/>
      <w:u w:val="none"/>
      <w:strike w:val="0"/>
      <w:smallCaps w:val="0"/>
      <w:sz w:val="21"/>
      <w:szCs w:val="21"/>
      <w:rFonts w:ascii="Arial" w:eastAsia="Arial" w:hAnsi="Arial" w:cs="Arial"/>
      <w:w w:val="90"/>
    </w:rPr>
  </w:style>
  <w:style w:type="character" w:customStyle="1" w:styleId="CharStyle403">
    <w:name w:val="Body text (28)"/>
    <w:basedOn w:val="CharStyle125"/>
    <w:rPr>
      <w:lang w:val="en-US" w:eastAsia="en-US" w:bidi="en-US"/>
      <w:w w:val="100"/>
      <w:spacing w:val="0"/>
      <w:color w:val="EBEBEB"/>
      <w:position w:val="0"/>
    </w:rPr>
  </w:style>
  <w:style w:type="character" w:customStyle="1" w:styleId="CharStyle404">
    <w:name w:val="Body text (36)"/>
    <w:basedOn w:val="CharStyle159"/>
    <w:rPr>
      <w:lang w:val="en-US" w:eastAsia="en-US" w:bidi="en-US"/>
      <w:w w:val="100"/>
      <w:spacing w:val="0"/>
      <w:color w:val="EBEBEB"/>
      <w:position w:val="0"/>
    </w:rPr>
  </w:style>
  <w:style w:type="character" w:customStyle="1" w:styleId="CharStyle406">
    <w:name w:val="Body text (85)_"/>
    <w:basedOn w:val="DefaultParagraphFont"/>
    <w:link w:val="Style405"/>
    <w:rPr>
      <w:b/>
      <w:bCs/>
      <w:i w:val="0"/>
      <w:iCs w:val="0"/>
      <w:u w:val="none"/>
      <w:strike w:val="0"/>
      <w:smallCaps w:val="0"/>
      <w:sz w:val="21"/>
      <w:szCs w:val="21"/>
      <w:rFonts w:ascii="Palatino" w:eastAsia="Palatino" w:hAnsi="Palatino" w:cs="Palatino"/>
    </w:rPr>
  </w:style>
  <w:style w:type="character" w:customStyle="1" w:styleId="CharStyle407">
    <w:name w:val="Body text (85) + Arial,17 pt,Not Bold"/>
    <w:basedOn w:val="CharStyle406"/>
    <w:rPr>
      <w:lang w:val="en-US" w:eastAsia="en-US" w:bidi="en-US"/>
      <w:b/>
      <w:bCs/>
      <w:sz w:val="34"/>
      <w:szCs w:val="34"/>
      <w:rFonts w:ascii="Arial" w:eastAsia="Arial" w:hAnsi="Arial" w:cs="Arial"/>
      <w:w w:val="100"/>
      <w:spacing w:val="0"/>
      <w:color w:val="EBEBEB"/>
      <w:position w:val="0"/>
    </w:rPr>
  </w:style>
  <w:style w:type="character" w:customStyle="1" w:styleId="CharStyle408">
    <w:name w:val="Body text (85)"/>
    <w:basedOn w:val="CharStyle406"/>
    <w:rPr>
      <w:lang w:val="en-US" w:eastAsia="en-US" w:bidi="en-US"/>
      <w:w w:val="100"/>
      <w:spacing w:val="0"/>
      <w:color w:val="EBEBEB"/>
      <w:position w:val="0"/>
    </w:rPr>
  </w:style>
  <w:style w:type="character" w:customStyle="1" w:styleId="CharStyle410">
    <w:name w:val="Body text (86)_"/>
    <w:basedOn w:val="DefaultParagraphFont"/>
    <w:link w:val="Style409"/>
    <w:rPr>
      <w:b/>
      <w:bCs/>
      <w:i w:val="0"/>
      <w:iCs w:val="0"/>
      <w:u w:val="none"/>
      <w:strike w:val="0"/>
      <w:smallCaps w:val="0"/>
      <w:sz w:val="26"/>
      <w:szCs w:val="26"/>
      <w:rFonts w:ascii="Palatino" w:eastAsia="Palatino" w:hAnsi="Palatino" w:cs="Palatino"/>
      <w:spacing w:val="20"/>
    </w:rPr>
  </w:style>
  <w:style w:type="character" w:customStyle="1" w:styleId="CharStyle411">
    <w:name w:val="Body text (86)"/>
    <w:basedOn w:val="CharStyle410"/>
    <w:rPr>
      <w:lang w:val="en-US" w:eastAsia="en-US" w:bidi="en-US"/>
      <w:w w:val="100"/>
      <w:color w:val="EBEBEB"/>
      <w:position w:val="0"/>
    </w:rPr>
  </w:style>
  <w:style w:type="character" w:customStyle="1" w:styleId="CharStyle412">
    <w:name w:val="Body text (14) + 8 pt,Not Bold"/>
    <w:basedOn w:val="CharStyle50"/>
    <w:rPr>
      <w:lang w:val="en-US" w:eastAsia="en-US" w:bidi="en-US"/>
      <w:b/>
      <w:bCs/>
      <w:sz w:val="16"/>
      <w:szCs w:val="16"/>
      <w:w w:val="100"/>
      <w:spacing w:val="0"/>
      <w:color w:val="000000"/>
      <w:position w:val="0"/>
    </w:rPr>
  </w:style>
  <w:style w:type="character" w:customStyle="1" w:styleId="CharStyle413">
    <w:name w:val="Body text (28) + Spacing 2 pt"/>
    <w:basedOn w:val="CharStyle125"/>
    <w:rPr>
      <w:lang w:val="en-US" w:eastAsia="en-US" w:bidi="en-US"/>
      <w:w w:val="100"/>
      <w:spacing w:val="40"/>
      <w:color w:val="000000"/>
      <w:position w:val="0"/>
    </w:rPr>
  </w:style>
  <w:style w:type="character" w:customStyle="1" w:styleId="CharStyle414">
    <w:name w:val="Header or footer (2)"/>
    <w:basedOn w:val="CharStyle86"/>
    <w:rPr>
      <w:lang w:val="en-US" w:eastAsia="en-US" w:bidi="en-US"/>
      <w:u w:val="single"/>
      <w:w w:val="100"/>
      <w:spacing w:val="0"/>
      <w:color w:val="000000"/>
      <w:position w:val="0"/>
    </w:rPr>
  </w:style>
  <w:style w:type="character" w:customStyle="1" w:styleId="CharStyle416">
    <w:name w:val="Heading #7_"/>
    <w:basedOn w:val="DefaultParagraphFont"/>
    <w:link w:val="Style415"/>
    <w:rPr>
      <w:b/>
      <w:bCs/>
      <w:i w:val="0"/>
      <w:iCs w:val="0"/>
      <w:u w:val="none"/>
      <w:strike w:val="0"/>
      <w:smallCaps w:val="0"/>
      <w:sz w:val="64"/>
      <w:szCs w:val="64"/>
      <w:rFonts w:ascii="Arial" w:eastAsia="Arial" w:hAnsi="Arial" w:cs="Arial"/>
    </w:rPr>
  </w:style>
  <w:style w:type="character" w:customStyle="1" w:styleId="CharStyle418">
    <w:name w:val="Body text (87)_"/>
    <w:basedOn w:val="DefaultParagraphFont"/>
    <w:link w:val="Style417"/>
    <w:rPr>
      <w:b w:val="0"/>
      <w:bCs w:val="0"/>
      <w:i w:val="0"/>
      <w:iCs w:val="0"/>
      <w:u w:val="none"/>
      <w:strike w:val="0"/>
      <w:smallCaps w:val="0"/>
      <w:sz w:val="20"/>
      <w:szCs w:val="20"/>
      <w:rFonts w:ascii="Palatino" w:eastAsia="Palatino" w:hAnsi="Palatino" w:cs="Palatino"/>
    </w:rPr>
  </w:style>
  <w:style w:type="character" w:customStyle="1" w:styleId="CharStyle419">
    <w:name w:val="Body text (87) + Times New Roman,11 pt,Italic"/>
    <w:basedOn w:val="CharStyle418"/>
    <w:rPr>
      <w:lang w:val="en-US" w:eastAsia="en-US" w:bidi="en-US"/>
      <w:i/>
      <w:iCs/>
      <w:sz w:val="22"/>
      <w:szCs w:val="22"/>
      <w:rFonts w:ascii="Times New Roman" w:eastAsia="Times New Roman" w:hAnsi="Times New Roman" w:cs="Times New Roman"/>
      <w:w w:val="100"/>
      <w:spacing w:val="0"/>
      <w:color w:val="000000"/>
      <w:position w:val="0"/>
    </w:rPr>
  </w:style>
  <w:style w:type="character" w:customStyle="1" w:styleId="CharStyle421">
    <w:name w:val="Body text (88)_"/>
    <w:basedOn w:val="DefaultParagraphFont"/>
    <w:link w:val="Style420"/>
    <w:rPr>
      <w:b w:val="0"/>
      <w:bCs w:val="0"/>
      <w:i w:val="0"/>
      <w:iCs w:val="0"/>
      <w:u w:val="none"/>
      <w:strike w:val="0"/>
      <w:smallCaps w:val="0"/>
      <w:sz w:val="30"/>
      <w:szCs w:val="30"/>
      <w:rFonts w:ascii="Arial" w:eastAsia="Arial" w:hAnsi="Arial" w:cs="Arial"/>
    </w:rPr>
  </w:style>
  <w:style w:type="character" w:customStyle="1" w:styleId="CharStyle423">
    <w:name w:val="Body text (89)_"/>
    <w:basedOn w:val="DefaultParagraphFont"/>
    <w:link w:val="Style422"/>
    <w:rPr>
      <w:b w:val="0"/>
      <w:bCs w:val="0"/>
      <w:i w:val="0"/>
      <w:iCs w:val="0"/>
      <w:u w:val="none"/>
      <w:strike w:val="0"/>
      <w:smallCaps w:val="0"/>
      <w:sz w:val="13"/>
      <w:szCs w:val="13"/>
      <w:rFonts w:ascii="Arial" w:eastAsia="Arial" w:hAnsi="Arial" w:cs="Arial"/>
    </w:rPr>
  </w:style>
  <w:style w:type="character" w:customStyle="1" w:styleId="CharStyle425">
    <w:name w:val="Picture caption (13)_"/>
    <w:basedOn w:val="DefaultParagraphFont"/>
    <w:link w:val="Style424"/>
    <w:rPr>
      <w:b w:val="0"/>
      <w:bCs w:val="0"/>
      <w:i/>
      <w:iCs/>
      <w:u w:val="none"/>
      <w:strike w:val="0"/>
      <w:smallCaps w:val="0"/>
      <w:sz w:val="22"/>
      <w:szCs w:val="22"/>
      <w:rFonts w:ascii="Palatino" w:eastAsia="Palatino" w:hAnsi="Palatino" w:cs="Palatino"/>
    </w:rPr>
  </w:style>
  <w:style w:type="character" w:customStyle="1" w:styleId="CharStyle426">
    <w:name w:val="Picture caption (13) + 12 pt,Bold,Not Italic"/>
    <w:basedOn w:val="CharStyle425"/>
    <w:rPr>
      <w:lang w:val="en-US" w:eastAsia="en-US" w:bidi="en-US"/>
      <w:b/>
      <w:bCs/>
      <w:i/>
      <w:iCs/>
      <w:sz w:val="24"/>
      <w:szCs w:val="24"/>
      <w:w w:val="100"/>
      <w:spacing w:val="0"/>
      <w:color w:val="000000"/>
      <w:position w:val="0"/>
    </w:rPr>
  </w:style>
  <w:style w:type="character" w:customStyle="1" w:styleId="CharStyle427">
    <w:name w:val="Picture caption (13) + 10.5 pt,Not Italic"/>
    <w:basedOn w:val="CharStyle425"/>
    <w:rPr>
      <w:lang w:val="en-US" w:eastAsia="en-US" w:bidi="en-US"/>
      <w:i/>
      <w:iCs/>
      <w:sz w:val="21"/>
      <w:szCs w:val="21"/>
      <w:w w:val="100"/>
      <w:spacing w:val="0"/>
      <w:color w:val="000000"/>
      <w:position w:val="0"/>
    </w:rPr>
  </w:style>
  <w:style w:type="character" w:customStyle="1" w:styleId="CharStyle429">
    <w:name w:val="Body text (90)_"/>
    <w:basedOn w:val="DefaultParagraphFont"/>
    <w:link w:val="Style428"/>
    <w:rPr>
      <w:b/>
      <w:bCs/>
      <w:i w:val="0"/>
      <w:iCs w:val="0"/>
      <w:u w:val="none"/>
      <w:strike w:val="0"/>
      <w:smallCaps w:val="0"/>
      <w:sz w:val="18"/>
      <w:szCs w:val="18"/>
      <w:rFonts w:ascii="Palatino" w:eastAsia="Palatino" w:hAnsi="Palatino" w:cs="Palatino"/>
    </w:rPr>
  </w:style>
  <w:style w:type="character" w:customStyle="1" w:styleId="CharStyle431">
    <w:name w:val="Body text (91)_"/>
    <w:basedOn w:val="DefaultParagraphFont"/>
    <w:link w:val="Style430"/>
    <w:rPr>
      <w:b w:val="0"/>
      <w:bCs w:val="0"/>
      <w:i w:val="0"/>
      <w:iCs w:val="0"/>
      <w:u w:val="none"/>
      <w:strike w:val="0"/>
      <w:smallCaps w:val="0"/>
      <w:sz w:val="16"/>
      <w:szCs w:val="16"/>
      <w:rFonts w:ascii="Palatino" w:eastAsia="Palatino" w:hAnsi="Palatino" w:cs="Palatino"/>
    </w:rPr>
  </w:style>
  <w:style w:type="character" w:customStyle="1" w:styleId="CharStyle433">
    <w:name w:val="Body text (92)_"/>
    <w:basedOn w:val="DefaultParagraphFont"/>
    <w:link w:val="Style432"/>
    <w:rPr>
      <w:b/>
      <w:bCs/>
      <w:i w:val="0"/>
      <w:iCs w:val="0"/>
      <w:u w:val="none"/>
      <w:strike w:val="0"/>
      <w:smallCaps w:val="0"/>
      <w:sz w:val="60"/>
      <w:szCs w:val="60"/>
      <w:rFonts w:ascii="Palatino" w:eastAsia="Palatino" w:hAnsi="Palatino" w:cs="Palatino"/>
      <w:w w:val="75"/>
    </w:rPr>
  </w:style>
  <w:style w:type="character" w:customStyle="1" w:styleId="CharStyle434">
    <w:name w:val="Body text (92)"/>
    <w:basedOn w:val="CharStyle433"/>
    <w:rPr>
      <w:lang w:val="en-US" w:eastAsia="en-US" w:bidi="en-US"/>
      <w:spacing w:val="0"/>
      <w:color w:val="FFFFFF"/>
      <w:position w:val="0"/>
    </w:rPr>
  </w:style>
  <w:style w:type="character" w:customStyle="1" w:styleId="CharStyle436">
    <w:name w:val="Heading #8 (2)_"/>
    <w:basedOn w:val="DefaultParagraphFont"/>
    <w:link w:val="Style435"/>
    <w:rPr>
      <w:b/>
      <w:bCs/>
      <w:i w:val="0"/>
      <w:iCs w:val="0"/>
      <w:u w:val="none"/>
      <w:strike w:val="0"/>
      <w:smallCaps w:val="0"/>
      <w:sz w:val="46"/>
      <w:szCs w:val="46"/>
      <w:rFonts w:ascii="Palatino" w:eastAsia="Palatino" w:hAnsi="Palatino" w:cs="Palatino"/>
      <w:w w:val="60"/>
    </w:rPr>
  </w:style>
  <w:style w:type="character" w:customStyle="1" w:styleId="CharStyle437">
    <w:name w:val="Heading #8 (2)"/>
    <w:basedOn w:val="CharStyle436"/>
    <w:rPr>
      <w:lang w:val="en-US" w:eastAsia="en-US" w:bidi="en-US"/>
      <w:spacing w:val="0"/>
      <w:color w:val="FFFFFF"/>
      <w:position w:val="0"/>
    </w:rPr>
  </w:style>
  <w:style w:type="character" w:customStyle="1" w:styleId="CharStyle439">
    <w:name w:val="Heading #9 (3)_"/>
    <w:basedOn w:val="DefaultParagraphFont"/>
    <w:link w:val="Style438"/>
    <w:rPr>
      <w:b/>
      <w:bCs/>
      <w:i w:val="0"/>
      <w:iCs w:val="0"/>
      <w:u w:val="none"/>
      <w:strike w:val="0"/>
      <w:smallCaps w:val="0"/>
      <w:sz w:val="38"/>
      <w:szCs w:val="38"/>
      <w:rFonts w:ascii="Palatino" w:eastAsia="Palatino" w:hAnsi="Palatino" w:cs="Palatino"/>
      <w:w w:val="60"/>
    </w:rPr>
  </w:style>
  <w:style w:type="character" w:customStyle="1" w:styleId="CharStyle440">
    <w:name w:val="Heading #9 (3)"/>
    <w:basedOn w:val="CharStyle439"/>
    <w:rPr>
      <w:lang w:val="en-US" w:eastAsia="en-US" w:bidi="en-US"/>
      <w:spacing w:val="0"/>
      <w:color w:val="FFFFFF"/>
      <w:position w:val="0"/>
    </w:rPr>
  </w:style>
  <w:style w:type="character" w:customStyle="1" w:styleId="CharStyle441">
    <w:name w:val="Body text (30)"/>
    <w:basedOn w:val="CharStyle136"/>
    <w:rPr>
      <w:lang w:val="en-US" w:eastAsia="en-US" w:bidi="en-US"/>
      <w:sz w:val="24"/>
      <w:szCs w:val="24"/>
      <w:w w:val="100"/>
      <w:spacing w:val="0"/>
      <w:color w:val="FFFFFF"/>
      <w:position w:val="0"/>
    </w:rPr>
  </w:style>
  <w:style w:type="character" w:customStyle="1" w:styleId="CharStyle442">
    <w:name w:val="Body text (30) + 11 pt,Not Bold,Italic"/>
    <w:basedOn w:val="CharStyle136"/>
    <w:rPr>
      <w:lang w:val="en-US" w:eastAsia="en-US" w:bidi="en-US"/>
      <w:b/>
      <w:bCs/>
      <w:i/>
      <w:iCs/>
      <w:sz w:val="22"/>
      <w:szCs w:val="22"/>
      <w:w w:val="100"/>
      <w:spacing w:val="0"/>
      <w:color w:val="FFFFFF"/>
      <w:position w:val="0"/>
    </w:rPr>
  </w:style>
  <w:style w:type="character" w:customStyle="1" w:styleId="CharStyle444">
    <w:name w:val="Heading #11 (2)_"/>
    <w:basedOn w:val="DefaultParagraphFont"/>
    <w:link w:val="Style443"/>
    <w:rPr>
      <w:b/>
      <w:bCs/>
      <w:i w:val="0"/>
      <w:iCs w:val="0"/>
      <w:u w:val="none"/>
      <w:strike w:val="0"/>
      <w:smallCaps w:val="0"/>
      <w:sz w:val="26"/>
      <w:szCs w:val="26"/>
      <w:rFonts w:ascii="Arial" w:eastAsia="Arial" w:hAnsi="Arial" w:cs="Arial"/>
    </w:rPr>
  </w:style>
  <w:style w:type="character" w:customStyle="1" w:styleId="CharStyle445">
    <w:name w:val="Heading #11 (2)"/>
    <w:basedOn w:val="CharStyle444"/>
    <w:rPr>
      <w:lang w:val="en-US" w:eastAsia="en-US" w:bidi="en-US"/>
      <w:w w:val="100"/>
      <w:spacing w:val="0"/>
      <w:color w:val="FFFFFF"/>
      <w:position w:val="0"/>
    </w:rPr>
  </w:style>
  <w:style w:type="character" w:customStyle="1" w:styleId="CharStyle447">
    <w:name w:val="Body text (93)_"/>
    <w:basedOn w:val="DefaultParagraphFont"/>
    <w:link w:val="Style446"/>
    <w:rPr>
      <w:b w:val="0"/>
      <w:bCs w:val="0"/>
      <w:i w:val="0"/>
      <w:iCs w:val="0"/>
      <w:u w:val="none"/>
      <w:strike w:val="0"/>
      <w:smallCaps w:val="0"/>
      <w:sz w:val="26"/>
      <w:szCs w:val="26"/>
      <w:rFonts w:ascii="Palatino" w:eastAsia="Palatino" w:hAnsi="Palatino" w:cs="Palatino"/>
    </w:rPr>
  </w:style>
  <w:style w:type="character" w:customStyle="1" w:styleId="CharStyle448">
    <w:name w:val="Body text (93)"/>
    <w:basedOn w:val="CharStyle447"/>
    <w:rPr>
      <w:lang w:val="en-US" w:eastAsia="en-US" w:bidi="en-US"/>
      <w:w w:val="100"/>
      <w:spacing w:val="0"/>
      <w:color w:val="FFFFFF"/>
      <w:position w:val="0"/>
    </w:rPr>
  </w:style>
  <w:style w:type="character" w:customStyle="1" w:styleId="CharStyle450">
    <w:name w:val="Body text (94)_"/>
    <w:basedOn w:val="DefaultParagraphFont"/>
    <w:link w:val="Style449"/>
    <w:rPr>
      <w:b w:val="0"/>
      <w:bCs w:val="0"/>
      <w:i w:val="0"/>
      <w:iCs w:val="0"/>
      <w:u w:val="none"/>
      <w:strike w:val="0"/>
      <w:smallCaps w:val="0"/>
      <w:sz w:val="20"/>
      <w:szCs w:val="20"/>
      <w:rFonts w:ascii="Arial" w:eastAsia="Arial" w:hAnsi="Arial" w:cs="Arial"/>
    </w:rPr>
  </w:style>
  <w:style w:type="character" w:customStyle="1" w:styleId="CharStyle451">
    <w:name w:val="Body text (94) + 11 pt,Bold,Italic,Scaling 75%"/>
    <w:basedOn w:val="CharStyle450"/>
    <w:rPr>
      <w:lang w:val="en-US" w:eastAsia="en-US" w:bidi="en-US"/>
      <w:b/>
      <w:bCs/>
      <w:i/>
      <w:iCs/>
      <w:sz w:val="22"/>
      <w:szCs w:val="22"/>
      <w:w w:val="75"/>
      <w:spacing w:val="0"/>
      <w:color w:val="FFFFFF"/>
      <w:position w:val="0"/>
    </w:rPr>
  </w:style>
  <w:style w:type="character" w:customStyle="1" w:styleId="CharStyle452">
    <w:name w:val="Body text (94)"/>
    <w:basedOn w:val="CharStyle450"/>
    <w:rPr>
      <w:lang w:val="en-US" w:eastAsia="en-US" w:bidi="en-US"/>
      <w:w w:val="100"/>
      <w:spacing w:val="0"/>
      <w:color w:val="FFFFFF"/>
      <w:position w:val="0"/>
    </w:rPr>
  </w:style>
  <w:style w:type="character" w:customStyle="1" w:styleId="CharStyle454">
    <w:name w:val="Heading #15 (3)_"/>
    <w:basedOn w:val="DefaultParagraphFont"/>
    <w:link w:val="Style453"/>
    <w:rPr>
      <w:b w:val="0"/>
      <w:bCs w:val="0"/>
      <w:i w:val="0"/>
      <w:iCs w:val="0"/>
      <w:u w:val="none"/>
      <w:strike w:val="0"/>
      <w:smallCaps w:val="0"/>
      <w:sz w:val="20"/>
      <w:szCs w:val="20"/>
      <w:rFonts w:ascii="Arial" w:eastAsia="Arial" w:hAnsi="Arial" w:cs="Arial"/>
    </w:rPr>
  </w:style>
  <w:style w:type="character" w:customStyle="1" w:styleId="CharStyle455">
    <w:name w:val="Heading #15 (3)"/>
    <w:basedOn w:val="CharStyle454"/>
    <w:rPr>
      <w:lang w:val="en-US" w:eastAsia="en-US" w:bidi="en-US"/>
      <w:w w:val="100"/>
      <w:spacing w:val="0"/>
      <w:color w:val="FFFFFF"/>
      <w:position w:val="0"/>
    </w:rPr>
  </w:style>
  <w:style w:type="character" w:customStyle="1" w:styleId="CharStyle456">
    <w:name w:val="Heading #15 (3) + 11 pt,Bold,Italic,Scaling 75%"/>
    <w:basedOn w:val="CharStyle454"/>
    <w:rPr>
      <w:lang w:val="en-US" w:eastAsia="en-US" w:bidi="en-US"/>
      <w:b/>
      <w:bCs/>
      <w:i/>
      <w:iCs/>
      <w:sz w:val="22"/>
      <w:szCs w:val="22"/>
      <w:w w:val="75"/>
      <w:spacing w:val="0"/>
      <w:color w:val="FFFFFF"/>
      <w:position w:val="0"/>
    </w:rPr>
  </w:style>
  <w:style w:type="character" w:customStyle="1" w:styleId="CharStyle457">
    <w:name w:val="Body text (42)"/>
    <w:basedOn w:val="CharStyle193"/>
    <w:rPr>
      <w:lang w:val="en-US" w:eastAsia="en-US" w:bidi="en-US"/>
      <w:w w:val="100"/>
      <w:spacing w:val="0"/>
      <w:color w:val="FFFFFF"/>
      <w:position w:val="0"/>
    </w:rPr>
  </w:style>
  <w:style w:type="character" w:customStyle="1" w:styleId="CharStyle459">
    <w:name w:val="Body text (95)_"/>
    <w:basedOn w:val="DefaultParagraphFont"/>
    <w:link w:val="Style458"/>
    <w:rPr>
      <w:b w:val="0"/>
      <w:bCs w:val="0"/>
      <w:i w:val="0"/>
      <w:iCs w:val="0"/>
      <w:u w:val="none"/>
      <w:strike w:val="0"/>
      <w:smallCaps w:val="0"/>
      <w:sz w:val="22"/>
      <w:szCs w:val="22"/>
      <w:rFonts w:ascii="Arial" w:eastAsia="Arial" w:hAnsi="Arial" w:cs="Arial"/>
    </w:rPr>
  </w:style>
  <w:style w:type="character" w:customStyle="1" w:styleId="CharStyle460">
    <w:name w:val="Body text (95) + Bold"/>
    <w:basedOn w:val="CharStyle459"/>
    <w:rPr>
      <w:lang w:val="en-US" w:eastAsia="en-US" w:bidi="en-US"/>
      <w:b/>
      <w:bCs/>
      <w:w w:val="100"/>
      <w:spacing w:val="0"/>
      <w:color w:val="EBEBEB"/>
      <w:position w:val="0"/>
    </w:rPr>
  </w:style>
  <w:style w:type="character" w:customStyle="1" w:styleId="CharStyle461">
    <w:name w:val="Body text (95)"/>
    <w:basedOn w:val="CharStyle459"/>
    <w:rPr>
      <w:lang w:val="en-US" w:eastAsia="en-US" w:bidi="en-US"/>
      <w:w w:val="100"/>
      <w:spacing w:val="0"/>
      <w:color w:val="EBEBEB"/>
      <w:position w:val="0"/>
    </w:rPr>
  </w:style>
  <w:style w:type="character" w:customStyle="1" w:styleId="CharStyle462">
    <w:name w:val="Body text (42) + Not Bold"/>
    <w:basedOn w:val="CharStyle193"/>
    <w:rPr>
      <w:lang w:val="en-US" w:eastAsia="en-US" w:bidi="en-US"/>
      <w:b/>
      <w:bCs/>
      <w:w w:val="100"/>
      <w:spacing w:val="0"/>
      <w:color w:val="FFFFFF"/>
      <w:position w:val="0"/>
    </w:rPr>
  </w:style>
  <w:style w:type="character" w:customStyle="1" w:styleId="CharStyle463">
    <w:name w:val="Body text (2) + 55 pt"/>
    <w:basedOn w:val="CharStyle12"/>
    <w:rPr>
      <w:lang w:val="en-US" w:eastAsia="en-US" w:bidi="en-US"/>
      <w:sz w:val="110"/>
      <w:szCs w:val="110"/>
      <w:w w:val="100"/>
      <w:spacing w:val="0"/>
      <w:color w:val="000000"/>
      <w:position w:val="0"/>
    </w:rPr>
  </w:style>
  <w:style w:type="character" w:customStyle="1" w:styleId="CharStyle464">
    <w:name w:val="Body text (2) + Arial,53 pt,Italic"/>
    <w:basedOn w:val="CharStyle12"/>
    <w:rPr>
      <w:lang w:val="en-US" w:eastAsia="en-US" w:bidi="en-US"/>
      <w:i/>
      <w:iCs/>
      <w:sz w:val="106"/>
      <w:szCs w:val="106"/>
      <w:rFonts w:ascii="Arial" w:eastAsia="Arial" w:hAnsi="Arial" w:cs="Arial"/>
      <w:w w:val="100"/>
      <w:spacing w:val="0"/>
      <w:color w:val="000000"/>
      <w:position w:val="0"/>
    </w:rPr>
  </w:style>
  <w:style w:type="character" w:customStyle="1" w:styleId="CharStyle465">
    <w:name w:val="Other + Palatino,7.5 pt,Italic"/>
    <w:basedOn w:val="CharStyle39"/>
    <w:rPr>
      <w:lang w:val="en-US" w:eastAsia="en-US" w:bidi="en-US"/>
      <w:i/>
      <w:iCs/>
      <w:sz w:val="15"/>
      <w:szCs w:val="15"/>
      <w:rFonts w:ascii="Palatino" w:eastAsia="Palatino" w:hAnsi="Palatino" w:cs="Palatino"/>
      <w:w w:val="100"/>
      <w:spacing w:val="0"/>
      <w:color w:val="000000"/>
      <w:position w:val="0"/>
    </w:rPr>
  </w:style>
  <w:style w:type="character" w:customStyle="1" w:styleId="CharStyle467">
    <w:name w:val="Body text (97)_"/>
    <w:basedOn w:val="DefaultParagraphFont"/>
    <w:link w:val="Style466"/>
    <w:rPr>
      <w:b w:val="0"/>
      <w:bCs w:val="0"/>
      <w:i w:val="0"/>
      <w:iCs w:val="0"/>
      <w:u w:val="none"/>
      <w:strike w:val="0"/>
      <w:smallCaps w:val="0"/>
      <w:sz w:val="40"/>
      <w:szCs w:val="40"/>
      <w:rFonts w:ascii="Palatino" w:eastAsia="Palatino" w:hAnsi="Palatino" w:cs="Palatino"/>
    </w:rPr>
  </w:style>
  <w:style w:type="character" w:customStyle="1" w:styleId="CharStyle468">
    <w:name w:val="Body text (23)"/>
    <w:basedOn w:val="CharStyle92"/>
    <w:rPr>
      <w:lang w:val="en-US" w:eastAsia="en-US" w:bidi="en-US"/>
      <w:w w:val="100"/>
      <w:spacing w:val="0"/>
      <w:color w:val="FFFFFF"/>
      <w:position w:val="0"/>
    </w:rPr>
  </w:style>
  <w:style w:type="character" w:customStyle="1" w:styleId="CharStyle470">
    <w:name w:val="Body text (96)_"/>
    <w:basedOn w:val="DefaultParagraphFont"/>
    <w:link w:val="Style469"/>
    <w:rPr>
      <w:b/>
      <w:bCs/>
      <w:i w:val="0"/>
      <w:iCs w:val="0"/>
      <w:u w:val="none"/>
      <w:strike w:val="0"/>
      <w:smallCaps w:val="0"/>
      <w:sz w:val="11"/>
      <w:szCs w:val="11"/>
      <w:rFonts w:ascii="Arial" w:eastAsia="Arial" w:hAnsi="Arial" w:cs="Arial"/>
    </w:rPr>
  </w:style>
  <w:style w:type="character" w:customStyle="1" w:styleId="CharStyle471">
    <w:name w:val="Body text (96)"/>
    <w:basedOn w:val="CharStyle470"/>
    <w:rPr>
      <w:lang w:val="en-US" w:eastAsia="en-US" w:bidi="en-US"/>
      <w:w w:val="100"/>
      <w:spacing w:val="0"/>
      <w:color w:val="FFFFFF"/>
      <w:position w:val="0"/>
    </w:rPr>
  </w:style>
  <w:style w:type="character" w:customStyle="1" w:styleId="CharStyle472">
    <w:name w:val="Body text (96) + Italic"/>
    <w:basedOn w:val="CharStyle470"/>
    <w:rPr>
      <w:lang w:val="en-US" w:eastAsia="en-US" w:bidi="en-US"/>
      <w:i/>
      <w:iCs/>
      <w:w w:val="100"/>
      <w:spacing w:val="0"/>
      <w:color w:val="FFFFFF"/>
      <w:position w:val="0"/>
    </w:rPr>
  </w:style>
  <w:style w:type="character" w:customStyle="1" w:styleId="CharStyle474">
    <w:name w:val="Heading #18_"/>
    <w:basedOn w:val="DefaultParagraphFont"/>
    <w:link w:val="Style473"/>
    <w:rPr>
      <w:b/>
      <w:bCs/>
      <w:i w:val="0"/>
      <w:iCs w:val="0"/>
      <w:u w:val="none"/>
      <w:strike w:val="0"/>
      <w:smallCaps w:val="0"/>
      <w:sz w:val="17"/>
      <w:szCs w:val="17"/>
      <w:rFonts w:ascii="Arial" w:eastAsia="Arial" w:hAnsi="Arial" w:cs="Arial"/>
    </w:rPr>
  </w:style>
  <w:style w:type="character" w:customStyle="1" w:styleId="CharStyle476">
    <w:name w:val="Body text (98)_"/>
    <w:basedOn w:val="DefaultParagraphFont"/>
    <w:link w:val="Style475"/>
    <w:rPr>
      <w:b/>
      <w:bCs/>
      <w:i w:val="0"/>
      <w:iCs w:val="0"/>
      <w:u w:val="none"/>
      <w:strike w:val="0"/>
      <w:smallCaps w:val="0"/>
      <w:sz w:val="74"/>
      <w:szCs w:val="74"/>
      <w:rFonts w:ascii="Palatino" w:eastAsia="Palatino" w:hAnsi="Palatino" w:cs="Palatino"/>
      <w:w w:val="60"/>
    </w:rPr>
  </w:style>
  <w:style w:type="character" w:customStyle="1" w:styleId="CharStyle478">
    <w:name w:val="Body text (99)_"/>
    <w:basedOn w:val="DefaultParagraphFont"/>
    <w:link w:val="Style477"/>
    <w:rPr>
      <w:b/>
      <w:bCs/>
      <w:i w:val="0"/>
      <w:iCs w:val="0"/>
      <w:u w:val="none"/>
      <w:strike w:val="0"/>
      <w:smallCaps w:val="0"/>
      <w:sz w:val="26"/>
      <w:szCs w:val="26"/>
      <w:rFonts w:ascii="Arial" w:eastAsia="Arial" w:hAnsi="Arial" w:cs="Arial"/>
      <w:w w:val="80"/>
    </w:rPr>
  </w:style>
  <w:style w:type="character" w:customStyle="1" w:styleId="CharStyle479">
    <w:name w:val="Header or footer + Arial"/>
    <w:basedOn w:val="CharStyle84"/>
    <w:rPr>
      <w:lang w:val="en-US" w:eastAsia="en-US" w:bidi="en-US"/>
      <w:rFonts w:ascii="Arial" w:eastAsia="Arial" w:hAnsi="Arial" w:cs="Arial"/>
      <w:w w:val="100"/>
      <w:spacing w:val="0"/>
      <w:color w:val="000000"/>
      <w:position w:val="0"/>
    </w:rPr>
  </w:style>
  <w:style w:type="character" w:customStyle="1" w:styleId="CharStyle480">
    <w:name w:val="Heading #7"/>
    <w:basedOn w:val="CharStyle416"/>
    <w:rPr>
      <w:lang w:val="en-US" w:eastAsia="en-US" w:bidi="en-US"/>
      <w:u w:val="single"/>
      <w:w w:val="100"/>
      <w:spacing w:val="0"/>
      <w:color w:val="000000"/>
      <w:position w:val="0"/>
    </w:rPr>
  </w:style>
  <w:style w:type="character" w:customStyle="1" w:styleId="CharStyle481">
    <w:name w:val="Body text (2) + Arial,12 pt,Bold,Italic,Scaling 150%"/>
    <w:basedOn w:val="CharStyle12"/>
    <w:rPr>
      <w:lang w:val="en-US" w:eastAsia="en-US" w:bidi="en-US"/>
      <w:b/>
      <w:bCs/>
      <w:i/>
      <w:iCs/>
      <w:sz w:val="24"/>
      <w:szCs w:val="24"/>
      <w:rFonts w:ascii="Arial" w:eastAsia="Arial" w:hAnsi="Arial" w:cs="Arial"/>
      <w:w w:val="150"/>
      <w:spacing w:val="0"/>
      <w:color w:val="000000"/>
      <w:position w:val="0"/>
    </w:rPr>
  </w:style>
  <w:style w:type="character" w:customStyle="1" w:styleId="CharStyle483">
    <w:name w:val="Body text (100)_"/>
    <w:basedOn w:val="DefaultParagraphFont"/>
    <w:link w:val="Style482"/>
    <w:rPr>
      <w:b/>
      <w:bCs/>
      <w:i w:val="0"/>
      <w:iCs w:val="0"/>
      <w:u w:val="none"/>
      <w:strike w:val="0"/>
      <w:smallCaps w:val="0"/>
      <w:sz w:val="17"/>
      <w:szCs w:val="17"/>
      <w:rFonts w:ascii="Palatino" w:eastAsia="Palatino" w:hAnsi="Palatino" w:cs="Palatino"/>
    </w:rPr>
  </w:style>
  <w:style w:type="character" w:customStyle="1" w:styleId="CharStyle484">
    <w:name w:val="Body text (23) + 12 pt,Not Bold,Italic"/>
    <w:basedOn w:val="CharStyle92"/>
    <w:rPr>
      <w:lang w:val="en-US" w:eastAsia="en-US" w:bidi="en-US"/>
      <w:b/>
      <w:bCs/>
      <w:i/>
      <w:iCs/>
      <w:sz w:val="24"/>
      <w:szCs w:val="24"/>
      <w:w w:val="100"/>
      <w:spacing w:val="0"/>
      <w:color w:val="000000"/>
      <w:position w:val="0"/>
    </w:rPr>
  </w:style>
  <w:style w:type="character" w:customStyle="1" w:styleId="CharStyle485">
    <w:name w:val="Body text (23)"/>
    <w:basedOn w:val="CharStyle92"/>
    <w:rPr>
      <w:lang w:val="en-US" w:eastAsia="en-US" w:bidi="en-US"/>
      <w:strike/>
      <w:w w:val="100"/>
      <w:spacing w:val="0"/>
      <w:color w:val="000000"/>
      <w:position w:val="0"/>
    </w:rPr>
  </w:style>
  <w:style w:type="character" w:customStyle="1" w:styleId="CharStyle486">
    <w:name w:val="Body text (23) + 9 pt,Not Bold"/>
    <w:basedOn w:val="CharStyle92"/>
    <w:rPr>
      <w:lang w:val="en-US" w:eastAsia="en-US" w:bidi="en-US"/>
      <w:b/>
      <w:bCs/>
      <w:sz w:val="18"/>
      <w:szCs w:val="18"/>
      <w:w w:val="100"/>
      <w:spacing w:val="0"/>
      <w:color w:val="000000"/>
      <w:position w:val="0"/>
    </w:rPr>
  </w:style>
  <w:style w:type="character" w:customStyle="1" w:styleId="CharStyle487">
    <w:name w:val="Body text (23) + 13 pt,Scaling 80%"/>
    <w:basedOn w:val="CharStyle92"/>
    <w:rPr>
      <w:lang w:val="en-US" w:eastAsia="en-US" w:bidi="en-US"/>
      <w:sz w:val="26"/>
      <w:szCs w:val="26"/>
      <w:w w:val="80"/>
      <w:spacing w:val="0"/>
      <w:color w:val="000000"/>
      <w:position w:val="0"/>
    </w:rPr>
  </w:style>
  <w:style w:type="character" w:customStyle="1" w:styleId="CharStyle488">
    <w:name w:val="Body text (2) + Arial,6 pt,Bold,Spacing 5 pt"/>
    <w:basedOn w:val="CharStyle12"/>
    <w:rPr>
      <w:lang w:val="en-US" w:eastAsia="en-US" w:bidi="en-US"/>
      <w:b/>
      <w:bCs/>
      <w:sz w:val="12"/>
      <w:szCs w:val="12"/>
      <w:rFonts w:ascii="Arial" w:eastAsia="Arial" w:hAnsi="Arial" w:cs="Arial"/>
      <w:w w:val="100"/>
      <w:spacing w:val="110"/>
      <w:color w:val="000000"/>
      <w:position w:val="0"/>
    </w:rPr>
  </w:style>
  <w:style w:type="character" w:customStyle="1" w:styleId="CharStyle489">
    <w:name w:val="Body text (2) + 13 pt,Bold,Spacing 1 pt"/>
    <w:basedOn w:val="CharStyle12"/>
    <w:rPr>
      <w:lang w:val="en-US" w:eastAsia="en-US" w:bidi="en-US"/>
      <w:b/>
      <w:bCs/>
      <w:sz w:val="26"/>
      <w:szCs w:val="26"/>
      <w:w w:val="100"/>
      <w:spacing w:val="20"/>
      <w:color w:val="000000"/>
      <w:position w:val="0"/>
    </w:rPr>
  </w:style>
  <w:style w:type="character" w:customStyle="1" w:styleId="CharStyle490">
    <w:name w:val="Body text (2) + 13 pt,Bold,Spacing 4 pt"/>
    <w:basedOn w:val="CharStyle12"/>
    <w:rPr>
      <w:lang w:val="en-US" w:eastAsia="en-US" w:bidi="en-US"/>
      <w:b/>
      <w:bCs/>
      <w:sz w:val="26"/>
      <w:szCs w:val="26"/>
      <w:w w:val="100"/>
      <w:spacing w:val="90"/>
      <w:color w:val="000000"/>
      <w:position w:val="0"/>
    </w:rPr>
  </w:style>
  <w:style w:type="character" w:customStyle="1" w:styleId="CharStyle491">
    <w:name w:val="Body text (2) + Arial,5.5 pt"/>
    <w:basedOn w:val="CharStyle12"/>
    <w:rPr>
      <w:lang w:val="en-US" w:eastAsia="en-US" w:bidi="en-US"/>
      <w:sz w:val="11"/>
      <w:szCs w:val="11"/>
      <w:rFonts w:ascii="Arial" w:eastAsia="Arial" w:hAnsi="Arial" w:cs="Arial"/>
      <w:w w:val="100"/>
      <w:spacing w:val="0"/>
      <w:color w:val="000000"/>
      <w:position w:val="0"/>
    </w:rPr>
  </w:style>
  <w:style w:type="character" w:customStyle="1" w:styleId="CharStyle492">
    <w:name w:val="Body text (2) + Arial,6 pt,Bold,Spacing 1 pt"/>
    <w:basedOn w:val="CharStyle12"/>
    <w:rPr>
      <w:lang w:val="en-US" w:eastAsia="en-US" w:bidi="en-US"/>
      <w:b/>
      <w:bCs/>
      <w:sz w:val="12"/>
      <w:szCs w:val="12"/>
      <w:rFonts w:ascii="Arial" w:eastAsia="Arial" w:hAnsi="Arial" w:cs="Arial"/>
      <w:w w:val="100"/>
      <w:spacing w:val="30"/>
      <w:color w:val="000000"/>
      <w:position w:val="0"/>
    </w:rPr>
  </w:style>
  <w:style w:type="character" w:customStyle="1" w:styleId="CharStyle493">
    <w:name w:val="Body text (2) + Arial,6 pt,Bold,Spacing 3 pt"/>
    <w:basedOn w:val="CharStyle12"/>
    <w:rPr>
      <w:lang w:val="en-US" w:eastAsia="en-US" w:bidi="en-US"/>
      <w:b/>
      <w:bCs/>
      <w:sz w:val="12"/>
      <w:szCs w:val="12"/>
      <w:rFonts w:ascii="Arial" w:eastAsia="Arial" w:hAnsi="Arial" w:cs="Arial"/>
      <w:w w:val="100"/>
      <w:spacing w:val="70"/>
      <w:color w:val="000000"/>
      <w:position w:val="0"/>
    </w:rPr>
  </w:style>
  <w:style w:type="character" w:customStyle="1" w:styleId="CharStyle494">
    <w:name w:val="Body text (2) + Arial,11.5 pt,Bold"/>
    <w:basedOn w:val="CharStyle12"/>
    <w:rPr>
      <w:lang w:val="en-US" w:eastAsia="en-US" w:bidi="en-US"/>
      <w:b/>
      <w:bCs/>
      <w:sz w:val="23"/>
      <w:szCs w:val="23"/>
      <w:rFonts w:ascii="Arial" w:eastAsia="Arial" w:hAnsi="Arial" w:cs="Arial"/>
      <w:w w:val="100"/>
      <w:spacing w:val="0"/>
      <w:color w:val="000000"/>
      <w:position w:val="0"/>
    </w:rPr>
  </w:style>
  <w:style w:type="character" w:customStyle="1" w:styleId="CharStyle495">
    <w:name w:val="Body text (3)"/>
    <w:basedOn w:val="CharStyle5"/>
    <w:rPr>
      <w:lang w:val="en-US" w:eastAsia="en-US" w:bidi="en-US"/>
      <w:w w:val="100"/>
      <w:spacing w:val="0"/>
      <w:color w:val="FFFFFF"/>
      <w:position w:val="0"/>
    </w:rPr>
  </w:style>
  <w:style w:type="character" w:customStyle="1" w:styleId="CharStyle496">
    <w:name w:val="Body text (47) + Bold"/>
    <w:basedOn w:val="CharStyle204"/>
    <w:rPr>
      <w:lang w:val="en-US" w:eastAsia="en-US" w:bidi="en-US"/>
      <w:b/>
      <w:bCs/>
      <w:w w:val="100"/>
      <w:spacing w:val="0"/>
      <w:color w:val="000000"/>
      <w:position w:val="0"/>
    </w:rPr>
  </w:style>
  <w:style w:type="character" w:customStyle="1" w:styleId="CharStyle498">
    <w:name w:val="Body text (101)_"/>
    <w:basedOn w:val="DefaultParagraphFont"/>
    <w:link w:val="Style497"/>
    <w:rPr>
      <w:b/>
      <w:bCs/>
      <w:i w:val="0"/>
      <w:iCs w:val="0"/>
      <w:u w:val="none"/>
      <w:strike w:val="0"/>
      <w:smallCaps w:val="0"/>
      <w:sz w:val="18"/>
      <w:szCs w:val="18"/>
      <w:rFonts w:ascii="Arial" w:eastAsia="Arial" w:hAnsi="Arial" w:cs="Arial"/>
    </w:rPr>
  </w:style>
  <w:style w:type="character" w:customStyle="1" w:styleId="CharStyle500">
    <w:name w:val="Heading #17 (5)_"/>
    <w:basedOn w:val="DefaultParagraphFont"/>
    <w:link w:val="Style499"/>
    <w:rPr>
      <w:b/>
      <w:bCs/>
      <w:i w:val="0"/>
      <w:iCs w:val="0"/>
      <w:u w:val="none"/>
      <w:strike w:val="0"/>
      <w:smallCaps w:val="0"/>
      <w:sz w:val="17"/>
      <w:szCs w:val="17"/>
      <w:rFonts w:ascii="Palatino" w:eastAsia="Palatino" w:hAnsi="Palatino" w:cs="Palatino"/>
    </w:rPr>
  </w:style>
  <w:style w:type="character" w:customStyle="1" w:styleId="CharStyle502">
    <w:name w:val="Heading #9 (4)_"/>
    <w:basedOn w:val="DefaultParagraphFont"/>
    <w:link w:val="Style501"/>
    <w:rPr>
      <w:b/>
      <w:bCs/>
      <w:i w:val="0"/>
      <w:iCs w:val="0"/>
      <w:u w:val="none"/>
      <w:strike w:val="0"/>
      <w:smallCaps w:val="0"/>
      <w:sz w:val="32"/>
      <w:szCs w:val="32"/>
      <w:rFonts w:ascii="Palatino" w:eastAsia="Palatino" w:hAnsi="Palatino" w:cs="Palatino"/>
    </w:rPr>
  </w:style>
  <w:style w:type="character" w:customStyle="1" w:styleId="CharStyle504">
    <w:name w:val="Heading #5 (2)_"/>
    <w:basedOn w:val="DefaultParagraphFont"/>
    <w:link w:val="Style503"/>
    <w:rPr>
      <w:b w:val="0"/>
      <w:bCs w:val="0"/>
      <w:i w:val="0"/>
      <w:iCs w:val="0"/>
      <w:u w:val="none"/>
      <w:strike w:val="0"/>
      <w:smallCaps w:val="0"/>
      <w:sz w:val="72"/>
      <w:szCs w:val="72"/>
      <w:rFonts w:ascii="Palatino" w:eastAsia="Palatino" w:hAnsi="Palatino" w:cs="Palatino"/>
    </w:rPr>
  </w:style>
  <w:style w:type="character" w:customStyle="1" w:styleId="CharStyle505">
    <w:name w:val="Heading #5 (2)"/>
    <w:basedOn w:val="CharStyle504"/>
    <w:rPr>
      <w:lang w:val="en-US" w:eastAsia="en-US" w:bidi="en-US"/>
      <w:w w:val="100"/>
      <w:spacing w:val="0"/>
      <w:color w:val="FFFFFF"/>
      <w:position w:val="0"/>
    </w:rPr>
  </w:style>
  <w:style w:type="character" w:customStyle="1" w:styleId="CharStyle507">
    <w:name w:val="Body text (102)_"/>
    <w:basedOn w:val="DefaultParagraphFont"/>
    <w:link w:val="Style506"/>
    <w:rPr>
      <w:b w:val="0"/>
      <w:bCs w:val="0"/>
      <w:i w:val="0"/>
      <w:iCs w:val="0"/>
      <w:u w:val="none"/>
      <w:strike w:val="0"/>
      <w:smallCaps w:val="0"/>
      <w:sz w:val="11"/>
      <w:szCs w:val="11"/>
      <w:rFonts w:ascii="Arial" w:eastAsia="Arial" w:hAnsi="Arial" w:cs="Arial"/>
    </w:rPr>
  </w:style>
  <w:style w:type="character" w:customStyle="1" w:styleId="CharStyle508">
    <w:name w:val="Body text (102)"/>
    <w:basedOn w:val="CharStyle507"/>
    <w:rPr>
      <w:lang w:val="en-US" w:eastAsia="en-US" w:bidi="en-US"/>
      <w:w w:val="100"/>
      <w:spacing w:val="0"/>
      <w:color w:val="FFFFFF"/>
      <w:position w:val="0"/>
    </w:rPr>
  </w:style>
  <w:style w:type="character" w:customStyle="1" w:styleId="CharStyle510">
    <w:name w:val="Body text (103)_"/>
    <w:basedOn w:val="DefaultParagraphFont"/>
    <w:link w:val="Style509"/>
    <w:rPr>
      <w:b w:val="0"/>
      <w:bCs w:val="0"/>
      <w:i w:val="0"/>
      <w:iCs w:val="0"/>
      <w:u w:val="none"/>
      <w:strike w:val="0"/>
      <w:smallCaps w:val="0"/>
      <w:sz w:val="26"/>
      <w:szCs w:val="26"/>
      <w:rFonts w:ascii="Palatino" w:eastAsia="Palatino" w:hAnsi="Palatino" w:cs="Palatino"/>
    </w:rPr>
  </w:style>
  <w:style w:type="character" w:customStyle="1" w:styleId="CharStyle511">
    <w:name w:val="Body text (103)"/>
    <w:basedOn w:val="CharStyle510"/>
    <w:rPr>
      <w:lang w:val="en-US" w:eastAsia="en-US" w:bidi="en-US"/>
      <w:w w:val="100"/>
      <w:spacing w:val="0"/>
      <w:color w:val="6E79A3"/>
      <w:position w:val="0"/>
    </w:rPr>
  </w:style>
  <w:style w:type="character" w:customStyle="1" w:styleId="CharStyle513">
    <w:name w:val="Heading #14_"/>
    <w:basedOn w:val="DefaultParagraphFont"/>
    <w:link w:val="Style512"/>
    <w:rPr>
      <w:b/>
      <w:bCs/>
      <w:i w:val="0"/>
      <w:iCs w:val="0"/>
      <w:u w:val="none"/>
      <w:strike w:val="0"/>
      <w:smallCaps w:val="0"/>
      <w:sz w:val="22"/>
      <w:szCs w:val="22"/>
      <w:rFonts w:ascii="Arial" w:eastAsia="Arial" w:hAnsi="Arial" w:cs="Arial"/>
    </w:rPr>
  </w:style>
  <w:style w:type="character" w:customStyle="1" w:styleId="CharStyle515">
    <w:name w:val="Heading #16_"/>
    <w:basedOn w:val="DefaultParagraphFont"/>
    <w:link w:val="Style514"/>
    <w:rPr>
      <w:b/>
      <w:bCs/>
      <w:i w:val="0"/>
      <w:iCs w:val="0"/>
      <w:u w:val="none"/>
      <w:strike w:val="0"/>
      <w:smallCaps w:val="0"/>
      <w:sz w:val="18"/>
      <w:szCs w:val="18"/>
      <w:rFonts w:ascii="Arial" w:eastAsia="Arial" w:hAnsi="Arial" w:cs="Arial"/>
    </w:rPr>
  </w:style>
  <w:style w:type="character" w:customStyle="1" w:styleId="CharStyle516">
    <w:name w:val="Body text (47)"/>
    <w:basedOn w:val="CharStyle204"/>
    <w:rPr>
      <w:lang w:val="en-US" w:eastAsia="en-US" w:bidi="en-US"/>
      <w:w w:val="100"/>
      <w:spacing w:val="0"/>
      <w:color w:val="6E79A3"/>
      <w:position w:val="0"/>
    </w:rPr>
  </w:style>
  <w:style w:type="character" w:customStyle="1" w:styleId="CharStyle517">
    <w:name w:val="Body text (47)"/>
    <w:basedOn w:val="CharStyle204"/>
    <w:rPr>
      <w:lang w:val="en-US" w:eastAsia="en-US" w:bidi="en-US"/>
      <w:w w:val="100"/>
      <w:spacing w:val="0"/>
      <w:color w:val="635888"/>
      <w:position w:val="0"/>
    </w:rPr>
  </w:style>
  <w:style w:type="character" w:customStyle="1" w:styleId="CharStyle518">
    <w:name w:val="Heading #11 (2)"/>
    <w:basedOn w:val="CharStyle444"/>
    <w:rPr>
      <w:lang w:val="en-US" w:eastAsia="en-US" w:bidi="en-US"/>
      <w:w w:val="100"/>
      <w:spacing w:val="0"/>
      <w:color w:val="635888"/>
      <w:position w:val="0"/>
    </w:rPr>
  </w:style>
  <w:style w:type="character" w:customStyle="1" w:styleId="CharStyle520">
    <w:name w:val="Body text (104)_"/>
    <w:basedOn w:val="DefaultParagraphFont"/>
    <w:link w:val="Style519"/>
    <w:rPr>
      <w:b/>
      <w:bCs/>
      <w:i/>
      <w:iCs/>
      <w:u w:val="none"/>
      <w:strike w:val="0"/>
      <w:smallCaps w:val="0"/>
      <w:sz w:val="38"/>
      <w:szCs w:val="38"/>
      <w:rFonts w:ascii="Palatino" w:eastAsia="Palatino" w:hAnsi="Palatino" w:cs="Palatino"/>
    </w:rPr>
  </w:style>
  <w:style w:type="character" w:customStyle="1" w:styleId="CharStyle521">
    <w:name w:val="Body text (87) + Small Caps"/>
    <w:basedOn w:val="CharStyle418"/>
    <w:rPr>
      <w:lang w:val="en-US" w:eastAsia="en-US" w:bidi="en-US"/>
      <w:smallCaps/>
      <w:w w:val="100"/>
      <w:spacing w:val="0"/>
      <w:color w:val="000000"/>
      <w:position w:val="0"/>
    </w:rPr>
  </w:style>
  <w:style w:type="character" w:customStyle="1" w:styleId="CharStyle523">
    <w:name w:val="Body text (110)_"/>
    <w:basedOn w:val="DefaultParagraphFont"/>
    <w:link w:val="Style522"/>
    <w:rPr>
      <w:b/>
      <w:bCs/>
      <w:i/>
      <w:iCs/>
      <w:u w:val="none"/>
      <w:strike w:val="0"/>
      <w:smallCaps w:val="0"/>
      <w:sz w:val="28"/>
      <w:szCs w:val="28"/>
      <w:rFonts w:ascii="Palatino" w:eastAsia="Palatino" w:hAnsi="Palatino" w:cs="Palatino"/>
    </w:rPr>
  </w:style>
  <w:style w:type="character" w:customStyle="1" w:styleId="CharStyle524">
    <w:name w:val="Body text (110) + 7.5 pt,Not Bold"/>
    <w:basedOn w:val="CharStyle523"/>
    <w:rPr>
      <w:lang w:val="en-US" w:eastAsia="en-US" w:bidi="en-US"/>
      <w:b/>
      <w:bCs/>
      <w:sz w:val="15"/>
      <w:szCs w:val="15"/>
      <w:w w:val="100"/>
      <w:spacing w:val="0"/>
      <w:color w:val="000000"/>
      <w:position w:val="0"/>
    </w:rPr>
  </w:style>
  <w:style w:type="character" w:customStyle="1" w:styleId="CharStyle526">
    <w:name w:val="Body text (111)_"/>
    <w:basedOn w:val="DefaultParagraphFont"/>
    <w:link w:val="Style525"/>
    <w:rPr>
      <w:b/>
      <w:bCs/>
      <w:i/>
      <w:iCs/>
      <w:u w:val="none"/>
      <w:strike w:val="0"/>
      <w:smallCaps w:val="0"/>
      <w:sz w:val="14"/>
      <w:szCs w:val="14"/>
      <w:rFonts w:ascii="Arial" w:eastAsia="Arial" w:hAnsi="Arial" w:cs="Arial"/>
    </w:rPr>
  </w:style>
  <w:style w:type="character" w:customStyle="1" w:styleId="CharStyle527">
    <w:name w:val="Body text (111) + Not Italic"/>
    <w:basedOn w:val="CharStyle526"/>
    <w:rPr>
      <w:lang w:val="en-US" w:eastAsia="en-US" w:bidi="en-US"/>
      <w:i/>
      <w:iCs/>
      <w:w w:val="100"/>
      <w:spacing w:val="0"/>
      <w:color w:val="000000"/>
      <w:position w:val="0"/>
    </w:rPr>
  </w:style>
  <w:style w:type="character" w:customStyle="1" w:styleId="CharStyle528">
    <w:name w:val="Body text (65)"/>
    <w:basedOn w:val="CharStyle281"/>
    <w:rPr>
      <w:lang w:val="en-US" w:eastAsia="en-US" w:bidi="en-US"/>
      <w:w w:val="100"/>
      <w:spacing w:val="0"/>
      <w:color w:val="FFFFFF"/>
      <w:position w:val="0"/>
    </w:rPr>
  </w:style>
  <w:style w:type="character" w:customStyle="1" w:styleId="CharStyle530">
    <w:name w:val="Body text (105)_"/>
    <w:basedOn w:val="DefaultParagraphFont"/>
    <w:link w:val="Style529"/>
    <w:rPr>
      <w:b/>
      <w:bCs/>
      <w:i/>
      <w:iCs/>
      <w:u w:val="none"/>
      <w:strike w:val="0"/>
      <w:smallCaps w:val="0"/>
      <w:sz w:val="17"/>
      <w:szCs w:val="17"/>
      <w:rFonts w:ascii="Palatino" w:eastAsia="Palatino" w:hAnsi="Palatino" w:cs="Palatino"/>
      <w:w w:val="120"/>
    </w:rPr>
  </w:style>
  <w:style w:type="character" w:customStyle="1" w:styleId="CharStyle531">
    <w:name w:val="Body text (105)"/>
    <w:basedOn w:val="CharStyle530"/>
    <w:rPr>
      <w:lang w:val="en-US" w:eastAsia="en-US" w:bidi="en-US"/>
      <w:spacing w:val="0"/>
      <w:color w:val="FFFFFF"/>
      <w:position w:val="0"/>
    </w:rPr>
  </w:style>
  <w:style w:type="character" w:customStyle="1" w:styleId="CharStyle532">
    <w:name w:val="Body text (105) + Not Bold,Not Italic,Scaling 100%"/>
    <w:basedOn w:val="CharStyle530"/>
    <w:rPr>
      <w:lang w:val="en-US" w:eastAsia="en-US" w:bidi="en-US"/>
      <w:b/>
      <w:bCs/>
      <w:i/>
      <w:iCs/>
      <w:w w:val="100"/>
      <w:spacing w:val="0"/>
      <w:color w:val="FFFFFF"/>
      <w:position w:val="0"/>
    </w:rPr>
  </w:style>
  <w:style w:type="character" w:customStyle="1" w:styleId="CharStyle534">
    <w:name w:val="Heading #9 (5)_"/>
    <w:basedOn w:val="DefaultParagraphFont"/>
    <w:link w:val="Style533"/>
    <w:rPr>
      <w:b/>
      <w:bCs/>
      <w:i w:val="0"/>
      <w:iCs w:val="0"/>
      <w:u w:val="none"/>
      <w:strike w:val="0"/>
      <w:smallCaps w:val="0"/>
      <w:sz w:val="34"/>
      <w:szCs w:val="34"/>
      <w:rFonts w:ascii="Arial" w:eastAsia="Arial" w:hAnsi="Arial" w:cs="Arial"/>
      <w:w w:val="70"/>
    </w:rPr>
  </w:style>
  <w:style w:type="character" w:customStyle="1" w:styleId="CharStyle536">
    <w:name w:val="Body text (106)_"/>
    <w:basedOn w:val="DefaultParagraphFont"/>
    <w:link w:val="Style535"/>
    <w:rPr>
      <w:b/>
      <w:bCs/>
      <w:i w:val="0"/>
      <w:iCs w:val="0"/>
      <w:u w:val="none"/>
      <w:strike w:val="0"/>
      <w:smallCaps w:val="0"/>
      <w:sz w:val="11"/>
      <w:szCs w:val="11"/>
      <w:rFonts w:ascii="Arial" w:eastAsia="Arial" w:hAnsi="Arial" w:cs="Arial"/>
    </w:rPr>
  </w:style>
  <w:style w:type="character" w:customStyle="1" w:styleId="CharStyle537">
    <w:name w:val="Body text (106) + Italic"/>
    <w:basedOn w:val="CharStyle536"/>
    <w:rPr>
      <w:lang w:val="en-US" w:eastAsia="en-US" w:bidi="en-US"/>
      <w:i/>
      <w:iCs/>
      <w:w w:val="100"/>
      <w:spacing w:val="0"/>
      <w:color w:val="000000"/>
      <w:position w:val="0"/>
    </w:rPr>
  </w:style>
  <w:style w:type="character" w:customStyle="1" w:styleId="CharStyle539">
    <w:name w:val="Body text (112)_"/>
    <w:basedOn w:val="DefaultParagraphFont"/>
    <w:link w:val="Style538"/>
    <w:rPr>
      <w:b w:val="0"/>
      <w:bCs w:val="0"/>
      <w:i w:val="0"/>
      <w:iCs w:val="0"/>
      <w:u w:val="none"/>
      <w:strike w:val="0"/>
      <w:smallCaps w:val="0"/>
      <w:sz w:val="10"/>
      <w:szCs w:val="10"/>
      <w:rFonts w:ascii="Arial" w:eastAsia="Arial" w:hAnsi="Arial" w:cs="Arial"/>
    </w:rPr>
  </w:style>
  <w:style w:type="character" w:customStyle="1" w:styleId="CharStyle541">
    <w:name w:val="Body text (107)_"/>
    <w:basedOn w:val="DefaultParagraphFont"/>
    <w:link w:val="Style540"/>
    <w:rPr>
      <w:b/>
      <w:bCs/>
      <w:i/>
      <w:iCs/>
      <w:u w:val="none"/>
      <w:strike w:val="0"/>
      <w:smallCaps w:val="0"/>
      <w:sz w:val="9"/>
      <w:szCs w:val="9"/>
      <w:rFonts w:ascii="Arial" w:eastAsia="Arial" w:hAnsi="Arial" w:cs="Arial"/>
      <w:w w:val="70"/>
    </w:rPr>
  </w:style>
  <w:style w:type="character" w:customStyle="1" w:styleId="CharStyle542">
    <w:name w:val="Body text (107) + Palatino,4 pt,Not Bold,Not Italic,Scaling 100%"/>
    <w:basedOn w:val="CharStyle541"/>
    <w:rPr>
      <w:lang w:val="en-US" w:eastAsia="en-US" w:bidi="en-US"/>
      <w:b/>
      <w:bCs/>
      <w:i/>
      <w:iCs/>
      <w:sz w:val="8"/>
      <w:szCs w:val="8"/>
      <w:rFonts w:ascii="Palatino" w:eastAsia="Palatino" w:hAnsi="Palatino" w:cs="Palatino"/>
      <w:w w:val="100"/>
      <w:spacing w:val="0"/>
      <w:color w:val="000000"/>
      <w:position w:val="0"/>
    </w:rPr>
  </w:style>
  <w:style w:type="character" w:customStyle="1" w:styleId="CharStyle544">
    <w:name w:val="Body text (108)_"/>
    <w:basedOn w:val="DefaultParagraphFont"/>
    <w:link w:val="Style543"/>
    <w:rPr>
      <w:b/>
      <w:bCs/>
      <w:i/>
      <w:iCs/>
      <w:u w:val="none"/>
      <w:strike w:val="0"/>
      <w:smallCaps w:val="0"/>
      <w:sz w:val="11"/>
      <w:szCs w:val="11"/>
      <w:rFonts w:ascii="Arial" w:eastAsia="Arial" w:hAnsi="Arial" w:cs="Arial"/>
    </w:rPr>
  </w:style>
  <w:style w:type="character" w:customStyle="1" w:styleId="CharStyle546">
    <w:name w:val="Body text (113)_"/>
    <w:basedOn w:val="DefaultParagraphFont"/>
    <w:link w:val="Style545"/>
    <w:rPr>
      <w:b w:val="0"/>
      <w:bCs w:val="0"/>
      <w:i w:val="0"/>
      <w:iCs w:val="0"/>
      <w:u w:val="none"/>
      <w:strike w:val="0"/>
      <w:smallCaps w:val="0"/>
      <w:sz w:val="8"/>
      <w:szCs w:val="8"/>
      <w:rFonts w:ascii="Arial" w:eastAsia="Arial" w:hAnsi="Arial" w:cs="Arial"/>
    </w:rPr>
  </w:style>
  <w:style w:type="character" w:customStyle="1" w:styleId="CharStyle547">
    <w:name w:val="Body text (51) + Arial,Not Bold"/>
    <w:basedOn w:val="CharStyle219"/>
    <w:rPr>
      <w:lang w:val="en-US" w:eastAsia="en-US" w:bidi="en-US"/>
      <w:b/>
      <w:bCs/>
      <w:rFonts w:ascii="Arial" w:eastAsia="Arial" w:hAnsi="Arial" w:cs="Arial"/>
      <w:w w:val="100"/>
      <w:spacing w:val="0"/>
      <w:color w:val="000000"/>
      <w:position w:val="0"/>
    </w:rPr>
  </w:style>
  <w:style w:type="character" w:customStyle="1" w:styleId="CharStyle549">
    <w:name w:val="Body text (109)_"/>
    <w:basedOn w:val="DefaultParagraphFont"/>
    <w:link w:val="Style548"/>
    <w:rPr>
      <w:b/>
      <w:bCs/>
      <w:i/>
      <w:iCs/>
      <w:u w:val="none"/>
      <w:strike w:val="0"/>
      <w:smallCaps w:val="0"/>
      <w:sz w:val="12"/>
      <w:szCs w:val="12"/>
      <w:rFonts w:ascii="Palatino" w:eastAsia="Palatino" w:hAnsi="Palatino" w:cs="Palatino"/>
    </w:rPr>
  </w:style>
  <w:style w:type="character" w:customStyle="1" w:styleId="CharStyle551">
    <w:name w:val="Body text (114)_"/>
    <w:basedOn w:val="DefaultParagraphFont"/>
    <w:link w:val="Style550"/>
    <w:rPr>
      <w:b/>
      <w:bCs/>
      <w:i w:val="0"/>
      <w:iCs w:val="0"/>
      <w:u w:val="none"/>
      <w:strike w:val="0"/>
      <w:smallCaps w:val="0"/>
      <w:sz w:val="36"/>
      <w:szCs w:val="36"/>
      <w:rFonts w:ascii="Arial" w:eastAsia="Arial" w:hAnsi="Arial" w:cs="Arial"/>
    </w:rPr>
  </w:style>
  <w:style w:type="character" w:customStyle="1" w:styleId="CharStyle552">
    <w:name w:val="Body text (114) + Italic"/>
    <w:basedOn w:val="CharStyle551"/>
    <w:rPr>
      <w:lang w:val="en-US" w:eastAsia="en-US" w:bidi="en-US"/>
      <w:i/>
      <w:iCs/>
      <w:w w:val="100"/>
      <w:spacing w:val="0"/>
      <w:color w:val="2C4B9A"/>
      <w:position w:val="0"/>
    </w:rPr>
  </w:style>
  <w:style w:type="character" w:customStyle="1" w:styleId="CharStyle553">
    <w:name w:val="Body text (114)"/>
    <w:basedOn w:val="CharStyle551"/>
    <w:rPr>
      <w:lang w:val="en-US" w:eastAsia="en-US" w:bidi="en-US"/>
      <w:w w:val="100"/>
      <w:spacing w:val="0"/>
      <w:color w:val="2C4B9A"/>
      <w:position w:val="0"/>
    </w:rPr>
  </w:style>
  <w:style w:type="character" w:customStyle="1" w:styleId="CharStyle554">
    <w:name w:val="Heading #19"/>
    <w:basedOn w:val="CharStyle222"/>
    <w:rPr>
      <w:lang w:val="en-US" w:eastAsia="en-US" w:bidi="en-US"/>
      <w:w w:val="100"/>
      <w:spacing w:val="0"/>
      <w:color w:val="2C4B9A"/>
      <w:position w:val="0"/>
    </w:rPr>
  </w:style>
  <w:style w:type="character" w:customStyle="1" w:styleId="CharStyle556">
    <w:name w:val="Body text (115)_"/>
    <w:basedOn w:val="DefaultParagraphFont"/>
    <w:link w:val="Style555"/>
    <w:rPr>
      <w:b w:val="0"/>
      <w:bCs w:val="0"/>
      <w:i w:val="0"/>
      <w:iCs w:val="0"/>
      <w:u w:val="none"/>
      <w:strike w:val="0"/>
      <w:smallCaps w:val="0"/>
      <w:sz w:val="10"/>
      <w:szCs w:val="10"/>
      <w:rFonts w:ascii="Palatino" w:eastAsia="Palatino" w:hAnsi="Palatino" w:cs="Palatino"/>
    </w:rPr>
  </w:style>
  <w:style w:type="character" w:customStyle="1" w:styleId="CharStyle558">
    <w:name w:val="Heading #17 (6)_"/>
    <w:basedOn w:val="DefaultParagraphFont"/>
    <w:link w:val="Style557"/>
    <w:rPr>
      <w:b/>
      <w:bCs/>
      <w:i w:val="0"/>
      <w:iCs w:val="0"/>
      <w:u w:val="none"/>
      <w:strike w:val="0"/>
      <w:smallCaps w:val="0"/>
      <w:sz w:val="18"/>
      <w:szCs w:val="18"/>
      <w:rFonts w:ascii="Arial" w:eastAsia="Arial" w:hAnsi="Arial" w:cs="Arial"/>
    </w:rPr>
  </w:style>
  <w:style w:type="character" w:customStyle="1" w:styleId="CharStyle559">
    <w:name w:val="Heading #17 (6) + Italic"/>
    <w:basedOn w:val="CharStyle558"/>
    <w:rPr>
      <w:lang w:val="en-US" w:eastAsia="en-US" w:bidi="en-US"/>
      <w:i/>
      <w:iCs/>
      <w:w w:val="100"/>
      <w:spacing w:val="0"/>
      <w:color w:val="000000"/>
      <w:position w:val="0"/>
    </w:rPr>
  </w:style>
  <w:style w:type="character" w:customStyle="1" w:styleId="CharStyle561">
    <w:name w:val="Body text (119)_"/>
    <w:basedOn w:val="DefaultParagraphFont"/>
    <w:link w:val="Style560"/>
    <w:rPr>
      <w:b/>
      <w:bCs/>
      <w:i/>
      <w:iCs/>
      <w:u w:val="none"/>
      <w:strike w:val="0"/>
      <w:smallCaps w:val="0"/>
      <w:sz w:val="64"/>
      <w:szCs w:val="64"/>
      <w:rFonts w:ascii="Arial" w:eastAsia="Arial" w:hAnsi="Arial" w:cs="Arial"/>
    </w:rPr>
  </w:style>
  <w:style w:type="character" w:customStyle="1" w:styleId="CharStyle563">
    <w:name w:val="Picture caption (14)_"/>
    <w:basedOn w:val="DefaultParagraphFont"/>
    <w:link w:val="Style562"/>
    <w:rPr>
      <w:b w:val="0"/>
      <w:bCs w:val="0"/>
      <w:i/>
      <w:iCs/>
      <w:u w:val="none"/>
      <w:strike w:val="0"/>
      <w:smallCaps w:val="0"/>
      <w:sz w:val="15"/>
      <w:szCs w:val="15"/>
      <w:rFonts w:ascii="Palatino" w:eastAsia="Palatino" w:hAnsi="Palatino" w:cs="Palatino"/>
    </w:rPr>
  </w:style>
  <w:style w:type="character" w:customStyle="1" w:styleId="CharStyle565">
    <w:name w:val="Body text (116)_"/>
    <w:basedOn w:val="DefaultParagraphFont"/>
    <w:link w:val="Style564"/>
    <w:rPr>
      <w:b/>
      <w:bCs/>
      <w:i w:val="0"/>
      <w:iCs w:val="0"/>
      <w:u w:val="none"/>
      <w:strike w:val="0"/>
      <w:smallCaps w:val="0"/>
      <w:sz w:val="40"/>
      <w:szCs w:val="40"/>
      <w:rFonts w:ascii="Arial" w:eastAsia="Arial" w:hAnsi="Arial" w:cs="Arial"/>
    </w:rPr>
  </w:style>
  <w:style w:type="character" w:customStyle="1" w:styleId="CharStyle567">
    <w:name w:val="Heading #9 (6)_"/>
    <w:basedOn w:val="DefaultParagraphFont"/>
    <w:link w:val="Style566"/>
    <w:rPr>
      <w:b w:val="0"/>
      <w:bCs w:val="0"/>
      <w:i w:val="0"/>
      <w:iCs w:val="0"/>
      <w:u w:val="none"/>
      <w:strike w:val="0"/>
      <w:smallCaps w:val="0"/>
      <w:sz w:val="26"/>
      <w:szCs w:val="26"/>
      <w:rFonts w:ascii="Arial" w:eastAsia="Arial" w:hAnsi="Arial" w:cs="Arial"/>
    </w:rPr>
  </w:style>
  <w:style w:type="character" w:customStyle="1" w:styleId="CharStyle569">
    <w:name w:val="Body text (117)_"/>
    <w:basedOn w:val="DefaultParagraphFont"/>
    <w:link w:val="Style568"/>
    <w:rPr>
      <w:b w:val="0"/>
      <w:bCs w:val="0"/>
      <w:i w:val="0"/>
      <w:iCs w:val="0"/>
      <w:u w:val="none"/>
      <w:strike w:val="0"/>
      <w:smallCaps w:val="0"/>
      <w:rFonts w:ascii="Arial" w:eastAsia="Arial" w:hAnsi="Arial" w:cs="Arial"/>
      <w:spacing w:val="20"/>
    </w:rPr>
  </w:style>
  <w:style w:type="character" w:customStyle="1" w:styleId="CharStyle571">
    <w:name w:val="Body text (118)_"/>
    <w:basedOn w:val="DefaultParagraphFont"/>
    <w:link w:val="Style570"/>
    <w:rPr>
      <w:b w:val="0"/>
      <w:bCs w:val="0"/>
      <w:i w:val="0"/>
      <w:iCs w:val="0"/>
      <w:u w:val="none"/>
      <w:strike w:val="0"/>
      <w:smallCaps w:val="0"/>
      <w:sz w:val="21"/>
      <w:szCs w:val="21"/>
      <w:rFonts w:ascii="Arial" w:eastAsia="Arial" w:hAnsi="Arial" w:cs="Arial"/>
    </w:rPr>
  </w:style>
  <w:style w:type="character" w:customStyle="1" w:styleId="CharStyle572">
    <w:name w:val="Body text (118) + 11 pt,Bold,Italic"/>
    <w:basedOn w:val="CharStyle571"/>
    <w:rPr>
      <w:lang w:val="en-US" w:eastAsia="en-US" w:bidi="en-US"/>
      <w:b/>
      <w:bCs/>
      <w:i/>
      <w:iCs/>
      <w:sz w:val="22"/>
      <w:szCs w:val="22"/>
      <w:w w:val="100"/>
      <w:spacing w:val="0"/>
      <w:color w:val="000000"/>
      <w:position w:val="0"/>
    </w:rPr>
  </w:style>
  <w:style w:type="character" w:customStyle="1" w:styleId="CharStyle574">
    <w:name w:val="Body text (120)_"/>
    <w:basedOn w:val="DefaultParagraphFont"/>
    <w:link w:val="Style573"/>
    <w:rPr>
      <w:b/>
      <w:bCs/>
      <w:i w:val="0"/>
      <w:iCs w:val="0"/>
      <w:u w:val="none"/>
      <w:strike w:val="0"/>
      <w:smallCaps w:val="0"/>
      <w:sz w:val="72"/>
      <w:szCs w:val="72"/>
      <w:rFonts w:ascii="Palatino" w:eastAsia="Palatino" w:hAnsi="Palatino" w:cs="Palatino"/>
    </w:rPr>
  </w:style>
  <w:style w:type="character" w:customStyle="1" w:styleId="CharStyle575">
    <w:name w:val="Body text (120)"/>
    <w:basedOn w:val="CharStyle574"/>
    <w:rPr>
      <w:lang w:val="en-US" w:eastAsia="en-US" w:bidi="en-US"/>
      <w:w w:val="100"/>
      <w:spacing w:val="0"/>
      <w:color w:val="75A732"/>
      <w:position w:val="0"/>
    </w:rPr>
  </w:style>
  <w:style w:type="character" w:customStyle="1" w:styleId="CharStyle577">
    <w:name w:val="Body text (121)_"/>
    <w:basedOn w:val="DefaultParagraphFont"/>
    <w:link w:val="Style576"/>
    <w:rPr>
      <w:b/>
      <w:bCs/>
      <w:i w:val="0"/>
      <w:iCs w:val="0"/>
      <w:u w:val="none"/>
      <w:strike w:val="0"/>
      <w:smallCaps w:val="0"/>
      <w:sz w:val="72"/>
      <w:szCs w:val="72"/>
      <w:rFonts w:ascii="Palatino" w:eastAsia="Palatino" w:hAnsi="Palatino" w:cs="Palatino"/>
    </w:rPr>
  </w:style>
  <w:style w:type="character" w:customStyle="1" w:styleId="CharStyle578">
    <w:name w:val="Body text (121)"/>
    <w:basedOn w:val="CharStyle577"/>
    <w:rPr>
      <w:lang w:val="en-US" w:eastAsia="en-US" w:bidi="en-US"/>
      <w:w w:val="100"/>
      <w:spacing w:val="0"/>
      <w:color w:val="75A732"/>
      <w:position w:val="0"/>
    </w:rPr>
  </w:style>
  <w:style w:type="character" w:customStyle="1" w:styleId="CharStyle580">
    <w:name w:val="Body text (122)_"/>
    <w:basedOn w:val="DefaultParagraphFont"/>
    <w:link w:val="Style579"/>
    <w:rPr>
      <w:b w:val="0"/>
      <w:bCs w:val="0"/>
      <w:i w:val="0"/>
      <w:iCs w:val="0"/>
      <w:u w:val="none"/>
      <w:strike w:val="0"/>
      <w:smallCaps w:val="0"/>
      <w:sz w:val="17"/>
      <w:szCs w:val="17"/>
      <w:rFonts w:ascii="Palatino" w:eastAsia="Palatino" w:hAnsi="Palatino" w:cs="Palatino"/>
    </w:rPr>
  </w:style>
  <w:style w:type="character" w:customStyle="1" w:styleId="CharStyle581">
    <w:name w:val="Body text (122) + Italic"/>
    <w:basedOn w:val="CharStyle580"/>
    <w:rPr>
      <w:lang w:val="en-US" w:eastAsia="en-US" w:bidi="en-US"/>
      <w:i/>
      <w:iCs/>
      <w:w w:val="100"/>
      <w:spacing w:val="0"/>
      <w:color w:val="000000"/>
      <w:position w:val="0"/>
    </w:rPr>
  </w:style>
  <w:style w:type="character" w:customStyle="1" w:styleId="CharStyle582">
    <w:name w:val="Body text (67) + Italic"/>
    <w:basedOn w:val="CharStyle294"/>
    <w:rPr>
      <w:lang w:val="en-US" w:eastAsia="en-US" w:bidi="en-US"/>
      <w:i/>
      <w:iCs/>
      <w:w w:val="100"/>
      <w:spacing w:val="0"/>
      <w:color w:val="000000"/>
      <w:position w:val="0"/>
    </w:rPr>
  </w:style>
  <w:style w:type="character" w:customStyle="1" w:styleId="CharStyle584">
    <w:name w:val="Heading #14 (3)_"/>
    <w:basedOn w:val="DefaultParagraphFont"/>
    <w:link w:val="Style583"/>
    <w:rPr>
      <w:b/>
      <w:bCs/>
      <w:i w:val="0"/>
      <w:iCs w:val="0"/>
      <w:u w:val="none"/>
      <w:strike w:val="0"/>
      <w:smallCaps w:val="0"/>
      <w:rFonts w:ascii="Palatino" w:eastAsia="Palatino" w:hAnsi="Palatino" w:cs="Palatino"/>
    </w:rPr>
  </w:style>
  <w:style w:type="character" w:customStyle="1" w:styleId="CharStyle585">
    <w:name w:val="Heading #14 (3) + Arial,9.5 pt,Not Bold"/>
    <w:basedOn w:val="CharStyle584"/>
    <w:rPr>
      <w:lang w:val="en-US" w:eastAsia="en-US" w:bidi="en-US"/>
      <w:b/>
      <w:bCs/>
      <w:sz w:val="19"/>
      <w:szCs w:val="19"/>
      <w:rFonts w:ascii="Arial" w:eastAsia="Arial" w:hAnsi="Arial" w:cs="Arial"/>
      <w:w w:val="100"/>
      <w:spacing w:val="0"/>
      <w:color w:val="000000"/>
      <w:position w:val="0"/>
    </w:rPr>
  </w:style>
  <w:style w:type="character" w:customStyle="1" w:styleId="CharStyle587">
    <w:name w:val="Body text (124)_"/>
    <w:basedOn w:val="DefaultParagraphFont"/>
    <w:link w:val="Style586"/>
    <w:rPr>
      <w:b w:val="0"/>
      <w:bCs w:val="0"/>
      <w:i w:val="0"/>
      <w:iCs w:val="0"/>
      <w:u w:val="none"/>
      <w:strike w:val="0"/>
      <w:smallCaps w:val="0"/>
      <w:sz w:val="19"/>
      <w:szCs w:val="19"/>
      <w:rFonts w:ascii="Arial" w:eastAsia="Arial" w:hAnsi="Arial" w:cs="Arial"/>
    </w:rPr>
  </w:style>
  <w:style w:type="character" w:customStyle="1" w:styleId="CharStyle588">
    <w:name w:val="Other + Palatino,55 pt"/>
    <w:basedOn w:val="CharStyle39"/>
    <w:rPr>
      <w:lang w:val="en-US" w:eastAsia="en-US" w:bidi="en-US"/>
      <w:sz w:val="110"/>
      <w:szCs w:val="110"/>
      <w:rFonts w:ascii="Palatino" w:eastAsia="Palatino" w:hAnsi="Palatino" w:cs="Palatino"/>
      <w:w w:val="100"/>
      <w:spacing w:val="0"/>
      <w:color w:val="000000"/>
      <w:position w:val="0"/>
    </w:rPr>
  </w:style>
  <w:style w:type="character" w:customStyle="1" w:styleId="CharStyle589">
    <w:name w:val="Body text (47) + 11 pt,Bold"/>
    <w:basedOn w:val="CharStyle204"/>
    <w:rPr>
      <w:lang w:val="en-US" w:eastAsia="en-US" w:bidi="en-US"/>
      <w:b/>
      <w:bCs/>
      <w:u w:val="single"/>
      <w:sz w:val="22"/>
      <w:szCs w:val="22"/>
      <w:w w:val="100"/>
      <w:spacing w:val="0"/>
      <w:color w:val="000000"/>
      <w:position w:val="0"/>
    </w:rPr>
  </w:style>
  <w:style w:type="character" w:customStyle="1" w:styleId="CharStyle590">
    <w:name w:val="Body text (47) + 11 pt"/>
    <w:basedOn w:val="CharStyle204"/>
    <w:rPr>
      <w:lang w:val="en-US" w:eastAsia="en-US" w:bidi="en-US"/>
      <w:u w:val="single"/>
      <w:sz w:val="22"/>
      <w:szCs w:val="22"/>
      <w:w w:val="100"/>
      <w:spacing w:val="0"/>
      <w:color w:val="000000"/>
      <w:position w:val="0"/>
    </w:rPr>
  </w:style>
  <w:style w:type="character" w:customStyle="1" w:styleId="CharStyle591">
    <w:name w:val="Body text (47) + 11 pt"/>
    <w:basedOn w:val="CharStyle204"/>
    <w:rPr>
      <w:lang w:val="en-US" w:eastAsia="en-US" w:bidi="en-US"/>
      <w:sz w:val="22"/>
      <w:szCs w:val="22"/>
      <w:w w:val="100"/>
      <w:spacing w:val="0"/>
      <w:color w:val="000000"/>
      <w:position w:val="0"/>
    </w:rPr>
  </w:style>
  <w:style w:type="character" w:customStyle="1" w:styleId="CharStyle592">
    <w:name w:val="Body text (47) + 11 pt,Bold"/>
    <w:basedOn w:val="CharStyle204"/>
    <w:rPr>
      <w:lang w:val="en-US" w:eastAsia="en-US" w:bidi="en-US"/>
      <w:b/>
      <w:bCs/>
      <w:sz w:val="22"/>
      <w:szCs w:val="22"/>
      <w:w w:val="100"/>
      <w:spacing w:val="0"/>
      <w:color w:val="000000"/>
      <w:position w:val="0"/>
    </w:rPr>
  </w:style>
  <w:style w:type="character" w:customStyle="1" w:styleId="CharStyle594">
    <w:name w:val="Body text (123)_"/>
    <w:basedOn w:val="DefaultParagraphFont"/>
    <w:link w:val="Style593"/>
    <w:rPr>
      <w:b/>
      <w:bCs/>
      <w:i w:val="0"/>
      <w:iCs w:val="0"/>
      <w:u w:val="none"/>
      <w:strike w:val="0"/>
      <w:smallCaps w:val="0"/>
      <w:sz w:val="22"/>
      <w:szCs w:val="22"/>
      <w:rFonts w:ascii="Palatino" w:eastAsia="Palatino" w:hAnsi="Palatino" w:cs="Palatino"/>
      <w:w w:val="66"/>
    </w:rPr>
  </w:style>
  <w:style w:type="character" w:customStyle="1" w:styleId="CharStyle595">
    <w:name w:val="Body text (123)"/>
    <w:basedOn w:val="CharStyle594"/>
    <w:rPr>
      <w:lang w:val="en-US" w:eastAsia="en-US" w:bidi="en-US"/>
      <w:spacing w:val="0"/>
      <w:color w:val="FFFFFF"/>
      <w:position w:val="0"/>
    </w:rPr>
  </w:style>
  <w:style w:type="character" w:customStyle="1" w:styleId="CharStyle597">
    <w:name w:val="Body text (125)_"/>
    <w:basedOn w:val="DefaultParagraphFont"/>
    <w:link w:val="Style596"/>
    <w:rPr>
      <w:b/>
      <w:bCs/>
      <w:i w:val="0"/>
      <w:iCs w:val="0"/>
      <w:u w:val="none"/>
      <w:strike w:val="0"/>
      <w:smallCaps w:val="0"/>
      <w:sz w:val="12"/>
      <w:szCs w:val="12"/>
      <w:rFonts w:ascii="Arial" w:eastAsia="Arial" w:hAnsi="Arial" w:cs="Arial"/>
    </w:rPr>
  </w:style>
  <w:style w:type="character" w:customStyle="1" w:styleId="CharStyle598">
    <w:name w:val="Body text (125) + 5.5 pt,Small Caps"/>
    <w:basedOn w:val="CharStyle597"/>
    <w:rPr>
      <w:lang w:val="en-US" w:eastAsia="en-US" w:bidi="en-US"/>
      <w:smallCaps/>
      <w:sz w:val="11"/>
      <w:szCs w:val="11"/>
      <w:w w:val="100"/>
      <w:spacing w:val="0"/>
      <w:color w:val="000000"/>
      <w:position w:val="0"/>
    </w:rPr>
  </w:style>
  <w:style w:type="character" w:customStyle="1" w:styleId="CharStyle600">
    <w:name w:val="Body text (126)_"/>
    <w:basedOn w:val="DefaultParagraphFont"/>
    <w:link w:val="Style599"/>
    <w:rPr>
      <w:b w:val="0"/>
      <w:bCs w:val="0"/>
      <w:i w:val="0"/>
      <w:iCs w:val="0"/>
      <w:u w:val="none"/>
      <w:strike w:val="0"/>
      <w:smallCaps w:val="0"/>
      <w:sz w:val="16"/>
      <w:szCs w:val="16"/>
      <w:rFonts w:ascii="Palatino" w:eastAsia="Palatino" w:hAnsi="Palatino" w:cs="Palatino"/>
      <w:w w:val="60"/>
    </w:rPr>
  </w:style>
  <w:style w:type="character" w:customStyle="1" w:styleId="CharStyle601">
    <w:name w:val="Body text (126) + Arial,6 pt,Bold,Scaling 100%"/>
    <w:basedOn w:val="CharStyle600"/>
    <w:rPr>
      <w:lang w:val="en-US" w:eastAsia="en-US" w:bidi="en-US"/>
      <w:b/>
      <w:bCs/>
      <w:sz w:val="12"/>
      <w:szCs w:val="12"/>
      <w:rFonts w:ascii="Arial" w:eastAsia="Arial" w:hAnsi="Arial" w:cs="Arial"/>
      <w:w w:val="100"/>
      <w:spacing w:val="0"/>
      <w:color w:val="000000"/>
      <w:position w:val="0"/>
    </w:rPr>
  </w:style>
  <w:style w:type="character" w:customStyle="1" w:styleId="CharStyle602">
    <w:name w:val="Body text (126) + 5.5 pt,Bold,Scaling 100%"/>
    <w:basedOn w:val="CharStyle600"/>
    <w:rPr>
      <w:lang w:val="en-US" w:eastAsia="en-US" w:bidi="en-US"/>
      <w:b/>
      <w:bCs/>
      <w:sz w:val="11"/>
      <w:szCs w:val="11"/>
      <w:w w:val="100"/>
      <w:spacing w:val="0"/>
      <w:color w:val="000000"/>
      <w:position w:val="0"/>
    </w:rPr>
  </w:style>
  <w:style w:type="character" w:customStyle="1" w:styleId="CharStyle603">
    <w:name w:val="Body text (126) + Arial,4 pt,Small Caps,Scaling 100%"/>
    <w:basedOn w:val="CharStyle600"/>
    <w:rPr>
      <w:lang w:val="en-US" w:eastAsia="en-US" w:bidi="en-US"/>
      <w:smallCaps/>
      <w:sz w:val="8"/>
      <w:szCs w:val="8"/>
      <w:rFonts w:ascii="Arial" w:eastAsia="Arial" w:hAnsi="Arial" w:cs="Arial"/>
      <w:w w:val="100"/>
      <w:spacing w:val="0"/>
      <w:color w:val="000000"/>
      <w:position w:val="0"/>
    </w:rPr>
  </w:style>
  <w:style w:type="character" w:customStyle="1" w:styleId="CharStyle604">
    <w:name w:val="Body text (126) + Arial,6.5 pt,Bold,Small Caps,Scaling 66%"/>
    <w:basedOn w:val="CharStyle600"/>
    <w:rPr>
      <w:lang w:val="en-US" w:eastAsia="en-US" w:bidi="en-US"/>
      <w:b/>
      <w:bCs/>
      <w:smallCaps/>
      <w:sz w:val="13"/>
      <w:szCs w:val="13"/>
      <w:rFonts w:ascii="Arial" w:eastAsia="Arial" w:hAnsi="Arial" w:cs="Arial"/>
      <w:w w:val="66"/>
      <w:spacing w:val="0"/>
      <w:color w:val="000000"/>
      <w:position w:val="0"/>
    </w:rPr>
  </w:style>
  <w:style w:type="character" w:customStyle="1" w:styleId="CharStyle605">
    <w:name w:val="Body text (126) + Arial,6.5 pt,Bold,Scaling 66%"/>
    <w:basedOn w:val="CharStyle600"/>
    <w:rPr>
      <w:lang w:val="en-US" w:eastAsia="en-US" w:bidi="en-US"/>
      <w:b/>
      <w:bCs/>
      <w:sz w:val="13"/>
      <w:szCs w:val="13"/>
      <w:rFonts w:ascii="Arial" w:eastAsia="Arial" w:hAnsi="Arial" w:cs="Arial"/>
      <w:w w:val="66"/>
      <w:spacing w:val="0"/>
      <w:color w:val="000000"/>
      <w:position w:val="0"/>
    </w:rPr>
  </w:style>
  <w:style w:type="character" w:customStyle="1" w:styleId="CharStyle606">
    <w:name w:val="Body text (106) + Small Caps"/>
    <w:basedOn w:val="CharStyle536"/>
    <w:rPr>
      <w:lang w:val="en-US" w:eastAsia="en-US" w:bidi="en-US"/>
      <w:smallCaps/>
      <w:w w:val="100"/>
      <w:spacing w:val="0"/>
      <w:color w:val="000000"/>
      <w:position w:val="0"/>
    </w:rPr>
  </w:style>
  <w:style w:type="character" w:customStyle="1" w:styleId="CharStyle608">
    <w:name w:val="Body text (127)_"/>
    <w:basedOn w:val="DefaultParagraphFont"/>
    <w:link w:val="Style607"/>
    <w:rPr>
      <w:b w:val="0"/>
      <w:bCs w:val="0"/>
      <w:i w:val="0"/>
      <w:iCs w:val="0"/>
      <w:u w:val="none"/>
      <w:strike w:val="0"/>
      <w:smallCaps w:val="0"/>
      <w:sz w:val="16"/>
      <w:szCs w:val="16"/>
      <w:rFonts w:ascii="Arial" w:eastAsia="Arial" w:hAnsi="Arial" w:cs="Arial"/>
    </w:rPr>
  </w:style>
  <w:style w:type="character" w:customStyle="1" w:styleId="CharStyle609">
    <w:name w:val="Body text (127) + 6 pt,Bold"/>
    <w:basedOn w:val="CharStyle608"/>
    <w:rPr>
      <w:lang w:val="en-US" w:eastAsia="en-US" w:bidi="en-US"/>
      <w:b/>
      <w:bCs/>
      <w:sz w:val="12"/>
      <w:szCs w:val="12"/>
      <w:w w:val="100"/>
      <w:spacing w:val="0"/>
      <w:color w:val="000000"/>
      <w:position w:val="0"/>
    </w:rPr>
  </w:style>
  <w:style w:type="character" w:customStyle="1" w:styleId="CharStyle611">
    <w:name w:val="Heading #1_"/>
    <w:basedOn w:val="DefaultParagraphFont"/>
    <w:link w:val="Style610"/>
    <w:rPr>
      <w:b/>
      <w:bCs/>
      <w:i w:val="0"/>
      <w:iCs w:val="0"/>
      <w:u w:val="none"/>
      <w:strike w:val="0"/>
      <w:smallCaps w:val="0"/>
      <w:sz w:val="150"/>
      <w:szCs w:val="150"/>
      <w:rFonts w:ascii="Palatino" w:eastAsia="Palatino" w:hAnsi="Palatino" w:cs="Palatino"/>
    </w:rPr>
  </w:style>
  <w:style w:type="character" w:customStyle="1" w:styleId="CharStyle612">
    <w:name w:val="Heading #1"/>
    <w:basedOn w:val="CharStyle611"/>
    <w:rPr>
      <w:lang w:val="en-US" w:eastAsia="en-US" w:bidi="en-US"/>
      <w:w w:val="100"/>
      <w:spacing w:val="0"/>
      <w:color w:val="322E61"/>
      <w:position w:val="0"/>
    </w:rPr>
  </w:style>
  <w:style w:type="character" w:customStyle="1" w:styleId="CharStyle614">
    <w:name w:val="Heading #2_"/>
    <w:basedOn w:val="DefaultParagraphFont"/>
    <w:link w:val="Style613"/>
    <w:rPr>
      <w:b/>
      <w:bCs/>
      <w:i w:val="0"/>
      <w:iCs w:val="0"/>
      <w:u w:val="none"/>
      <w:strike w:val="0"/>
      <w:smallCaps w:val="0"/>
      <w:sz w:val="120"/>
      <w:szCs w:val="120"/>
      <w:rFonts w:ascii="Palatino" w:eastAsia="Palatino" w:hAnsi="Palatino" w:cs="Palatino"/>
    </w:rPr>
  </w:style>
  <w:style w:type="character" w:customStyle="1" w:styleId="CharStyle615">
    <w:name w:val="Heading #2"/>
    <w:basedOn w:val="CharStyle614"/>
    <w:rPr>
      <w:lang w:val="en-US" w:eastAsia="en-US" w:bidi="en-US"/>
      <w:w w:val="100"/>
      <w:spacing w:val="0"/>
      <w:color w:val="ED8911"/>
      <w:position w:val="0"/>
    </w:rPr>
  </w:style>
  <w:style w:type="character" w:customStyle="1" w:styleId="CharStyle616">
    <w:name w:val="Other + Palatino,60 pt,Bold"/>
    <w:basedOn w:val="CharStyle39"/>
    <w:rPr>
      <w:lang w:val="en-US" w:eastAsia="en-US" w:bidi="en-US"/>
      <w:b/>
      <w:bCs/>
      <w:sz w:val="120"/>
      <w:szCs w:val="120"/>
      <w:rFonts w:ascii="Palatino" w:eastAsia="Palatino" w:hAnsi="Palatino" w:cs="Palatino"/>
      <w:w w:val="100"/>
      <w:spacing w:val="0"/>
      <w:color w:val="ED8911"/>
      <w:position w:val="0"/>
    </w:rPr>
  </w:style>
  <w:style w:type="character" w:customStyle="1" w:styleId="CharStyle617">
    <w:name w:val="Body text (82) + 13 pt"/>
    <w:basedOn w:val="CharStyle391"/>
    <w:rPr>
      <w:lang w:val="en-US" w:eastAsia="en-US" w:bidi="en-US"/>
      <w:sz w:val="26"/>
      <w:szCs w:val="26"/>
      <w:w w:val="100"/>
      <w:spacing w:val="0"/>
      <w:color w:val="000000"/>
      <w:position w:val="0"/>
    </w:rPr>
  </w:style>
  <w:style w:type="character" w:customStyle="1" w:styleId="CharStyle619">
    <w:name w:val="Body text (128)_"/>
    <w:basedOn w:val="DefaultParagraphFont"/>
    <w:link w:val="Style618"/>
    <w:rPr>
      <w:b w:val="0"/>
      <w:bCs w:val="0"/>
      <w:i w:val="0"/>
      <w:iCs w:val="0"/>
      <w:u w:val="none"/>
      <w:strike w:val="0"/>
      <w:smallCaps w:val="0"/>
      <w:sz w:val="14"/>
      <w:szCs w:val="14"/>
      <w:rFonts w:ascii="Arial" w:eastAsia="Arial" w:hAnsi="Arial" w:cs="Arial"/>
    </w:rPr>
  </w:style>
  <w:style w:type="character" w:customStyle="1" w:styleId="CharStyle620">
    <w:name w:val="Picture caption (6)"/>
    <w:basedOn w:val="CharStyle121"/>
    <w:rPr>
      <w:lang w:val="en-US" w:eastAsia="en-US" w:bidi="en-US"/>
      <w:u w:val="single"/>
      <w:w w:val="100"/>
      <w:spacing w:val="0"/>
      <w:color w:val="000000"/>
      <w:position w:val="0"/>
    </w:rPr>
  </w:style>
  <w:style w:type="character" w:customStyle="1" w:styleId="CharStyle622">
    <w:name w:val="Picture caption (15)_"/>
    <w:basedOn w:val="DefaultParagraphFont"/>
    <w:link w:val="Style621"/>
    <w:rPr>
      <w:b w:val="0"/>
      <w:bCs w:val="0"/>
      <w:i w:val="0"/>
      <w:iCs w:val="0"/>
      <w:u w:val="none"/>
      <w:strike w:val="0"/>
      <w:smallCaps w:val="0"/>
      <w:sz w:val="14"/>
      <w:szCs w:val="14"/>
      <w:rFonts w:ascii="Arial" w:eastAsia="Arial" w:hAnsi="Arial" w:cs="Arial"/>
    </w:rPr>
  </w:style>
  <w:style w:type="character" w:customStyle="1" w:styleId="CharStyle624">
    <w:name w:val="Picture caption (16)_"/>
    <w:basedOn w:val="DefaultParagraphFont"/>
    <w:link w:val="Style623"/>
    <w:rPr>
      <w:b w:val="0"/>
      <w:bCs w:val="0"/>
      <w:i w:val="0"/>
      <w:iCs w:val="0"/>
      <w:u w:val="none"/>
      <w:strike w:val="0"/>
      <w:smallCaps w:val="0"/>
      <w:sz w:val="52"/>
      <w:szCs w:val="52"/>
      <w:rFonts w:ascii="Palatino" w:eastAsia="Palatino" w:hAnsi="Palatino" w:cs="Palatino"/>
    </w:rPr>
  </w:style>
  <w:style w:type="character" w:customStyle="1" w:styleId="CharStyle625">
    <w:name w:val="Picture caption (16)"/>
    <w:basedOn w:val="CharStyle624"/>
    <w:rPr>
      <w:lang w:val="en-US" w:eastAsia="en-US" w:bidi="en-US"/>
      <w:w w:val="100"/>
      <w:spacing w:val="0"/>
      <w:color w:val="EF0914"/>
      <w:position w:val="0"/>
    </w:rPr>
  </w:style>
  <w:style w:type="character" w:customStyle="1" w:styleId="CharStyle626">
    <w:name w:val="Picture caption (16) + Arial,25 pt"/>
    <w:basedOn w:val="CharStyle624"/>
    <w:rPr>
      <w:lang w:val="en-US" w:eastAsia="en-US" w:bidi="en-US"/>
      <w:sz w:val="50"/>
      <w:szCs w:val="50"/>
      <w:rFonts w:ascii="Arial" w:eastAsia="Arial" w:hAnsi="Arial" w:cs="Arial"/>
      <w:w w:val="100"/>
      <w:spacing w:val="0"/>
      <w:color w:val="EF0914"/>
      <w:position w:val="0"/>
    </w:rPr>
  </w:style>
  <w:style w:type="character" w:customStyle="1" w:styleId="CharStyle628">
    <w:name w:val="Picture caption (17)_"/>
    <w:basedOn w:val="DefaultParagraphFont"/>
    <w:link w:val="Style627"/>
    <w:rPr>
      <w:b/>
      <w:bCs/>
      <w:i w:val="0"/>
      <w:iCs w:val="0"/>
      <w:u w:val="none"/>
      <w:strike w:val="0"/>
      <w:smallCaps w:val="0"/>
      <w:sz w:val="15"/>
      <w:szCs w:val="15"/>
      <w:rFonts w:ascii="Arial" w:eastAsia="Arial" w:hAnsi="Arial" w:cs="Arial"/>
    </w:rPr>
  </w:style>
  <w:style w:type="character" w:customStyle="1" w:styleId="CharStyle630">
    <w:name w:val="Picture caption (18)_"/>
    <w:basedOn w:val="DefaultParagraphFont"/>
    <w:link w:val="Style629"/>
    <w:rPr>
      <w:b w:val="0"/>
      <w:bCs w:val="0"/>
      <w:i w:val="0"/>
      <w:iCs w:val="0"/>
      <w:u w:val="none"/>
      <w:strike w:val="0"/>
      <w:smallCaps w:val="0"/>
      <w:sz w:val="15"/>
      <w:szCs w:val="15"/>
      <w:rFonts w:ascii="Arial" w:eastAsia="Arial" w:hAnsi="Arial" w:cs="Arial"/>
    </w:rPr>
  </w:style>
  <w:style w:type="character" w:customStyle="1" w:styleId="CharStyle632">
    <w:name w:val="Picture caption (19)_"/>
    <w:basedOn w:val="DefaultParagraphFont"/>
    <w:link w:val="Style631"/>
    <w:rPr>
      <w:b/>
      <w:bCs/>
      <w:i w:val="0"/>
      <w:iCs w:val="0"/>
      <w:u w:val="none"/>
      <w:strike w:val="0"/>
      <w:smallCaps w:val="0"/>
      <w:sz w:val="120"/>
      <w:szCs w:val="120"/>
      <w:rFonts w:ascii="Palatino" w:eastAsia="Palatino" w:hAnsi="Palatino" w:cs="Palatino"/>
    </w:rPr>
  </w:style>
  <w:style w:type="character" w:customStyle="1" w:styleId="CharStyle633">
    <w:name w:val="Picture caption (19)"/>
    <w:basedOn w:val="CharStyle632"/>
    <w:rPr>
      <w:lang w:val="en-US" w:eastAsia="en-US" w:bidi="en-US"/>
      <w:w w:val="100"/>
      <w:spacing w:val="0"/>
      <w:color w:val="322E61"/>
      <w:position w:val="0"/>
    </w:rPr>
  </w:style>
  <w:style w:type="paragraph" w:customStyle="1" w:styleId="Style2">
    <w:name w:val="Body text (4)"/>
    <w:basedOn w:val="Normal"/>
    <w:link w:val="CharStyle3"/>
    <w:pPr>
      <w:widowControl w:val="0"/>
      <w:shd w:val="clear" w:color="auto" w:fill="FFFFFF"/>
      <w:spacing w:line="180" w:lineRule="exact"/>
    </w:pPr>
    <w:rPr>
      <w:b w:val="0"/>
      <w:bCs w:val="0"/>
      <w:i w:val="0"/>
      <w:iCs w:val="0"/>
      <w:u w:val="none"/>
      <w:strike w:val="0"/>
      <w:smallCaps w:val="0"/>
      <w:sz w:val="19"/>
      <w:szCs w:val="19"/>
      <w:rFonts w:ascii="Menlo" w:eastAsia="Menlo" w:hAnsi="Menlo" w:cs="Menlo"/>
    </w:rPr>
  </w:style>
  <w:style w:type="paragraph" w:customStyle="1" w:styleId="Style4">
    <w:name w:val="Body text (3)"/>
    <w:basedOn w:val="Normal"/>
    <w:link w:val="CharStyle5"/>
    <w:pPr>
      <w:widowControl w:val="0"/>
      <w:shd w:val="clear" w:color="auto" w:fill="FFFFFF"/>
      <w:spacing w:line="248" w:lineRule="exact"/>
    </w:pPr>
    <w:rPr>
      <w:b w:val="0"/>
      <w:bCs w:val="0"/>
      <w:i/>
      <w:iCs/>
      <w:u w:val="none"/>
      <w:strike w:val="0"/>
      <w:smallCaps w:val="0"/>
      <w:sz w:val="15"/>
      <w:szCs w:val="15"/>
      <w:rFonts w:ascii="Palatino" w:eastAsia="Palatino" w:hAnsi="Palatino" w:cs="Palatino"/>
    </w:rPr>
  </w:style>
  <w:style w:type="paragraph" w:customStyle="1" w:styleId="Style8">
    <w:name w:val="Body text (5)"/>
    <w:basedOn w:val="Normal"/>
    <w:link w:val="CharStyle9"/>
    <w:pPr>
      <w:widowControl w:val="0"/>
      <w:shd w:val="clear" w:color="auto" w:fill="FFFFFF"/>
      <w:spacing w:line="456" w:lineRule="exact"/>
    </w:pPr>
    <w:rPr>
      <w:b w:val="0"/>
      <w:bCs w:val="0"/>
      <w:i w:val="0"/>
      <w:iCs w:val="0"/>
      <w:u w:val="none"/>
      <w:strike w:val="0"/>
      <w:smallCaps w:val="0"/>
      <w:sz w:val="22"/>
      <w:szCs w:val="22"/>
      <w:rFonts w:ascii="Arial" w:eastAsia="Arial" w:hAnsi="Arial" w:cs="Arial"/>
    </w:rPr>
  </w:style>
  <w:style w:type="paragraph" w:customStyle="1" w:styleId="Style11">
    <w:name w:val="Body text (2)"/>
    <w:basedOn w:val="Normal"/>
    <w:link w:val="CharStyle12"/>
    <w:pPr>
      <w:widowControl w:val="0"/>
      <w:shd w:val="clear" w:color="auto" w:fill="FFFFFF"/>
      <w:jc w:val="both"/>
      <w:spacing w:before="460" w:line="248" w:lineRule="exact"/>
      <w:ind w:hanging="940"/>
    </w:pPr>
    <w:rPr>
      <w:b w:val="0"/>
      <w:bCs w:val="0"/>
      <w:i w:val="0"/>
      <w:iCs w:val="0"/>
      <w:u w:val="none"/>
      <w:strike w:val="0"/>
      <w:smallCaps w:val="0"/>
      <w:sz w:val="15"/>
      <w:szCs w:val="15"/>
      <w:rFonts w:ascii="Palatino" w:eastAsia="Palatino" w:hAnsi="Palatino" w:cs="Palatino"/>
    </w:rPr>
  </w:style>
  <w:style w:type="paragraph" w:customStyle="1" w:styleId="Style14">
    <w:name w:val="Picture caption (2)"/>
    <w:basedOn w:val="Normal"/>
    <w:link w:val="CharStyle15"/>
    <w:pPr>
      <w:widowControl w:val="0"/>
      <w:shd w:val="clear" w:color="auto" w:fill="FFFFFF"/>
      <w:spacing w:line="380" w:lineRule="exact"/>
    </w:pPr>
    <w:rPr>
      <w:b w:val="0"/>
      <w:bCs w:val="0"/>
      <w:i/>
      <w:iCs/>
      <w:u w:val="none"/>
      <w:strike w:val="0"/>
      <w:smallCaps w:val="0"/>
      <w:sz w:val="34"/>
      <w:szCs w:val="34"/>
      <w:rFonts w:ascii="Arial" w:eastAsia="Arial" w:hAnsi="Arial" w:cs="Arial"/>
    </w:rPr>
  </w:style>
  <w:style w:type="paragraph" w:customStyle="1" w:styleId="Style17">
    <w:name w:val="Picture caption"/>
    <w:basedOn w:val="Normal"/>
    <w:link w:val="CharStyle18"/>
    <w:pPr>
      <w:widowControl w:val="0"/>
      <w:shd w:val="clear" w:color="auto" w:fill="FFFFFF"/>
      <w:jc w:val="right"/>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21">
    <w:name w:val="Body text (6)"/>
    <w:basedOn w:val="Normal"/>
    <w:link w:val="CharStyle22"/>
    <w:pPr>
      <w:widowControl w:val="0"/>
      <w:shd w:val="clear" w:color="auto" w:fill="FFFFFF"/>
      <w:spacing w:line="221" w:lineRule="exact"/>
    </w:pPr>
    <w:rPr>
      <w:b/>
      <w:bCs/>
      <w:i w:val="0"/>
      <w:iCs w:val="0"/>
      <w:u w:val="none"/>
      <w:strike w:val="0"/>
      <w:smallCaps w:val="0"/>
      <w:sz w:val="12"/>
      <w:szCs w:val="12"/>
      <w:rFonts w:ascii="Arial" w:eastAsia="Arial" w:hAnsi="Arial" w:cs="Arial"/>
    </w:rPr>
  </w:style>
  <w:style w:type="paragraph" w:customStyle="1" w:styleId="Style23">
    <w:name w:val="Body text (10)"/>
    <w:basedOn w:val="Normal"/>
    <w:link w:val="CharStyle24"/>
    <w:pPr>
      <w:widowControl w:val="0"/>
      <w:shd w:val="clear" w:color="auto" w:fill="FFFFFF"/>
      <w:spacing w:line="1822" w:lineRule="exact"/>
    </w:pPr>
    <w:rPr>
      <w:b w:val="0"/>
      <w:bCs w:val="0"/>
      <w:i w:val="0"/>
      <w:iCs w:val="0"/>
      <w:u w:val="none"/>
      <w:strike w:val="0"/>
      <w:smallCaps w:val="0"/>
      <w:sz w:val="110"/>
      <w:szCs w:val="110"/>
      <w:rFonts w:ascii="Palatino" w:eastAsia="Palatino" w:hAnsi="Palatino" w:cs="Palatino"/>
    </w:rPr>
  </w:style>
  <w:style w:type="paragraph" w:customStyle="1" w:styleId="Style27">
    <w:name w:val="Body text (7)"/>
    <w:basedOn w:val="Normal"/>
    <w:link w:val="CharStyle28"/>
    <w:pPr>
      <w:widowControl w:val="0"/>
      <w:shd w:val="clear" w:color="auto" w:fill="FFFFFF"/>
      <w:jc w:val="center"/>
      <w:spacing w:after="160" w:line="168" w:lineRule="exact"/>
    </w:pPr>
    <w:rPr>
      <w:b w:val="0"/>
      <w:bCs w:val="0"/>
      <w:i w:val="0"/>
      <w:iCs w:val="0"/>
      <w:u w:val="none"/>
      <w:strike w:val="0"/>
      <w:smallCaps w:val="0"/>
      <w:sz w:val="15"/>
      <w:szCs w:val="15"/>
      <w:rFonts w:ascii="Arial" w:eastAsia="Arial" w:hAnsi="Arial" w:cs="Arial"/>
    </w:rPr>
  </w:style>
  <w:style w:type="paragraph" w:customStyle="1" w:styleId="Style29">
    <w:name w:val="Body text (8)"/>
    <w:basedOn w:val="Normal"/>
    <w:link w:val="CharStyle30"/>
    <w:pPr>
      <w:widowControl w:val="0"/>
      <w:shd w:val="clear" w:color="auto" w:fill="FFFFFF"/>
      <w:spacing w:before="160" w:line="1060" w:lineRule="exact"/>
    </w:pPr>
    <w:rPr>
      <w:b w:val="0"/>
      <w:bCs w:val="0"/>
      <w:i w:val="0"/>
      <w:iCs w:val="0"/>
      <w:u w:val="none"/>
      <w:strike w:val="0"/>
      <w:smallCaps w:val="0"/>
      <w:sz w:val="64"/>
      <w:szCs w:val="64"/>
      <w:rFonts w:ascii="Palatino" w:eastAsia="Palatino" w:hAnsi="Palatino" w:cs="Palatino"/>
    </w:rPr>
  </w:style>
  <w:style w:type="paragraph" w:customStyle="1" w:styleId="Style31">
    <w:name w:val="Body text (9)"/>
    <w:basedOn w:val="Normal"/>
    <w:link w:val="CharStyle32"/>
    <w:pPr>
      <w:widowControl w:val="0"/>
      <w:shd w:val="clear" w:color="auto" w:fill="FFFFFF"/>
      <w:jc w:val="both"/>
      <w:spacing w:line="424" w:lineRule="exact"/>
    </w:pPr>
    <w:rPr>
      <w:b w:val="0"/>
      <w:bCs w:val="0"/>
      <w:i/>
      <w:iCs/>
      <w:u w:val="none"/>
      <w:strike w:val="0"/>
      <w:smallCaps w:val="0"/>
      <w:sz w:val="38"/>
      <w:szCs w:val="38"/>
      <w:rFonts w:ascii="Arial" w:eastAsia="Arial" w:hAnsi="Arial" w:cs="Arial"/>
    </w:rPr>
  </w:style>
  <w:style w:type="paragraph" w:customStyle="1" w:styleId="Style34">
    <w:name w:val="Body text (11)"/>
    <w:basedOn w:val="Normal"/>
    <w:link w:val="CharStyle35"/>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36">
    <w:name w:val="Body text (12)"/>
    <w:basedOn w:val="Normal"/>
    <w:link w:val="CharStyle37"/>
    <w:pPr>
      <w:widowControl w:val="0"/>
      <w:shd w:val="clear" w:color="auto" w:fill="FFFFFF"/>
      <w:spacing w:line="238" w:lineRule="exact"/>
    </w:pPr>
    <w:rPr>
      <w:b/>
      <w:bCs/>
      <w:i/>
      <w:iCs/>
      <w:u w:val="none"/>
      <w:strike w:val="0"/>
      <w:smallCaps w:val="0"/>
      <w:sz w:val="17"/>
      <w:szCs w:val="17"/>
      <w:rFonts w:ascii="Palatino" w:eastAsia="Palatino" w:hAnsi="Palatino" w:cs="Palatino"/>
    </w:rPr>
  </w:style>
  <w:style w:type="paragraph" w:customStyle="1" w:styleId="Style38">
    <w:name w:val="Other"/>
    <w:basedOn w:val="Normal"/>
    <w:link w:val="CharStyle39"/>
    <w:pPr>
      <w:widowControl w:val="0"/>
      <w:shd w:val="clear" w:color="auto" w:fill="FFFFFF"/>
    </w:pPr>
    <w:rPr>
      <w:b w:val="0"/>
      <w:bCs w:val="0"/>
      <w:i w:val="0"/>
      <w:iCs w:val="0"/>
      <w:u w:val="none"/>
      <w:strike w:val="0"/>
      <w:smallCaps w:val="0"/>
      <w:sz w:val="20"/>
      <w:szCs w:val="20"/>
    </w:rPr>
  </w:style>
  <w:style w:type="paragraph" w:customStyle="1" w:styleId="Style41">
    <w:name w:val="Heading #3"/>
    <w:basedOn w:val="Normal"/>
    <w:link w:val="CharStyle42"/>
    <w:pPr>
      <w:widowControl w:val="0"/>
      <w:shd w:val="clear" w:color="auto" w:fill="FFFFFF"/>
      <w:outlineLvl w:val="2"/>
      <w:spacing w:line="960" w:lineRule="exact"/>
    </w:pPr>
    <w:rPr>
      <w:b w:val="0"/>
      <w:bCs w:val="0"/>
      <w:i w:val="0"/>
      <w:iCs w:val="0"/>
      <w:u w:val="none"/>
      <w:strike w:val="0"/>
      <w:smallCaps w:val="0"/>
      <w:sz w:val="110"/>
      <w:szCs w:val="110"/>
      <w:rFonts w:ascii="Palatino" w:eastAsia="Palatino" w:hAnsi="Palatino" w:cs="Palatino"/>
    </w:rPr>
  </w:style>
  <w:style w:type="paragraph" w:customStyle="1" w:styleId="Style44">
    <w:name w:val="Body text (13)"/>
    <w:basedOn w:val="Normal"/>
    <w:link w:val="CharStyle45"/>
    <w:pPr>
      <w:widowControl w:val="0"/>
      <w:shd w:val="clear" w:color="auto" w:fill="FFFFFF"/>
      <w:jc w:val="right"/>
      <w:spacing w:line="566" w:lineRule="exact"/>
    </w:pPr>
    <w:rPr>
      <w:b/>
      <w:bCs/>
      <w:i w:val="0"/>
      <w:iCs w:val="0"/>
      <w:u w:val="none"/>
      <w:strike w:val="0"/>
      <w:smallCaps w:val="0"/>
      <w:sz w:val="58"/>
      <w:szCs w:val="58"/>
      <w:rFonts w:ascii="Arial" w:eastAsia="Arial" w:hAnsi="Arial" w:cs="Arial"/>
    </w:rPr>
  </w:style>
  <w:style w:type="paragraph" w:customStyle="1" w:styleId="Style49">
    <w:name w:val="Body text (14)"/>
    <w:basedOn w:val="Normal"/>
    <w:link w:val="CharStyle50"/>
    <w:pPr>
      <w:widowControl w:val="0"/>
      <w:shd w:val="clear" w:color="auto" w:fill="FFFFFF"/>
      <w:spacing w:before="1340" w:line="180" w:lineRule="exact"/>
      <w:ind w:hanging="2800"/>
    </w:pPr>
    <w:rPr>
      <w:b/>
      <w:bCs/>
      <w:i w:val="0"/>
      <w:iCs w:val="0"/>
      <w:u w:val="none"/>
      <w:strike w:val="0"/>
      <w:smallCaps w:val="0"/>
      <w:sz w:val="17"/>
      <w:szCs w:val="17"/>
      <w:rFonts w:ascii="Arial" w:eastAsia="Arial" w:hAnsi="Arial" w:cs="Arial"/>
    </w:rPr>
  </w:style>
  <w:style w:type="paragraph" w:customStyle="1" w:styleId="Style53">
    <w:name w:val="Body text (16)"/>
    <w:basedOn w:val="Normal"/>
    <w:link w:val="CharStyle54"/>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56">
    <w:name w:val="Body text (17)"/>
    <w:basedOn w:val="Normal"/>
    <w:link w:val="CharStyle57"/>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58">
    <w:name w:val="Body text (15)"/>
    <w:basedOn w:val="Normal"/>
    <w:link w:val="CharStyle59"/>
    <w:pPr>
      <w:widowControl w:val="0"/>
      <w:shd w:val="clear" w:color="auto" w:fill="FFFFFF"/>
      <w:spacing w:line="382" w:lineRule="exact"/>
    </w:pPr>
    <w:rPr>
      <w:b/>
      <w:bCs/>
      <w:i w:val="0"/>
      <w:iCs w:val="0"/>
      <w:u w:val="none"/>
      <w:strike w:val="0"/>
      <w:smallCaps w:val="0"/>
      <w:sz w:val="23"/>
      <w:szCs w:val="23"/>
      <w:rFonts w:ascii="Palatino" w:eastAsia="Palatino" w:hAnsi="Palatino" w:cs="Palatino"/>
    </w:rPr>
  </w:style>
  <w:style w:type="paragraph" w:customStyle="1" w:styleId="Style61">
    <w:name w:val="Heading #13"/>
    <w:basedOn w:val="Normal"/>
    <w:link w:val="CharStyle62"/>
    <w:pPr>
      <w:widowControl w:val="0"/>
      <w:shd w:val="clear" w:color="auto" w:fill="FFFFFF"/>
      <w:spacing w:line="432" w:lineRule="exact"/>
    </w:pPr>
    <w:rPr>
      <w:b/>
      <w:bCs/>
      <w:i w:val="0"/>
      <w:iCs w:val="0"/>
      <w:u w:val="none"/>
      <w:strike w:val="0"/>
      <w:smallCaps w:val="0"/>
      <w:sz w:val="26"/>
      <w:szCs w:val="26"/>
      <w:rFonts w:ascii="Palatino" w:eastAsia="Palatino" w:hAnsi="Palatino" w:cs="Palatino"/>
      <w:spacing w:val="20"/>
    </w:rPr>
  </w:style>
  <w:style w:type="paragraph" w:customStyle="1" w:styleId="Style63">
    <w:name w:val="Body text (18)"/>
    <w:basedOn w:val="Normal"/>
    <w:link w:val="CharStyle64"/>
    <w:pPr>
      <w:widowControl w:val="0"/>
      <w:shd w:val="clear" w:color="auto" w:fill="FFFFFF"/>
      <w:jc w:val="both"/>
      <w:spacing w:line="197" w:lineRule="exact"/>
    </w:pPr>
    <w:rPr>
      <w:b w:val="0"/>
      <w:bCs w:val="0"/>
      <w:i w:val="0"/>
      <w:iCs w:val="0"/>
      <w:u w:val="none"/>
      <w:strike w:val="0"/>
      <w:smallCaps w:val="0"/>
      <w:sz w:val="13"/>
      <w:szCs w:val="13"/>
      <w:rFonts w:ascii="Palatino" w:eastAsia="Palatino" w:hAnsi="Palatino" w:cs="Palatino"/>
    </w:rPr>
  </w:style>
  <w:style w:type="paragraph" w:customStyle="1" w:styleId="Style65">
    <w:name w:val="Body text (19)"/>
    <w:basedOn w:val="Normal"/>
    <w:link w:val="CharStyle66"/>
    <w:pPr>
      <w:widowControl w:val="0"/>
      <w:shd w:val="clear" w:color="auto" w:fill="FFFFFF"/>
      <w:jc w:val="both"/>
      <w:spacing w:line="197" w:lineRule="exact"/>
    </w:pPr>
    <w:rPr>
      <w:b/>
      <w:bCs/>
      <w:i w:val="0"/>
      <w:iCs w:val="0"/>
      <w:u w:val="none"/>
      <w:strike w:val="0"/>
      <w:smallCaps w:val="0"/>
      <w:sz w:val="13"/>
      <w:szCs w:val="13"/>
      <w:rFonts w:ascii="Arial" w:eastAsia="Arial" w:hAnsi="Arial" w:cs="Arial"/>
    </w:rPr>
  </w:style>
  <w:style w:type="paragraph" w:customStyle="1" w:styleId="Style67">
    <w:name w:val="Picture caption (3)"/>
    <w:basedOn w:val="Normal"/>
    <w:link w:val="CharStyle68"/>
    <w:pPr>
      <w:widowControl w:val="0"/>
      <w:shd w:val="clear" w:color="auto" w:fill="FFFFFF"/>
      <w:jc w:val="both"/>
      <w:spacing w:line="202" w:lineRule="exact"/>
    </w:pPr>
    <w:rPr>
      <w:b/>
      <w:bCs/>
      <w:i w:val="0"/>
      <w:iCs w:val="0"/>
      <w:u w:val="none"/>
      <w:strike w:val="0"/>
      <w:smallCaps w:val="0"/>
      <w:sz w:val="16"/>
      <w:szCs w:val="16"/>
      <w:rFonts w:ascii="Arial" w:eastAsia="Arial" w:hAnsi="Arial" w:cs="Arial"/>
    </w:rPr>
  </w:style>
  <w:style w:type="paragraph" w:customStyle="1" w:styleId="Style69">
    <w:name w:val="Picture caption (4)"/>
    <w:basedOn w:val="Normal"/>
    <w:link w:val="CharStyle70"/>
    <w:pPr>
      <w:widowControl w:val="0"/>
      <w:shd w:val="clear" w:color="auto" w:fill="FFFFFF"/>
      <w:jc w:val="both"/>
      <w:spacing w:line="202" w:lineRule="exact"/>
    </w:pPr>
    <w:rPr>
      <w:b w:val="0"/>
      <w:bCs w:val="0"/>
      <w:i w:val="0"/>
      <w:iCs w:val="0"/>
      <w:u w:val="none"/>
      <w:strike w:val="0"/>
      <w:smallCaps w:val="0"/>
      <w:sz w:val="13"/>
      <w:szCs w:val="13"/>
      <w:rFonts w:ascii="Palatino" w:eastAsia="Palatino" w:hAnsi="Palatino" w:cs="Palatino"/>
    </w:rPr>
  </w:style>
  <w:style w:type="paragraph" w:customStyle="1" w:styleId="Style71">
    <w:name w:val="Heading #17 (2)"/>
    <w:basedOn w:val="Normal"/>
    <w:link w:val="CharStyle72"/>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74">
    <w:name w:val="Heading #10 (2)"/>
    <w:basedOn w:val="Normal"/>
    <w:link w:val="CharStyle75"/>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77">
    <w:name w:val="Heading #18 (2)"/>
    <w:basedOn w:val="Normal"/>
    <w:link w:val="CharStyle78"/>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81">
    <w:name w:val="Picture caption (5)"/>
    <w:basedOn w:val="Normal"/>
    <w:link w:val="CharStyle82"/>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83">
    <w:name w:val="Header or footer"/>
    <w:basedOn w:val="Normal"/>
    <w:link w:val="CharStyle84"/>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85">
    <w:name w:val="Header or footer (2)"/>
    <w:basedOn w:val="Normal"/>
    <w:link w:val="CharStyle86"/>
    <w:pPr>
      <w:widowControl w:val="0"/>
      <w:shd w:val="clear" w:color="auto" w:fill="FFFFFF"/>
      <w:jc w:val="right"/>
      <w:spacing w:line="146" w:lineRule="exact"/>
    </w:pPr>
    <w:rPr>
      <w:b/>
      <w:bCs/>
      <w:i/>
      <w:iCs/>
      <w:u w:val="none"/>
      <w:strike w:val="0"/>
      <w:smallCaps w:val="0"/>
      <w:sz w:val="13"/>
      <w:szCs w:val="13"/>
      <w:rFonts w:ascii="Arial" w:eastAsia="Arial" w:hAnsi="Arial" w:cs="Arial"/>
    </w:rPr>
  </w:style>
  <w:style w:type="paragraph" w:customStyle="1" w:styleId="Style87">
    <w:name w:val="Body text (20)"/>
    <w:basedOn w:val="Normal"/>
    <w:link w:val="CharStyle88"/>
    <w:pPr>
      <w:widowControl w:val="0"/>
      <w:shd w:val="clear" w:color="auto" w:fill="FFFFFF"/>
      <w:jc w:val="right"/>
      <w:spacing w:after="160" w:line="170" w:lineRule="exact"/>
    </w:pPr>
    <w:rPr>
      <w:b/>
      <w:bCs/>
      <w:i w:val="0"/>
      <w:iCs w:val="0"/>
      <w:u w:val="none"/>
      <w:strike w:val="0"/>
      <w:smallCaps w:val="0"/>
      <w:sz w:val="11"/>
      <w:szCs w:val="11"/>
      <w:rFonts w:ascii="Palatino" w:eastAsia="Palatino" w:hAnsi="Palatino" w:cs="Palatino"/>
    </w:rPr>
  </w:style>
  <w:style w:type="paragraph" w:customStyle="1" w:styleId="Style89">
    <w:name w:val="Body text (21)"/>
    <w:basedOn w:val="Normal"/>
    <w:link w:val="CharStyle90"/>
    <w:pPr>
      <w:widowControl w:val="0"/>
      <w:shd w:val="clear" w:color="auto" w:fill="FFFFFF"/>
      <w:spacing w:line="131" w:lineRule="exact"/>
    </w:pPr>
    <w:rPr>
      <w:b w:val="0"/>
      <w:bCs w:val="0"/>
      <w:i w:val="0"/>
      <w:iCs w:val="0"/>
      <w:u w:val="none"/>
      <w:strike w:val="0"/>
      <w:smallCaps w:val="0"/>
      <w:sz w:val="10"/>
      <w:szCs w:val="10"/>
      <w:rFonts w:ascii="Arial" w:eastAsia="Arial" w:hAnsi="Arial" w:cs="Arial"/>
    </w:rPr>
  </w:style>
  <w:style w:type="paragraph" w:customStyle="1" w:styleId="Style91">
    <w:name w:val="Body text (23)"/>
    <w:basedOn w:val="Normal"/>
    <w:link w:val="CharStyle92"/>
    <w:pPr>
      <w:widowControl w:val="0"/>
      <w:shd w:val="clear" w:color="auto" w:fill="FFFFFF"/>
      <w:spacing w:line="129" w:lineRule="exact"/>
      <w:ind w:hanging="400"/>
    </w:pPr>
    <w:rPr>
      <w:b/>
      <w:bCs/>
      <w:i w:val="0"/>
      <w:iCs w:val="0"/>
      <w:u w:val="none"/>
      <w:strike w:val="0"/>
      <w:smallCaps w:val="0"/>
      <w:sz w:val="17"/>
      <w:szCs w:val="17"/>
      <w:rFonts w:ascii="Arial" w:eastAsia="Arial" w:hAnsi="Arial" w:cs="Arial"/>
    </w:rPr>
  </w:style>
  <w:style w:type="paragraph" w:customStyle="1" w:styleId="Style93">
    <w:name w:val="Body text (24)"/>
    <w:basedOn w:val="Normal"/>
    <w:link w:val="CharStyle94"/>
    <w:pPr>
      <w:widowControl w:val="0"/>
      <w:shd w:val="clear" w:color="auto" w:fill="FFFFFF"/>
      <w:spacing w:after="100" w:line="90" w:lineRule="exact"/>
    </w:pPr>
    <w:rPr>
      <w:b/>
      <w:bCs/>
      <w:i w:val="0"/>
      <w:iCs w:val="0"/>
      <w:u w:val="none"/>
      <w:strike w:val="0"/>
      <w:smallCaps w:val="0"/>
      <w:sz w:val="8"/>
      <w:szCs w:val="8"/>
      <w:rFonts w:ascii="Arial" w:eastAsia="Arial" w:hAnsi="Arial" w:cs="Arial"/>
    </w:rPr>
  </w:style>
  <w:style w:type="paragraph" w:customStyle="1" w:styleId="Style96">
    <w:name w:val="Body text (22)"/>
    <w:basedOn w:val="Normal"/>
    <w:link w:val="CharStyle97"/>
    <w:pPr>
      <w:widowControl w:val="0"/>
      <w:shd w:val="clear" w:color="auto" w:fill="FFFFFF"/>
      <w:jc w:val="right"/>
      <w:spacing w:before="860" w:line="180" w:lineRule="exact"/>
    </w:pPr>
    <w:rPr>
      <w:b w:val="0"/>
      <w:bCs w:val="0"/>
      <w:i/>
      <w:iCs/>
      <w:u w:val="none"/>
      <w:strike w:val="0"/>
      <w:smallCaps w:val="0"/>
      <w:sz w:val="13"/>
      <w:szCs w:val="13"/>
      <w:rFonts w:ascii="Palatino" w:eastAsia="Palatino" w:hAnsi="Palatino" w:cs="Palatino"/>
    </w:rPr>
  </w:style>
  <w:style w:type="paragraph" w:customStyle="1" w:styleId="Style99">
    <w:name w:val="Table caption"/>
    <w:basedOn w:val="Normal"/>
    <w:link w:val="CharStyle100"/>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105">
    <w:name w:val="Header or footer (3)"/>
    <w:basedOn w:val="Normal"/>
    <w:link w:val="CharStyle106"/>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107">
    <w:name w:val="Header or footer (4)"/>
    <w:basedOn w:val="Normal"/>
    <w:link w:val="CharStyle108"/>
    <w:pPr>
      <w:widowControl w:val="0"/>
      <w:shd w:val="clear" w:color="auto" w:fill="FFFFFF"/>
      <w:spacing w:line="226" w:lineRule="exact"/>
    </w:pPr>
    <w:rPr>
      <w:b/>
      <w:bCs/>
      <w:i/>
      <w:iCs/>
      <w:u w:val="none"/>
      <w:strike w:val="0"/>
      <w:smallCaps w:val="0"/>
      <w:sz w:val="14"/>
      <w:szCs w:val="14"/>
      <w:rFonts w:ascii="Palatino" w:eastAsia="Palatino" w:hAnsi="Palatino" w:cs="Palatino"/>
    </w:rPr>
  </w:style>
  <w:style w:type="paragraph" w:customStyle="1" w:styleId="Style112">
    <w:name w:val="Body text (25)"/>
    <w:basedOn w:val="Normal"/>
    <w:link w:val="CharStyle113"/>
    <w:pPr>
      <w:widowControl w:val="0"/>
      <w:shd w:val="clear" w:color="auto" w:fill="FFFFFF"/>
      <w:jc w:val="both"/>
      <w:spacing w:line="204" w:lineRule="exact"/>
    </w:pPr>
    <w:rPr>
      <w:b w:val="0"/>
      <w:bCs w:val="0"/>
      <w:i w:val="0"/>
      <w:iCs w:val="0"/>
      <w:u w:val="none"/>
      <w:strike w:val="0"/>
      <w:smallCaps w:val="0"/>
      <w:sz w:val="13"/>
      <w:szCs w:val="13"/>
      <w:rFonts w:ascii="Arial" w:eastAsia="Arial" w:hAnsi="Arial" w:cs="Arial"/>
    </w:rPr>
  </w:style>
  <w:style w:type="paragraph" w:customStyle="1" w:styleId="Style114">
    <w:name w:val="Heading #4"/>
    <w:basedOn w:val="Normal"/>
    <w:link w:val="CharStyle115"/>
    <w:pPr>
      <w:widowControl w:val="0"/>
      <w:shd w:val="clear" w:color="auto" w:fill="FFFFFF"/>
      <w:outlineLvl w:val="3"/>
      <w:spacing w:line="714" w:lineRule="exact"/>
    </w:pPr>
    <w:rPr>
      <w:b/>
      <w:bCs/>
      <w:i w:val="0"/>
      <w:iCs w:val="0"/>
      <w:u w:val="none"/>
      <w:strike w:val="0"/>
      <w:smallCaps w:val="0"/>
      <w:sz w:val="64"/>
      <w:szCs w:val="64"/>
      <w:rFonts w:ascii="Arial" w:eastAsia="Arial" w:hAnsi="Arial" w:cs="Arial"/>
    </w:rPr>
  </w:style>
  <w:style w:type="paragraph" w:customStyle="1" w:styleId="Style116">
    <w:name w:val="Body text (26)"/>
    <w:basedOn w:val="Normal"/>
    <w:link w:val="CharStyle117"/>
    <w:pPr>
      <w:widowControl w:val="0"/>
      <w:shd w:val="clear" w:color="auto" w:fill="FFFFFF"/>
      <w:spacing w:line="204" w:lineRule="exact"/>
    </w:pPr>
    <w:rPr>
      <w:b/>
      <w:bCs/>
      <w:i w:val="0"/>
      <w:iCs w:val="0"/>
      <w:u w:val="none"/>
      <w:strike w:val="0"/>
      <w:smallCaps w:val="0"/>
      <w:sz w:val="12"/>
      <w:szCs w:val="12"/>
      <w:rFonts w:ascii="Palatino" w:eastAsia="Palatino" w:hAnsi="Palatino" w:cs="Palatino"/>
    </w:rPr>
  </w:style>
  <w:style w:type="paragraph" w:customStyle="1" w:styleId="Style118">
    <w:name w:val="Body text (27)"/>
    <w:basedOn w:val="Normal"/>
    <w:link w:val="CharStyle119"/>
    <w:pPr>
      <w:widowControl w:val="0"/>
      <w:shd w:val="clear" w:color="auto" w:fill="FFFFFF"/>
      <w:spacing w:before="200" w:line="178" w:lineRule="exact"/>
    </w:pPr>
    <w:rPr>
      <w:b/>
      <w:bCs/>
      <w:i/>
      <w:iCs/>
      <w:u w:val="none"/>
      <w:strike w:val="0"/>
      <w:smallCaps w:val="0"/>
      <w:sz w:val="11"/>
      <w:szCs w:val="11"/>
      <w:rFonts w:ascii="Palatino" w:eastAsia="Palatino" w:hAnsi="Palatino" w:cs="Palatino"/>
    </w:rPr>
  </w:style>
  <w:style w:type="paragraph" w:customStyle="1" w:styleId="Style120">
    <w:name w:val="Picture caption (6)"/>
    <w:basedOn w:val="Normal"/>
    <w:link w:val="CharStyle121"/>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124">
    <w:name w:val="Body text (28)"/>
    <w:basedOn w:val="Normal"/>
    <w:link w:val="CharStyle125"/>
    <w:pPr>
      <w:widowControl w:val="0"/>
      <w:shd w:val="clear" w:color="auto" w:fill="FFFFFF"/>
      <w:jc w:val="center"/>
      <w:spacing w:after="80" w:line="262" w:lineRule="exact"/>
    </w:pPr>
    <w:rPr>
      <w:b w:val="0"/>
      <w:bCs w:val="0"/>
      <w:i w:val="0"/>
      <w:iCs w:val="0"/>
      <w:u w:val="none"/>
      <w:strike w:val="0"/>
      <w:smallCaps w:val="0"/>
      <w:sz w:val="16"/>
      <w:szCs w:val="16"/>
      <w:rFonts w:ascii="Arial" w:eastAsia="Arial" w:hAnsi="Arial" w:cs="Arial"/>
    </w:rPr>
  </w:style>
  <w:style w:type="paragraph" w:customStyle="1" w:styleId="Style126">
    <w:name w:val="Header or footer (5)"/>
    <w:basedOn w:val="Normal"/>
    <w:link w:val="CharStyle127"/>
    <w:pPr>
      <w:widowControl w:val="0"/>
      <w:shd w:val="clear" w:color="auto" w:fill="FFFFFF"/>
      <w:spacing w:line="580" w:lineRule="exact"/>
    </w:pPr>
    <w:rPr>
      <w:b w:val="0"/>
      <w:bCs w:val="0"/>
      <w:i w:val="0"/>
      <w:iCs w:val="0"/>
      <w:u w:val="none"/>
      <w:strike w:val="0"/>
      <w:smallCaps w:val="0"/>
      <w:sz w:val="52"/>
      <w:szCs w:val="52"/>
      <w:rFonts w:ascii="Arial" w:eastAsia="Arial" w:hAnsi="Arial" w:cs="Arial"/>
      <w:spacing w:val="210"/>
    </w:rPr>
  </w:style>
  <w:style w:type="paragraph" w:customStyle="1" w:styleId="Style129">
    <w:name w:val="Heading #10"/>
    <w:basedOn w:val="Normal"/>
    <w:link w:val="CharStyle130"/>
    <w:pPr>
      <w:widowControl w:val="0"/>
      <w:shd w:val="clear" w:color="auto" w:fill="FFFFFF"/>
      <w:spacing w:line="268" w:lineRule="exact"/>
      <w:ind w:hanging="280"/>
    </w:pPr>
    <w:rPr>
      <w:b w:val="0"/>
      <w:bCs w:val="0"/>
      <w:i w:val="0"/>
      <w:iCs w:val="0"/>
      <w:u w:val="none"/>
      <w:strike w:val="0"/>
      <w:smallCaps w:val="0"/>
      <w:rFonts w:ascii="Arial" w:eastAsia="Arial" w:hAnsi="Arial" w:cs="Arial"/>
    </w:rPr>
  </w:style>
  <w:style w:type="paragraph" w:customStyle="1" w:styleId="Style131">
    <w:name w:val="Heading #17"/>
    <w:basedOn w:val="Normal"/>
    <w:link w:val="CharStyle132"/>
    <w:pPr>
      <w:widowControl w:val="0"/>
      <w:shd w:val="clear" w:color="auto" w:fill="FFFFFF"/>
      <w:spacing w:line="245" w:lineRule="exact"/>
      <w:ind w:hanging="280"/>
    </w:pPr>
    <w:rPr>
      <w:b/>
      <w:bCs/>
      <w:i w:val="0"/>
      <w:iCs w:val="0"/>
      <w:u w:val="none"/>
      <w:strike w:val="0"/>
      <w:smallCaps w:val="0"/>
      <w:sz w:val="17"/>
      <w:szCs w:val="17"/>
      <w:rFonts w:ascii="Arial" w:eastAsia="Arial" w:hAnsi="Arial" w:cs="Arial"/>
    </w:rPr>
  </w:style>
  <w:style w:type="paragraph" w:customStyle="1" w:styleId="Style133">
    <w:name w:val="Body text (29)"/>
    <w:basedOn w:val="Normal"/>
    <w:link w:val="CharStyle134"/>
    <w:pPr>
      <w:widowControl w:val="0"/>
      <w:shd w:val="clear" w:color="auto" w:fill="FFFFFF"/>
      <w:jc w:val="center"/>
      <w:spacing w:line="355" w:lineRule="exact"/>
    </w:pPr>
    <w:rPr>
      <w:b/>
      <w:bCs/>
      <w:i w:val="0"/>
      <w:iCs w:val="0"/>
      <w:u w:val="none"/>
      <w:strike w:val="0"/>
      <w:smallCaps w:val="0"/>
      <w:sz w:val="26"/>
      <w:szCs w:val="26"/>
      <w:rFonts w:ascii="Arial" w:eastAsia="Arial" w:hAnsi="Arial" w:cs="Arial"/>
    </w:rPr>
  </w:style>
  <w:style w:type="paragraph" w:customStyle="1" w:styleId="Style135">
    <w:name w:val="Body text (30)"/>
    <w:basedOn w:val="Normal"/>
    <w:link w:val="CharStyle136"/>
    <w:pPr>
      <w:widowControl w:val="0"/>
      <w:shd w:val="clear" w:color="auto" w:fill="FFFFFF"/>
      <w:jc w:val="center"/>
      <w:spacing w:line="271" w:lineRule="exact"/>
    </w:pPr>
    <w:rPr>
      <w:b/>
      <w:bCs/>
      <w:i w:val="0"/>
      <w:iCs w:val="0"/>
      <w:u w:val="none"/>
      <w:strike w:val="0"/>
      <w:smallCaps w:val="0"/>
      <w:rFonts w:ascii="Palatino" w:eastAsia="Palatino" w:hAnsi="Palatino" w:cs="Palatino"/>
    </w:rPr>
  </w:style>
  <w:style w:type="paragraph" w:customStyle="1" w:styleId="Style137">
    <w:name w:val="Body text (31)"/>
    <w:basedOn w:val="Normal"/>
    <w:link w:val="CharStyle138"/>
    <w:pPr>
      <w:widowControl w:val="0"/>
      <w:shd w:val="clear" w:color="auto" w:fill="FFFFFF"/>
      <w:spacing w:line="214"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39">
    <w:name w:val="Body text (32)"/>
    <w:basedOn w:val="Normal"/>
    <w:link w:val="CharStyle140"/>
    <w:pPr>
      <w:widowControl w:val="0"/>
      <w:shd w:val="clear" w:color="auto" w:fill="FFFFFF"/>
      <w:jc w:val="center"/>
      <w:spacing w:line="163" w:lineRule="exact"/>
    </w:pPr>
    <w:rPr>
      <w:b/>
      <w:bCs/>
      <w:i w:val="0"/>
      <w:iCs w:val="0"/>
      <w:u w:val="none"/>
      <w:strike w:val="0"/>
      <w:smallCaps w:val="0"/>
      <w:sz w:val="13"/>
      <w:szCs w:val="13"/>
      <w:rFonts w:ascii="Palatino" w:eastAsia="Palatino" w:hAnsi="Palatino" w:cs="Palatino"/>
    </w:rPr>
  </w:style>
  <w:style w:type="paragraph" w:customStyle="1" w:styleId="Style141">
    <w:name w:val="Body text (33)"/>
    <w:basedOn w:val="Normal"/>
    <w:link w:val="CharStyle142"/>
    <w:pPr>
      <w:widowControl w:val="0"/>
      <w:shd w:val="clear" w:color="auto" w:fill="FFFFFF"/>
      <w:spacing w:line="304" w:lineRule="exact"/>
    </w:pPr>
    <w:rPr>
      <w:b w:val="0"/>
      <w:bCs w:val="0"/>
      <w:i/>
      <w:iCs/>
      <w:u w:val="none"/>
      <w:strike w:val="0"/>
      <w:smallCaps w:val="0"/>
      <w:sz w:val="19"/>
      <w:szCs w:val="19"/>
      <w:rFonts w:ascii="Palatino" w:eastAsia="Palatino" w:hAnsi="Palatino" w:cs="Palatino"/>
    </w:rPr>
  </w:style>
  <w:style w:type="paragraph" w:customStyle="1" w:styleId="Style143">
    <w:name w:val="Body text (34)"/>
    <w:basedOn w:val="Normal"/>
    <w:link w:val="CharStyle144"/>
    <w:pPr>
      <w:widowControl w:val="0"/>
      <w:shd w:val="clear" w:color="auto" w:fill="FFFFFF"/>
      <w:jc w:val="center"/>
      <w:spacing w:line="250" w:lineRule="exact"/>
    </w:pPr>
    <w:rPr>
      <w:b/>
      <w:bCs/>
      <w:i w:val="0"/>
      <w:iCs w:val="0"/>
      <w:u w:val="none"/>
      <w:strike w:val="0"/>
      <w:smallCaps w:val="0"/>
      <w:sz w:val="17"/>
      <w:szCs w:val="17"/>
      <w:rFonts w:ascii="Arial" w:eastAsia="Arial" w:hAnsi="Arial" w:cs="Arial"/>
    </w:rPr>
  </w:style>
  <w:style w:type="paragraph" w:customStyle="1" w:styleId="Style146">
    <w:name w:val="Heading #6"/>
    <w:basedOn w:val="Normal"/>
    <w:link w:val="CharStyle147"/>
    <w:pPr>
      <w:widowControl w:val="0"/>
      <w:shd w:val="clear" w:color="auto" w:fill="FFFFFF"/>
      <w:outlineLvl w:val="5"/>
      <w:spacing w:line="714" w:lineRule="exact"/>
    </w:pPr>
    <w:rPr>
      <w:b/>
      <w:bCs/>
      <w:i w:val="0"/>
      <w:iCs w:val="0"/>
      <w:u w:val="none"/>
      <w:strike w:val="0"/>
      <w:smallCaps w:val="0"/>
      <w:sz w:val="64"/>
      <w:szCs w:val="64"/>
      <w:rFonts w:ascii="Arial" w:eastAsia="Arial" w:hAnsi="Arial" w:cs="Arial"/>
    </w:rPr>
  </w:style>
  <w:style w:type="paragraph" w:customStyle="1" w:styleId="Style148">
    <w:name w:val="Heading #8"/>
    <w:basedOn w:val="Normal"/>
    <w:link w:val="CharStyle149"/>
    <w:pPr>
      <w:widowControl w:val="0"/>
      <w:shd w:val="clear" w:color="auto" w:fill="FFFFFF"/>
      <w:outlineLvl w:val="7"/>
      <w:spacing w:line="336" w:lineRule="exact"/>
    </w:pPr>
    <w:rPr>
      <w:b w:val="0"/>
      <w:bCs w:val="0"/>
      <w:i w:val="0"/>
      <w:iCs w:val="0"/>
      <w:u w:val="none"/>
      <w:strike w:val="0"/>
      <w:smallCaps w:val="0"/>
      <w:sz w:val="34"/>
      <w:szCs w:val="34"/>
      <w:rFonts w:ascii="Arial" w:eastAsia="Arial" w:hAnsi="Arial" w:cs="Arial"/>
    </w:rPr>
  </w:style>
  <w:style w:type="paragraph" w:customStyle="1" w:styleId="Style150">
    <w:name w:val="Picture caption (7)"/>
    <w:basedOn w:val="Normal"/>
    <w:link w:val="CharStyle151"/>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153">
    <w:name w:val="Body text (35)"/>
    <w:basedOn w:val="Normal"/>
    <w:link w:val="CharStyle154"/>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55">
    <w:name w:val="Heading #14 (2)"/>
    <w:basedOn w:val="Normal"/>
    <w:link w:val="CharStyle156"/>
    <w:pPr>
      <w:widowControl w:val="0"/>
      <w:shd w:val="clear" w:color="auto" w:fill="FFFFFF"/>
      <w:spacing w:before="520" w:after="100" w:line="224" w:lineRule="exact"/>
    </w:pPr>
    <w:rPr>
      <w:b w:val="0"/>
      <w:bCs w:val="0"/>
      <w:i w:val="0"/>
      <w:iCs w:val="0"/>
      <w:u w:val="none"/>
      <w:strike w:val="0"/>
      <w:smallCaps w:val="0"/>
      <w:sz w:val="20"/>
      <w:szCs w:val="20"/>
      <w:rFonts w:ascii="Arial" w:eastAsia="Arial" w:hAnsi="Arial" w:cs="Arial"/>
    </w:rPr>
  </w:style>
  <w:style w:type="paragraph" w:customStyle="1" w:styleId="Style158">
    <w:name w:val="Body text (36)"/>
    <w:basedOn w:val="Normal"/>
    <w:link w:val="CharStyle159"/>
    <w:pPr>
      <w:widowControl w:val="0"/>
      <w:shd w:val="clear" w:color="auto" w:fill="FFFFFF"/>
      <w:jc w:val="right"/>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161">
    <w:name w:val="Heading #17 (3)"/>
    <w:basedOn w:val="Normal"/>
    <w:link w:val="CharStyle162"/>
    <w:pPr>
      <w:widowControl w:val="0"/>
      <w:shd w:val="clear" w:color="auto" w:fill="FFFFFF"/>
      <w:spacing w:after="1220" w:line="168" w:lineRule="exact"/>
    </w:pPr>
    <w:rPr>
      <w:b w:val="0"/>
      <w:bCs w:val="0"/>
      <w:i w:val="0"/>
      <w:iCs w:val="0"/>
      <w:u w:val="none"/>
      <w:strike w:val="0"/>
      <w:smallCaps w:val="0"/>
      <w:sz w:val="15"/>
      <w:szCs w:val="15"/>
      <w:rFonts w:ascii="Arial" w:eastAsia="Arial" w:hAnsi="Arial" w:cs="Arial"/>
    </w:rPr>
  </w:style>
  <w:style w:type="paragraph" w:customStyle="1" w:styleId="Style168">
    <w:name w:val="Body text (37)"/>
    <w:basedOn w:val="Normal"/>
    <w:link w:val="CharStyle169"/>
    <w:pPr>
      <w:widowControl w:val="0"/>
      <w:shd w:val="clear" w:color="auto" w:fill="FFFFFF"/>
      <w:jc w:val="both"/>
      <w:spacing w:before="1440" w:line="581" w:lineRule="exact"/>
    </w:pPr>
    <w:rPr>
      <w:b/>
      <w:bCs/>
      <w:i w:val="0"/>
      <w:iCs w:val="0"/>
      <w:u w:val="none"/>
      <w:strike w:val="0"/>
      <w:smallCaps w:val="0"/>
      <w:sz w:val="56"/>
      <w:szCs w:val="56"/>
      <w:rFonts w:ascii="Arial" w:eastAsia="Arial" w:hAnsi="Arial" w:cs="Arial"/>
    </w:rPr>
  </w:style>
  <w:style w:type="paragraph" w:customStyle="1" w:styleId="Style170">
    <w:name w:val="Body text (38)"/>
    <w:basedOn w:val="Normal"/>
    <w:link w:val="CharStyle171"/>
    <w:pPr>
      <w:widowControl w:val="0"/>
      <w:shd w:val="clear" w:color="auto" w:fill="FFFFFF"/>
      <w:jc w:val="both"/>
      <w:spacing w:line="358" w:lineRule="exact"/>
    </w:pPr>
    <w:rPr>
      <w:b/>
      <w:bCs/>
      <w:i w:val="0"/>
      <w:iCs w:val="0"/>
      <w:u w:val="none"/>
      <w:strike w:val="0"/>
      <w:smallCaps w:val="0"/>
      <w:sz w:val="22"/>
      <w:szCs w:val="22"/>
      <w:rFonts w:ascii="Arial" w:eastAsia="Arial" w:hAnsi="Arial" w:cs="Arial"/>
    </w:rPr>
  </w:style>
  <w:style w:type="paragraph" w:customStyle="1" w:styleId="Style172">
    <w:name w:val="Body text (39)"/>
    <w:basedOn w:val="Normal"/>
    <w:link w:val="CharStyle173"/>
    <w:pPr>
      <w:widowControl w:val="0"/>
      <w:shd w:val="clear" w:color="auto" w:fill="FFFFFF"/>
      <w:spacing w:line="378" w:lineRule="exact"/>
    </w:pPr>
    <w:rPr>
      <w:b/>
      <w:bCs/>
      <w:i w:val="0"/>
      <w:iCs w:val="0"/>
      <w:u w:val="none"/>
      <w:strike w:val="0"/>
      <w:smallCaps w:val="0"/>
      <w:sz w:val="34"/>
      <w:szCs w:val="34"/>
      <w:rFonts w:ascii="Arial" w:eastAsia="Arial" w:hAnsi="Arial" w:cs="Arial"/>
    </w:rPr>
  </w:style>
  <w:style w:type="paragraph" w:customStyle="1" w:styleId="Style174">
    <w:name w:val="Heading #16 (2)"/>
    <w:basedOn w:val="Normal"/>
    <w:link w:val="CharStyle175"/>
    <w:pPr>
      <w:widowControl w:val="0"/>
      <w:shd w:val="clear" w:color="auto" w:fill="FFFFFF"/>
      <w:spacing w:line="240" w:lineRule="exact"/>
    </w:pPr>
    <w:rPr>
      <w:b/>
      <w:bCs/>
      <w:i w:val="0"/>
      <w:iCs w:val="0"/>
      <w:u w:val="none"/>
      <w:strike w:val="0"/>
      <w:smallCaps w:val="0"/>
      <w:sz w:val="18"/>
      <w:szCs w:val="18"/>
      <w:rFonts w:ascii="Arial" w:eastAsia="Arial" w:hAnsi="Arial" w:cs="Arial"/>
    </w:rPr>
  </w:style>
  <w:style w:type="paragraph" w:customStyle="1" w:styleId="Style176">
    <w:name w:val="Body text (40)"/>
    <w:basedOn w:val="Normal"/>
    <w:link w:val="CharStyle177"/>
    <w:pPr>
      <w:widowControl w:val="0"/>
      <w:shd w:val="clear" w:color="auto" w:fill="FFFFFF"/>
      <w:spacing w:line="240" w:lineRule="exact"/>
      <w:ind w:hanging="240"/>
    </w:pPr>
    <w:rPr>
      <w:b/>
      <w:bCs/>
      <w:i w:val="0"/>
      <w:iCs w:val="0"/>
      <w:u w:val="none"/>
      <w:strike w:val="0"/>
      <w:smallCaps w:val="0"/>
      <w:sz w:val="15"/>
      <w:szCs w:val="15"/>
      <w:rFonts w:ascii="Palatino" w:eastAsia="Palatino" w:hAnsi="Palatino" w:cs="Palatino"/>
    </w:rPr>
  </w:style>
  <w:style w:type="paragraph" w:customStyle="1" w:styleId="Style178">
    <w:name w:val="Body text (41)"/>
    <w:basedOn w:val="Normal"/>
    <w:link w:val="CharStyle179"/>
    <w:pPr>
      <w:widowControl w:val="0"/>
      <w:shd w:val="clear" w:color="auto" w:fill="FFFFFF"/>
      <w:spacing w:line="240" w:lineRule="exact"/>
    </w:pPr>
    <w:rPr>
      <w:b/>
      <w:bCs/>
      <w:i/>
      <w:iCs/>
      <w:u w:val="none"/>
      <w:strike w:val="0"/>
      <w:smallCaps w:val="0"/>
      <w:sz w:val="15"/>
      <w:szCs w:val="15"/>
      <w:rFonts w:ascii="Palatino" w:eastAsia="Palatino" w:hAnsi="Palatino" w:cs="Palatino"/>
    </w:rPr>
  </w:style>
  <w:style w:type="paragraph" w:customStyle="1" w:styleId="Style182">
    <w:name w:val="Body text (43)"/>
    <w:basedOn w:val="Normal"/>
    <w:link w:val="CharStyle183"/>
    <w:pPr>
      <w:widowControl w:val="0"/>
      <w:shd w:val="clear" w:color="auto" w:fill="FFFFFF"/>
      <w:spacing w:after="440" w:line="226" w:lineRule="exact"/>
    </w:pPr>
    <w:rPr>
      <w:b/>
      <w:bCs/>
      <w:i/>
      <w:iCs/>
      <w:u w:val="none"/>
      <w:strike w:val="0"/>
      <w:smallCaps w:val="0"/>
      <w:sz w:val="14"/>
      <w:szCs w:val="14"/>
      <w:rFonts w:ascii="Palatino" w:eastAsia="Palatino" w:hAnsi="Palatino" w:cs="Palatino"/>
    </w:rPr>
  </w:style>
  <w:style w:type="paragraph" w:customStyle="1" w:styleId="Style184">
    <w:name w:val="Body text (45)"/>
    <w:basedOn w:val="Normal"/>
    <w:link w:val="CharStyle185"/>
    <w:pPr>
      <w:widowControl w:val="0"/>
      <w:shd w:val="clear" w:color="auto" w:fill="FFFFFF"/>
      <w:spacing w:line="238" w:lineRule="exact"/>
    </w:pPr>
    <w:rPr>
      <w:b/>
      <w:bCs/>
      <w:i w:val="0"/>
      <w:iCs w:val="0"/>
      <w:u w:val="none"/>
      <w:strike w:val="0"/>
      <w:smallCaps w:val="0"/>
      <w:sz w:val="15"/>
      <w:szCs w:val="15"/>
      <w:rFonts w:ascii="Arial" w:eastAsia="Arial" w:hAnsi="Arial" w:cs="Arial"/>
    </w:rPr>
  </w:style>
  <w:style w:type="paragraph" w:customStyle="1" w:styleId="Style188">
    <w:name w:val="Body text (46)"/>
    <w:basedOn w:val="Normal"/>
    <w:link w:val="CharStyle189"/>
    <w:pPr>
      <w:widowControl w:val="0"/>
      <w:shd w:val="clear" w:color="auto" w:fill="FFFFFF"/>
      <w:spacing w:after="180" w:line="238" w:lineRule="exact"/>
    </w:pPr>
    <w:rPr>
      <w:b w:val="0"/>
      <w:bCs w:val="0"/>
      <w:i/>
      <w:iCs/>
      <w:u w:val="none"/>
      <w:strike w:val="0"/>
      <w:smallCaps w:val="0"/>
      <w:sz w:val="14"/>
      <w:szCs w:val="14"/>
      <w:rFonts w:ascii="Arial" w:eastAsia="Arial" w:hAnsi="Arial" w:cs="Arial"/>
    </w:rPr>
  </w:style>
  <w:style w:type="paragraph" w:customStyle="1" w:styleId="Style192">
    <w:name w:val="Body text (42)"/>
    <w:basedOn w:val="Normal"/>
    <w:link w:val="CharStyle193"/>
    <w:pPr>
      <w:widowControl w:val="0"/>
      <w:shd w:val="clear" w:color="auto" w:fill="FFFFFF"/>
      <w:jc w:val="right"/>
      <w:spacing w:line="246" w:lineRule="exact"/>
    </w:pPr>
    <w:rPr>
      <w:b/>
      <w:bCs/>
      <w:i w:val="0"/>
      <w:iCs w:val="0"/>
      <w:u w:val="none"/>
      <w:strike w:val="0"/>
      <w:smallCaps w:val="0"/>
      <w:sz w:val="22"/>
      <w:szCs w:val="22"/>
      <w:rFonts w:ascii="Arial" w:eastAsia="Arial" w:hAnsi="Arial" w:cs="Arial"/>
    </w:rPr>
  </w:style>
  <w:style w:type="paragraph" w:customStyle="1" w:styleId="Style194">
    <w:name w:val="Heading #9"/>
    <w:basedOn w:val="Normal"/>
    <w:link w:val="CharStyle195"/>
    <w:pPr>
      <w:widowControl w:val="0"/>
      <w:shd w:val="clear" w:color="auto" w:fill="FFFFFF"/>
      <w:outlineLvl w:val="8"/>
      <w:spacing w:after="200" w:line="312" w:lineRule="exact"/>
    </w:pPr>
    <w:rPr>
      <w:b w:val="0"/>
      <w:bCs w:val="0"/>
      <w:i w:val="0"/>
      <w:iCs w:val="0"/>
      <w:u w:val="none"/>
      <w:strike w:val="0"/>
      <w:smallCaps w:val="0"/>
      <w:sz w:val="28"/>
      <w:szCs w:val="28"/>
      <w:rFonts w:ascii="Arial" w:eastAsia="Arial" w:hAnsi="Arial" w:cs="Arial"/>
      <w:spacing w:val="20"/>
    </w:rPr>
  </w:style>
  <w:style w:type="paragraph" w:customStyle="1" w:styleId="Style198">
    <w:name w:val="Body text (44)"/>
    <w:basedOn w:val="Normal"/>
    <w:link w:val="CharStyle199"/>
    <w:pPr>
      <w:widowControl w:val="0"/>
      <w:shd w:val="clear" w:color="auto" w:fill="FFFFFF"/>
      <w:spacing w:before="200" w:line="276" w:lineRule="exact"/>
    </w:pPr>
    <w:rPr>
      <w:b w:val="0"/>
      <w:bCs w:val="0"/>
      <w:i w:val="0"/>
      <w:iCs w:val="0"/>
      <w:u w:val="none"/>
      <w:strike w:val="0"/>
      <w:smallCaps w:val="0"/>
      <w:sz w:val="21"/>
      <w:szCs w:val="21"/>
      <w:rFonts w:ascii="Arial" w:eastAsia="Arial" w:hAnsi="Arial" w:cs="Arial"/>
      <w:spacing w:val="20"/>
    </w:rPr>
  </w:style>
  <w:style w:type="paragraph" w:customStyle="1" w:styleId="Style201">
    <w:name w:val="Heading #5"/>
    <w:basedOn w:val="Normal"/>
    <w:link w:val="CharStyle202"/>
    <w:pPr>
      <w:widowControl w:val="0"/>
      <w:shd w:val="clear" w:color="auto" w:fill="FFFFFF"/>
      <w:outlineLvl w:val="4"/>
      <w:spacing w:after="80" w:line="703" w:lineRule="exact"/>
    </w:pPr>
    <w:rPr>
      <w:b w:val="0"/>
      <w:bCs w:val="0"/>
      <w:i w:val="0"/>
      <w:iCs w:val="0"/>
      <w:u w:val="none"/>
      <w:strike w:val="0"/>
      <w:smallCaps w:val="0"/>
      <w:sz w:val="74"/>
      <w:szCs w:val="74"/>
      <w:rFonts w:ascii="Palatino" w:eastAsia="Palatino" w:hAnsi="Palatino" w:cs="Palatino"/>
    </w:rPr>
  </w:style>
  <w:style w:type="paragraph" w:customStyle="1" w:styleId="Style203">
    <w:name w:val="Body text (47)"/>
    <w:basedOn w:val="Normal"/>
    <w:link w:val="CharStyle204"/>
    <w:pPr>
      <w:widowControl w:val="0"/>
      <w:shd w:val="clear" w:color="auto" w:fill="FFFFFF"/>
      <w:spacing w:before="80" w:after="80" w:line="314" w:lineRule="exact"/>
      <w:ind w:hanging="2800"/>
    </w:pPr>
    <w:rPr>
      <w:b w:val="0"/>
      <w:bCs w:val="0"/>
      <w:i w:val="0"/>
      <w:iCs w:val="0"/>
      <w:u w:val="none"/>
      <w:strike w:val="0"/>
      <w:smallCaps w:val="0"/>
      <w:sz w:val="18"/>
      <w:szCs w:val="18"/>
      <w:rFonts w:ascii="Arial" w:eastAsia="Arial" w:hAnsi="Arial" w:cs="Arial"/>
    </w:rPr>
  </w:style>
  <w:style w:type="paragraph" w:customStyle="1" w:styleId="Style206">
    <w:name w:val="Body text (49)"/>
    <w:basedOn w:val="Normal"/>
    <w:link w:val="CharStyle207"/>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208">
    <w:name w:val="Body text (50)"/>
    <w:basedOn w:val="Normal"/>
    <w:link w:val="CharStyle209"/>
    <w:pPr>
      <w:widowControl w:val="0"/>
      <w:shd w:val="clear" w:color="auto" w:fill="FFFFFF"/>
      <w:jc w:val="right"/>
      <w:spacing w:line="402" w:lineRule="exact"/>
    </w:pPr>
    <w:rPr>
      <w:b w:val="0"/>
      <w:bCs w:val="0"/>
      <w:i w:val="0"/>
      <w:iCs w:val="0"/>
      <w:u w:val="none"/>
      <w:strike w:val="0"/>
      <w:smallCaps w:val="0"/>
      <w:sz w:val="36"/>
      <w:szCs w:val="36"/>
      <w:rFonts w:ascii="Arial" w:eastAsia="Arial" w:hAnsi="Arial" w:cs="Arial"/>
    </w:rPr>
  </w:style>
  <w:style w:type="paragraph" w:customStyle="1" w:styleId="Style210">
    <w:name w:val="Body text (48)"/>
    <w:basedOn w:val="Normal"/>
    <w:link w:val="CharStyle211"/>
    <w:pPr>
      <w:widowControl w:val="0"/>
      <w:shd w:val="clear" w:color="auto" w:fill="FFFFFF"/>
      <w:jc w:val="both"/>
      <w:spacing w:line="230" w:lineRule="exact"/>
    </w:pPr>
    <w:rPr>
      <w:b/>
      <w:bCs/>
      <w:i/>
      <w:iCs/>
      <w:u w:val="none"/>
      <w:strike w:val="0"/>
      <w:smallCaps w:val="0"/>
      <w:sz w:val="13"/>
      <w:szCs w:val="13"/>
      <w:rFonts w:ascii="Palatino" w:eastAsia="Palatino" w:hAnsi="Palatino" w:cs="Palatino"/>
    </w:rPr>
  </w:style>
  <w:style w:type="paragraph" w:customStyle="1" w:styleId="Style214">
    <w:name w:val="Heading #16 (3)"/>
    <w:basedOn w:val="Normal"/>
    <w:link w:val="CharStyle215"/>
    <w:pPr>
      <w:widowControl w:val="0"/>
      <w:shd w:val="clear" w:color="auto" w:fill="FFFFFF"/>
      <w:spacing w:line="199" w:lineRule="exact"/>
    </w:pPr>
    <w:rPr>
      <w:b/>
      <w:bCs/>
      <w:i w:val="0"/>
      <w:iCs w:val="0"/>
      <w:u w:val="none"/>
      <w:strike w:val="0"/>
      <w:smallCaps w:val="0"/>
      <w:sz w:val="17"/>
      <w:szCs w:val="17"/>
      <w:rFonts w:ascii="Arial" w:eastAsia="Arial" w:hAnsi="Arial" w:cs="Arial"/>
    </w:rPr>
  </w:style>
  <w:style w:type="paragraph" w:customStyle="1" w:styleId="Style216">
    <w:name w:val="Heading #19 (2)"/>
    <w:basedOn w:val="Normal"/>
    <w:link w:val="CharStyle217"/>
    <w:pPr>
      <w:widowControl w:val="0"/>
      <w:shd w:val="clear" w:color="auto" w:fill="FFFFFF"/>
      <w:spacing w:line="199" w:lineRule="exact"/>
    </w:pPr>
    <w:rPr>
      <w:b/>
      <w:bCs/>
      <w:i w:val="0"/>
      <w:iCs w:val="0"/>
      <w:u w:val="none"/>
      <w:strike w:val="0"/>
      <w:smallCaps w:val="0"/>
      <w:sz w:val="13"/>
      <w:szCs w:val="13"/>
      <w:rFonts w:ascii="Arial" w:eastAsia="Arial" w:hAnsi="Arial" w:cs="Arial"/>
    </w:rPr>
  </w:style>
  <w:style w:type="paragraph" w:customStyle="1" w:styleId="Style218">
    <w:name w:val="Body text (51)"/>
    <w:basedOn w:val="Normal"/>
    <w:link w:val="CharStyle219"/>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221">
    <w:name w:val="Heading #19"/>
    <w:basedOn w:val="Normal"/>
    <w:link w:val="CharStyle222"/>
    <w:pPr>
      <w:widowControl w:val="0"/>
      <w:shd w:val="clear" w:color="auto" w:fill="FFFFFF"/>
      <w:spacing w:line="182" w:lineRule="exact"/>
    </w:pPr>
    <w:rPr>
      <w:b/>
      <w:bCs/>
      <w:i w:val="0"/>
      <w:iCs w:val="0"/>
      <w:u w:val="none"/>
      <w:strike w:val="0"/>
      <w:smallCaps w:val="0"/>
      <w:sz w:val="12"/>
      <w:szCs w:val="12"/>
      <w:rFonts w:ascii="Arial" w:eastAsia="Arial" w:hAnsi="Arial" w:cs="Arial"/>
    </w:rPr>
  </w:style>
  <w:style w:type="paragraph" w:customStyle="1" w:styleId="Style228">
    <w:name w:val="Body text (52)"/>
    <w:basedOn w:val="Normal"/>
    <w:link w:val="CharStyle229"/>
    <w:pPr>
      <w:widowControl w:val="0"/>
      <w:shd w:val="clear" w:color="auto" w:fill="FFFFFF"/>
      <w:jc w:val="both"/>
      <w:spacing w:after="960" w:line="224" w:lineRule="exact"/>
    </w:pPr>
    <w:rPr>
      <w:b w:val="0"/>
      <w:bCs w:val="0"/>
      <w:i/>
      <w:iCs/>
      <w:u w:val="none"/>
      <w:strike w:val="0"/>
      <w:smallCaps w:val="0"/>
      <w:sz w:val="20"/>
      <w:szCs w:val="20"/>
      <w:rFonts w:ascii="Arial" w:eastAsia="Arial" w:hAnsi="Arial" w:cs="Arial"/>
    </w:rPr>
  </w:style>
  <w:style w:type="paragraph" w:customStyle="1" w:styleId="Style234">
    <w:name w:val="Body text (53)"/>
    <w:basedOn w:val="Normal"/>
    <w:link w:val="CharStyle235"/>
    <w:pPr>
      <w:widowControl w:val="0"/>
      <w:shd w:val="clear" w:color="auto" w:fill="FFFFFF"/>
      <w:spacing w:line="762" w:lineRule="exact"/>
    </w:pPr>
    <w:rPr>
      <w:b/>
      <w:bCs/>
      <w:i w:val="0"/>
      <w:iCs w:val="0"/>
      <w:u w:val="none"/>
      <w:strike w:val="0"/>
      <w:smallCaps w:val="0"/>
      <w:sz w:val="46"/>
      <w:szCs w:val="46"/>
      <w:rFonts w:ascii="Palatino" w:eastAsia="Palatino" w:hAnsi="Palatino" w:cs="Palatino"/>
      <w:w w:val="60"/>
    </w:rPr>
  </w:style>
  <w:style w:type="paragraph" w:customStyle="1" w:styleId="Style240">
    <w:name w:val="Heading #12"/>
    <w:basedOn w:val="Normal"/>
    <w:link w:val="CharStyle241"/>
    <w:pPr>
      <w:widowControl w:val="0"/>
      <w:shd w:val="clear" w:color="auto" w:fill="FFFFFF"/>
      <w:spacing w:before="480" w:line="246" w:lineRule="exact"/>
    </w:pPr>
    <w:rPr>
      <w:b/>
      <w:bCs/>
      <w:i w:val="0"/>
      <w:iCs w:val="0"/>
      <w:u w:val="none"/>
      <w:strike w:val="0"/>
      <w:smallCaps w:val="0"/>
      <w:sz w:val="22"/>
      <w:szCs w:val="22"/>
      <w:rFonts w:ascii="Arial" w:eastAsia="Arial" w:hAnsi="Arial" w:cs="Arial"/>
    </w:rPr>
  </w:style>
  <w:style w:type="paragraph" w:customStyle="1" w:styleId="Style244">
    <w:name w:val="Body text (55)"/>
    <w:basedOn w:val="Normal"/>
    <w:link w:val="CharStyle245"/>
    <w:pPr>
      <w:widowControl w:val="0"/>
      <w:shd w:val="clear" w:color="auto" w:fill="FFFFFF"/>
      <w:spacing w:line="630" w:lineRule="exact"/>
    </w:pPr>
    <w:rPr>
      <w:b/>
      <w:bCs/>
      <w:i w:val="0"/>
      <w:iCs w:val="0"/>
      <w:u w:val="none"/>
      <w:strike w:val="0"/>
      <w:smallCaps w:val="0"/>
      <w:sz w:val="38"/>
      <w:szCs w:val="38"/>
      <w:rFonts w:ascii="Palatino" w:eastAsia="Palatino" w:hAnsi="Palatino" w:cs="Palatino"/>
    </w:rPr>
  </w:style>
  <w:style w:type="paragraph" w:customStyle="1" w:styleId="Style248">
    <w:name w:val="Body text (56)"/>
    <w:basedOn w:val="Normal"/>
    <w:link w:val="CharStyle249"/>
    <w:pPr>
      <w:widowControl w:val="0"/>
      <w:shd w:val="clear" w:color="auto" w:fill="FFFFFF"/>
      <w:jc w:val="center"/>
      <w:spacing w:after="180" w:line="576" w:lineRule="exact"/>
    </w:pPr>
    <w:rPr>
      <w:b w:val="0"/>
      <w:bCs w:val="0"/>
      <w:i w:val="0"/>
      <w:iCs w:val="0"/>
      <w:u w:val="none"/>
      <w:strike w:val="0"/>
      <w:smallCaps w:val="0"/>
      <w:sz w:val="48"/>
      <w:szCs w:val="48"/>
      <w:rFonts w:ascii="Palatino" w:eastAsia="Palatino" w:hAnsi="Palatino" w:cs="Palatino"/>
    </w:rPr>
  </w:style>
  <w:style w:type="paragraph" w:customStyle="1" w:styleId="Style250">
    <w:name w:val="Body text (57)"/>
    <w:basedOn w:val="Normal"/>
    <w:link w:val="CharStyle251"/>
    <w:pPr>
      <w:widowControl w:val="0"/>
      <w:shd w:val="clear" w:color="auto" w:fill="FFFFFF"/>
      <w:spacing w:before="180" w:line="630" w:lineRule="exact"/>
    </w:pPr>
    <w:rPr>
      <w:b w:val="0"/>
      <w:bCs w:val="0"/>
      <w:i w:val="0"/>
      <w:iCs w:val="0"/>
      <w:u w:val="none"/>
      <w:strike w:val="0"/>
      <w:smallCaps w:val="0"/>
      <w:sz w:val="38"/>
      <w:szCs w:val="38"/>
      <w:rFonts w:ascii="Palatino" w:eastAsia="Palatino" w:hAnsi="Palatino" w:cs="Palatino"/>
    </w:rPr>
  </w:style>
  <w:style w:type="paragraph" w:customStyle="1" w:styleId="Style253">
    <w:name w:val="Body text (54)"/>
    <w:basedOn w:val="Normal"/>
    <w:link w:val="CharStyle254"/>
    <w:pPr>
      <w:widowControl w:val="0"/>
      <w:shd w:val="clear" w:color="auto" w:fill="FFFFFF"/>
      <w:spacing w:after="140" w:line="190" w:lineRule="exact"/>
    </w:pPr>
    <w:rPr>
      <w:b w:val="0"/>
      <w:bCs w:val="0"/>
      <w:i w:val="0"/>
      <w:iCs w:val="0"/>
      <w:u w:val="none"/>
      <w:strike w:val="0"/>
      <w:smallCaps w:val="0"/>
      <w:sz w:val="17"/>
      <w:szCs w:val="17"/>
      <w:rFonts w:ascii="Arial" w:eastAsia="Arial" w:hAnsi="Arial" w:cs="Arial"/>
    </w:rPr>
  </w:style>
  <w:style w:type="paragraph" w:customStyle="1" w:styleId="Style256">
    <w:name w:val="Body text (58)"/>
    <w:basedOn w:val="Normal"/>
    <w:link w:val="CharStyle257"/>
    <w:pPr>
      <w:widowControl w:val="0"/>
      <w:shd w:val="clear" w:color="auto" w:fill="FFFFFF"/>
      <w:jc w:val="center"/>
      <w:spacing w:line="662" w:lineRule="exact"/>
    </w:pPr>
    <w:rPr>
      <w:b w:val="0"/>
      <w:bCs w:val="0"/>
      <w:i w:val="0"/>
      <w:iCs w:val="0"/>
      <w:u w:val="none"/>
      <w:strike w:val="0"/>
      <w:smallCaps w:val="0"/>
      <w:sz w:val="40"/>
      <w:szCs w:val="40"/>
      <w:rFonts w:ascii="Palatino" w:eastAsia="Palatino" w:hAnsi="Palatino" w:cs="Palatino"/>
    </w:rPr>
  </w:style>
  <w:style w:type="paragraph" w:customStyle="1" w:styleId="Style259">
    <w:name w:val="Body text (59)"/>
    <w:basedOn w:val="Normal"/>
    <w:link w:val="CharStyle260"/>
    <w:pPr>
      <w:widowControl w:val="0"/>
      <w:shd w:val="clear" w:color="auto" w:fill="FFFFFF"/>
      <w:jc w:val="both"/>
      <w:spacing w:after="560" w:line="283" w:lineRule="exact"/>
    </w:pPr>
    <w:rPr>
      <w:b w:val="0"/>
      <w:bCs w:val="0"/>
      <w:i w:val="0"/>
      <w:iCs w:val="0"/>
      <w:u w:val="none"/>
      <w:strike w:val="0"/>
      <w:smallCaps w:val="0"/>
      <w:sz w:val="21"/>
      <w:szCs w:val="21"/>
      <w:rFonts w:ascii="Palatino" w:eastAsia="Palatino" w:hAnsi="Palatino" w:cs="Palatino"/>
    </w:rPr>
  </w:style>
  <w:style w:type="paragraph" w:customStyle="1" w:styleId="Style262">
    <w:name w:val="Body text (61)"/>
    <w:basedOn w:val="Normal"/>
    <w:link w:val="CharStyle263"/>
    <w:pPr>
      <w:widowControl w:val="0"/>
      <w:shd w:val="clear" w:color="auto" w:fill="FFFFFF"/>
      <w:spacing w:line="738" w:lineRule="exact"/>
    </w:pPr>
    <w:rPr>
      <w:b w:val="0"/>
      <w:bCs w:val="0"/>
      <w:i/>
      <w:iCs/>
      <w:u w:val="none"/>
      <w:strike w:val="0"/>
      <w:smallCaps w:val="0"/>
      <w:sz w:val="66"/>
      <w:szCs w:val="66"/>
      <w:rFonts w:ascii="Arial" w:eastAsia="Arial" w:hAnsi="Arial" w:cs="Arial"/>
    </w:rPr>
  </w:style>
  <w:style w:type="paragraph" w:customStyle="1" w:styleId="Style264">
    <w:name w:val="Body text (60)"/>
    <w:basedOn w:val="Normal"/>
    <w:link w:val="CharStyle265"/>
    <w:pPr>
      <w:widowControl w:val="0"/>
      <w:shd w:val="clear" w:color="auto" w:fill="FFFFFF"/>
      <w:spacing w:before="560" w:after="120" w:line="370" w:lineRule="exact"/>
    </w:pPr>
    <w:rPr>
      <w:b/>
      <w:bCs/>
      <w:i/>
      <w:iCs/>
      <w:u w:val="none"/>
      <w:strike w:val="0"/>
      <w:smallCaps w:val="0"/>
      <w:sz w:val="23"/>
      <w:szCs w:val="23"/>
      <w:rFonts w:ascii="Palatino" w:eastAsia="Palatino" w:hAnsi="Palatino" w:cs="Palatino"/>
    </w:rPr>
  </w:style>
  <w:style w:type="paragraph" w:customStyle="1" w:styleId="Style269">
    <w:name w:val="Body text (63)"/>
    <w:basedOn w:val="Normal"/>
    <w:link w:val="CharStyle270"/>
    <w:pPr>
      <w:widowControl w:val="0"/>
      <w:shd w:val="clear" w:color="auto" w:fill="FFFFFF"/>
      <w:spacing w:line="1062" w:lineRule="exact"/>
    </w:pPr>
    <w:rPr>
      <w:b/>
      <w:bCs/>
      <w:i w:val="0"/>
      <w:iCs w:val="0"/>
      <w:u w:val="none"/>
      <w:strike w:val="0"/>
      <w:smallCaps w:val="0"/>
      <w:sz w:val="64"/>
      <w:szCs w:val="64"/>
      <w:rFonts w:ascii="Palatino" w:eastAsia="Palatino" w:hAnsi="Palatino" w:cs="Palatino"/>
      <w:spacing w:val="100"/>
    </w:rPr>
  </w:style>
  <w:style w:type="paragraph" w:customStyle="1" w:styleId="Style271">
    <w:name w:val="Body text (62)"/>
    <w:basedOn w:val="Normal"/>
    <w:link w:val="CharStyle272"/>
    <w:pPr>
      <w:widowControl w:val="0"/>
      <w:shd w:val="clear" w:color="auto" w:fill="FFFFFF"/>
      <w:spacing w:line="266" w:lineRule="exact"/>
    </w:pPr>
    <w:rPr>
      <w:b/>
      <w:bCs/>
      <w:i w:val="0"/>
      <w:iCs w:val="0"/>
      <w:u w:val="none"/>
      <w:strike w:val="0"/>
      <w:smallCaps w:val="0"/>
      <w:sz w:val="16"/>
      <w:szCs w:val="16"/>
      <w:rFonts w:ascii="Palatino" w:eastAsia="Palatino" w:hAnsi="Palatino" w:cs="Palatino"/>
      <w:spacing w:val="20"/>
    </w:rPr>
  </w:style>
  <w:style w:type="paragraph" w:customStyle="1" w:styleId="Style273">
    <w:name w:val="Body text (64)"/>
    <w:basedOn w:val="Normal"/>
    <w:link w:val="CharStyle274"/>
    <w:pPr>
      <w:widowControl w:val="0"/>
      <w:shd w:val="clear" w:color="auto" w:fill="FFFFFF"/>
      <w:spacing w:before="240" w:line="190" w:lineRule="exact"/>
    </w:pPr>
    <w:rPr>
      <w:b/>
      <w:bCs/>
      <w:i w:val="0"/>
      <w:iCs w:val="0"/>
      <w:u w:val="none"/>
      <w:strike w:val="0"/>
      <w:smallCaps w:val="0"/>
      <w:sz w:val="17"/>
      <w:szCs w:val="17"/>
      <w:rFonts w:ascii="Arial" w:eastAsia="Arial" w:hAnsi="Arial" w:cs="Arial"/>
    </w:rPr>
  </w:style>
  <w:style w:type="paragraph" w:customStyle="1" w:styleId="Style275">
    <w:name w:val="Header or footer (6)"/>
    <w:basedOn w:val="Normal"/>
    <w:link w:val="CharStyle276"/>
    <w:pPr>
      <w:widowControl w:val="0"/>
      <w:shd w:val="clear" w:color="auto" w:fill="FFFFFF"/>
      <w:spacing w:line="216" w:lineRule="exact"/>
    </w:pPr>
    <w:rPr>
      <w:b w:val="0"/>
      <w:bCs w:val="0"/>
      <w:i w:val="0"/>
      <w:iCs w:val="0"/>
      <w:u w:val="none"/>
      <w:strike w:val="0"/>
      <w:smallCaps w:val="0"/>
      <w:sz w:val="13"/>
      <w:szCs w:val="13"/>
      <w:rFonts w:ascii="Arial" w:eastAsia="Arial" w:hAnsi="Arial" w:cs="Arial"/>
    </w:rPr>
  </w:style>
  <w:style w:type="paragraph" w:customStyle="1" w:styleId="Style280">
    <w:name w:val="Body text (65)"/>
    <w:basedOn w:val="Normal"/>
    <w:link w:val="CharStyle281"/>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282">
    <w:name w:val="Picture caption (8)"/>
    <w:basedOn w:val="Normal"/>
    <w:link w:val="CharStyle283"/>
    <w:pPr>
      <w:widowControl w:val="0"/>
      <w:shd w:val="clear" w:color="auto" w:fill="FFFFFF"/>
      <w:jc w:val="both"/>
      <w:spacing w:line="240" w:lineRule="exact"/>
    </w:pPr>
    <w:rPr>
      <w:b w:val="0"/>
      <w:bCs w:val="0"/>
      <w:i w:val="0"/>
      <w:iCs w:val="0"/>
      <w:u w:val="none"/>
      <w:strike w:val="0"/>
      <w:smallCaps w:val="0"/>
      <w:sz w:val="18"/>
      <w:szCs w:val="18"/>
      <w:rFonts w:ascii="Arial" w:eastAsia="Arial" w:hAnsi="Arial" w:cs="Arial"/>
    </w:rPr>
  </w:style>
  <w:style w:type="paragraph" w:customStyle="1" w:styleId="Style287">
    <w:name w:val="Body text (66)"/>
    <w:basedOn w:val="Normal"/>
    <w:link w:val="CharStyle288"/>
    <w:pPr>
      <w:widowControl w:val="0"/>
      <w:shd w:val="clear" w:color="auto" w:fill="FFFFFF"/>
      <w:spacing w:before="240" w:line="364" w:lineRule="exact"/>
    </w:pPr>
    <w:rPr>
      <w:b w:val="0"/>
      <w:bCs w:val="0"/>
      <w:i w:val="0"/>
      <w:iCs w:val="0"/>
      <w:u w:val="none"/>
      <w:strike w:val="0"/>
      <w:smallCaps w:val="0"/>
      <w:sz w:val="22"/>
      <w:szCs w:val="22"/>
      <w:rFonts w:ascii="Palatino" w:eastAsia="Palatino" w:hAnsi="Palatino" w:cs="Palatino"/>
    </w:rPr>
  </w:style>
  <w:style w:type="paragraph" w:customStyle="1" w:styleId="Style293">
    <w:name w:val="Body text (67)"/>
    <w:basedOn w:val="Normal"/>
    <w:link w:val="CharStyle294"/>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298">
    <w:name w:val="Heading #17 (4)"/>
    <w:basedOn w:val="Normal"/>
    <w:link w:val="CharStyle299"/>
    <w:pPr>
      <w:widowControl w:val="0"/>
      <w:shd w:val="clear" w:color="auto" w:fill="FFFFFF"/>
      <w:spacing w:before="220" w:line="224" w:lineRule="exact"/>
    </w:pPr>
    <w:rPr>
      <w:b/>
      <w:bCs/>
      <w:i w:val="0"/>
      <w:iCs w:val="0"/>
      <w:u w:val="none"/>
      <w:strike w:val="0"/>
      <w:smallCaps w:val="0"/>
      <w:sz w:val="20"/>
      <w:szCs w:val="20"/>
      <w:rFonts w:ascii="Arial" w:eastAsia="Arial" w:hAnsi="Arial" w:cs="Arial"/>
    </w:rPr>
  </w:style>
  <w:style w:type="paragraph" w:customStyle="1" w:styleId="Style301">
    <w:name w:val="Heading #11"/>
    <w:basedOn w:val="Normal"/>
    <w:link w:val="CharStyle302"/>
    <w:pPr>
      <w:widowControl w:val="0"/>
      <w:shd w:val="clear" w:color="auto" w:fill="FFFFFF"/>
      <w:spacing w:before="540" w:line="322" w:lineRule="exact"/>
    </w:pPr>
    <w:rPr>
      <w:b/>
      <w:bCs/>
      <w:i w:val="0"/>
      <w:iCs w:val="0"/>
      <w:u w:val="none"/>
      <w:strike w:val="0"/>
      <w:smallCaps w:val="0"/>
      <w:sz w:val="21"/>
      <w:szCs w:val="21"/>
      <w:rFonts w:ascii="Arial" w:eastAsia="Arial" w:hAnsi="Arial" w:cs="Arial"/>
    </w:rPr>
  </w:style>
  <w:style w:type="paragraph" w:customStyle="1" w:styleId="Style304">
    <w:name w:val="Picture caption (9)"/>
    <w:basedOn w:val="Normal"/>
    <w:link w:val="CharStyle305"/>
    <w:pPr>
      <w:widowControl w:val="0"/>
      <w:shd w:val="clear" w:color="auto" w:fill="FFFFFF"/>
      <w:jc w:val="center"/>
      <w:spacing w:line="178" w:lineRule="exact"/>
    </w:pPr>
    <w:rPr>
      <w:b/>
      <w:bCs/>
      <w:i w:val="0"/>
      <w:iCs w:val="0"/>
      <w:u w:val="none"/>
      <w:strike w:val="0"/>
      <w:smallCaps w:val="0"/>
      <w:sz w:val="16"/>
      <w:szCs w:val="16"/>
      <w:rFonts w:ascii="Arial" w:eastAsia="Arial" w:hAnsi="Arial" w:cs="Arial"/>
    </w:rPr>
  </w:style>
  <w:style w:type="paragraph" w:customStyle="1" w:styleId="Style306">
    <w:name w:val="Picture caption (10)"/>
    <w:basedOn w:val="Normal"/>
    <w:link w:val="CharStyle307"/>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09">
    <w:name w:val="Heading #12 (2)"/>
    <w:basedOn w:val="Normal"/>
    <w:link w:val="CharStyle310"/>
    <w:pPr>
      <w:widowControl w:val="0"/>
      <w:shd w:val="clear" w:color="auto" w:fill="FFFFFF"/>
      <w:spacing w:line="257" w:lineRule="exact"/>
    </w:pPr>
    <w:rPr>
      <w:b/>
      <w:bCs/>
      <w:i w:val="0"/>
      <w:iCs w:val="0"/>
      <w:u w:val="none"/>
      <w:strike w:val="0"/>
      <w:smallCaps w:val="0"/>
      <w:sz w:val="26"/>
      <w:szCs w:val="26"/>
      <w:rFonts w:ascii="Palatino" w:eastAsia="Palatino" w:hAnsi="Palatino" w:cs="Palatino"/>
    </w:rPr>
  </w:style>
  <w:style w:type="paragraph" w:customStyle="1" w:styleId="Style311">
    <w:name w:val="Body text (68)"/>
    <w:basedOn w:val="Normal"/>
    <w:link w:val="CharStyle312"/>
    <w:pPr>
      <w:widowControl w:val="0"/>
      <w:shd w:val="clear" w:color="auto" w:fill="FFFFFF"/>
      <w:spacing w:line="257" w:lineRule="exact"/>
    </w:pPr>
    <w:rPr>
      <w:b w:val="0"/>
      <w:bCs w:val="0"/>
      <w:i w:val="0"/>
      <w:iCs w:val="0"/>
      <w:u w:val="none"/>
      <w:strike w:val="0"/>
      <w:smallCaps w:val="0"/>
      <w:sz w:val="17"/>
      <w:szCs w:val="17"/>
      <w:rFonts w:ascii="Arial" w:eastAsia="Arial" w:hAnsi="Arial" w:cs="Arial"/>
    </w:rPr>
  </w:style>
  <w:style w:type="paragraph" w:customStyle="1" w:styleId="Style314">
    <w:name w:val="Heading #9 (2)"/>
    <w:basedOn w:val="Normal"/>
    <w:link w:val="CharStyle315"/>
    <w:pPr>
      <w:widowControl w:val="0"/>
      <w:shd w:val="clear" w:color="auto" w:fill="FFFFFF"/>
      <w:outlineLvl w:val="8"/>
      <w:spacing w:line="402" w:lineRule="exact"/>
    </w:pPr>
    <w:rPr>
      <w:b/>
      <w:bCs/>
      <w:i w:val="0"/>
      <w:iCs w:val="0"/>
      <w:u w:val="none"/>
      <w:strike w:val="0"/>
      <w:smallCaps w:val="0"/>
      <w:sz w:val="36"/>
      <w:szCs w:val="36"/>
      <w:rFonts w:ascii="Arial" w:eastAsia="Arial" w:hAnsi="Arial" w:cs="Arial"/>
    </w:rPr>
  </w:style>
  <w:style w:type="paragraph" w:customStyle="1" w:styleId="Style317">
    <w:name w:val="Heading #15"/>
    <w:basedOn w:val="Normal"/>
    <w:link w:val="CharStyle318"/>
    <w:pPr>
      <w:widowControl w:val="0"/>
      <w:shd w:val="clear" w:color="auto" w:fill="FFFFFF"/>
      <w:jc w:val="center"/>
      <w:spacing w:line="223" w:lineRule="exact"/>
    </w:pPr>
    <w:rPr>
      <w:b/>
      <w:bCs/>
      <w:i w:val="0"/>
      <w:iCs w:val="0"/>
      <w:u w:val="none"/>
      <w:strike w:val="0"/>
      <w:smallCaps w:val="0"/>
      <w:sz w:val="19"/>
      <w:szCs w:val="19"/>
      <w:rFonts w:ascii="Arial" w:eastAsia="Arial" w:hAnsi="Arial" w:cs="Arial"/>
    </w:rPr>
  </w:style>
  <w:style w:type="paragraph" w:customStyle="1" w:styleId="Style319">
    <w:name w:val="Body text (69)"/>
    <w:basedOn w:val="Normal"/>
    <w:link w:val="CharStyle320"/>
    <w:pPr>
      <w:widowControl w:val="0"/>
      <w:shd w:val="clear" w:color="auto" w:fill="FFFFFF"/>
      <w:spacing w:after="320" w:line="234" w:lineRule="exact"/>
    </w:pPr>
    <w:rPr>
      <w:b/>
      <w:bCs/>
      <w:i w:val="0"/>
      <w:iCs w:val="0"/>
      <w:u w:val="none"/>
      <w:strike w:val="0"/>
      <w:smallCaps w:val="0"/>
      <w:sz w:val="21"/>
      <w:szCs w:val="21"/>
      <w:rFonts w:ascii="Arial" w:eastAsia="Arial" w:hAnsi="Arial" w:cs="Arial"/>
    </w:rPr>
  </w:style>
  <w:style w:type="paragraph" w:customStyle="1" w:styleId="Style322">
    <w:name w:val="Body text (70)"/>
    <w:basedOn w:val="Normal"/>
    <w:link w:val="CharStyle323"/>
    <w:pPr>
      <w:widowControl w:val="0"/>
      <w:shd w:val="clear" w:color="auto" w:fill="FFFFFF"/>
      <w:spacing w:before="320" w:line="470" w:lineRule="exact"/>
    </w:pPr>
    <w:rPr>
      <w:b w:val="0"/>
      <w:bCs w:val="0"/>
      <w:i w:val="0"/>
      <w:iCs w:val="0"/>
      <w:u w:val="none"/>
      <w:strike w:val="0"/>
      <w:smallCaps w:val="0"/>
      <w:sz w:val="42"/>
      <w:szCs w:val="42"/>
      <w:rFonts w:ascii="Arial" w:eastAsia="Arial" w:hAnsi="Arial" w:cs="Arial"/>
    </w:rPr>
  </w:style>
  <w:style w:type="paragraph" w:customStyle="1" w:styleId="Style329">
    <w:name w:val="Body text (71)"/>
    <w:basedOn w:val="Normal"/>
    <w:link w:val="CharStyle330"/>
    <w:pPr>
      <w:widowControl w:val="0"/>
      <w:shd w:val="clear" w:color="auto" w:fill="FFFFFF"/>
      <w:spacing w:after="580" w:line="576" w:lineRule="exact"/>
    </w:pPr>
    <w:rPr>
      <w:b w:val="0"/>
      <w:bCs w:val="0"/>
      <w:i w:val="0"/>
      <w:iCs w:val="0"/>
      <w:u w:val="none"/>
      <w:strike w:val="0"/>
      <w:smallCaps w:val="0"/>
      <w:sz w:val="42"/>
      <w:szCs w:val="42"/>
      <w:rFonts w:ascii="Arial" w:eastAsia="Arial" w:hAnsi="Arial" w:cs="Arial"/>
    </w:rPr>
  </w:style>
  <w:style w:type="paragraph" w:customStyle="1" w:styleId="Style334">
    <w:name w:val="Body text (72)"/>
    <w:basedOn w:val="Normal"/>
    <w:link w:val="CharStyle335"/>
    <w:pPr>
      <w:widowControl w:val="0"/>
      <w:shd w:val="clear" w:color="auto" w:fill="FFFFFF"/>
      <w:jc w:val="right"/>
      <w:spacing w:before="580" w:after="260" w:line="470" w:lineRule="exact"/>
    </w:pPr>
    <w:rPr>
      <w:b w:val="0"/>
      <w:bCs w:val="0"/>
      <w:i w:val="0"/>
      <w:iCs w:val="0"/>
      <w:u w:val="none"/>
      <w:strike w:val="0"/>
      <w:smallCaps w:val="0"/>
      <w:sz w:val="42"/>
      <w:szCs w:val="42"/>
      <w:rFonts w:ascii="Arial" w:eastAsia="Arial" w:hAnsi="Arial" w:cs="Arial"/>
    </w:rPr>
  </w:style>
  <w:style w:type="paragraph" w:customStyle="1" w:styleId="Style337">
    <w:name w:val="Body text (73)"/>
    <w:basedOn w:val="Normal"/>
    <w:link w:val="CharStyle338"/>
    <w:pPr>
      <w:widowControl w:val="0"/>
      <w:shd w:val="clear" w:color="auto" w:fill="FFFFFF"/>
      <w:jc w:val="right"/>
      <w:spacing w:before="260" w:line="670" w:lineRule="exact"/>
    </w:pPr>
    <w:rPr>
      <w:b w:val="0"/>
      <w:bCs w:val="0"/>
      <w:i w:val="0"/>
      <w:iCs w:val="0"/>
      <w:u w:val="none"/>
      <w:strike w:val="0"/>
      <w:smallCaps w:val="0"/>
      <w:sz w:val="60"/>
      <w:szCs w:val="60"/>
      <w:rFonts w:ascii="Arial" w:eastAsia="Arial" w:hAnsi="Arial" w:cs="Arial"/>
    </w:rPr>
  </w:style>
  <w:style w:type="paragraph" w:customStyle="1" w:styleId="Style345">
    <w:name w:val="Body text (74)"/>
    <w:basedOn w:val="Normal"/>
    <w:link w:val="CharStyle346"/>
    <w:pPr>
      <w:widowControl w:val="0"/>
      <w:shd w:val="clear" w:color="auto" w:fill="FFFFFF"/>
      <w:jc w:val="right"/>
      <w:spacing w:line="590" w:lineRule="exact"/>
    </w:pPr>
    <w:rPr>
      <w:b w:val="0"/>
      <w:bCs w:val="0"/>
      <w:i w:val="0"/>
      <w:iCs w:val="0"/>
      <w:u w:val="none"/>
      <w:strike w:val="0"/>
      <w:smallCaps w:val="0"/>
      <w:sz w:val="42"/>
      <w:szCs w:val="42"/>
      <w:rFonts w:ascii="Arial" w:eastAsia="Arial" w:hAnsi="Arial" w:cs="Arial"/>
    </w:rPr>
  </w:style>
  <w:style w:type="paragraph" w:customStyle="1" w:styleId="Style349">
    <w:name w:val="Body text (75)"/>
    <w:basedOn w:val="Normal"/>
    <w:link w:val="CharStyle350"/>
    <w:pPr>
      <w:widowControl w:val="0"/>
      <w:shd w:val="clear" w:color="auto" w:fill="FFFFFF"/>
      <w:jc w:val="right"/>
      <w:spacing w:line="446" w:lineRule="exact"/>
    </w:pPr>
    <w:rPr>
      <w:b w:val="0"/>
      <w:bCs w:val="0"/>
      <w:i w:val="0"/>
      <w:iCs w:val="0"/>
      <w:u w:val="none"/>
      <w:strike w:val="0"/>
      <w:smallCaps w:val="0"/>
      <w:sz w:val="40"/>
      <w:szCs w:val="40"/>
      <w:rFonts w:ascii="Arial" w:eastAsia="Arial" w:hAnsi="Arial" w:cs="Arial"/>
    </w:rPr>
  </w:style>
  <w:style w:type="paragraph" w:customStyle="1" w:styleId="Style352">
    <w:name w:val="Body text (76)"/>
    <w:basedOn w:val="Normal"/>
    <w:link w:val="CharStyle353"/>
    <w:pPr>
      <w:widowControl w:val="0"/>
      <w:shd w:val="clear" w:color="auto" w:fill="FFFFFF"/>
      <w:spacing w:line="574" w:lineRule="exact"/>
      <w:ind w:firstLine="1200"/>
    </w:pPr>
    <w:rPr>
      <w:b w:val="0"/>
      <w:bCs w:val="0"/>
      <w:i w:val="0"/>
      <w:iCs w:val="0"/>
      <w:u w:val="none"/>
      <w:strike w:val="0"/>
      <w:smallCaps w:val="0"/>
      <w:sz w:val="40"/>
      <w:szCs w:val="40"/>
      <w:rFonts w:ascii="Arial" w:eastAsia="Arial" w:hAnsi="Arial" w:cs="Arial"/>
    </w:rPr>
  </w:style>
  <w:style w:type="paragraph" w:customStyle="1" w:styleId="Style356">
    <w:name w:val="Heading #16 (4)"/>
    <w:basedOn w:val="Normal"/>
    <w:link w:val="CharStyle357"/>
    <w:pPr>
      <w:widowControl w:val="0"/>
      <w:shd w:val="clear" w:color="auto" w:fill="FFFFFF"/>
      <w:spacing w:before="280" w:line="278" w:lineRule="exact"/>
    </w:pPr>
    <w:rPr>
      <w:b w:val="0"/>
      <w:bCs w:val="0"/>
      <w:i w:val="0"/>
      <w:iCs w:val="0"/>
      <w:u w:val="none"/>
      <w:strike w:val="0"/>
      <w:smallCaps w:val="0"/>
      <w:sz w:val="18"/>
      <w:szCs w:val="18"/>
      <w:rFonts w:ascii="Arial" w:eastAsia="Arial" w:hAnsi="Arial" w:cs="Arial"/>
    </w:rPr>
  </w:style>
  <w:style w:type="paragraph" w:customStyle="1" w:styleId="Style358">
    <w:name w:val="Body text (77)"/>
    <w:basedOn w:val="Normal"/>
    <w:link w:val="CharStyle359"/>
    <w:pPr>
      <w:widowControl w:val="0"/>
      <w:shd w:val="clear" w:color="auto" w:fill="FFFFFF"/>
      <w:spacing w:line="278" w:lineRule="exact"/>
    </w:pPr>
    <w:rPr>
      <w:b/>
      <w:bCs/>
      <w:i w:val="0"/>
      <w:iCs w:val="0"/>
      <w:u w:val="none"/>
      <w:strike w:val="0"/>
      <w:smallCaps w:val="0"/>
      <w:sz w:val="16"/>
      <w:szCs w:val="16"/>
      <w:rFonts w:ascii="Arial" w:eastAsia="Arial" w:hAnsi="Arial" w:cs="Arial"/>
    </w:rPr>
  </w:style>
  <w:style w:type="paragraph" w:customStyle="1" w:styleId="Style362">
    <w:name w:val="Heading #7 (2)"/>
    <w:basedOn w:val="Normal"/>
    <w:link w:val="CharStyle363"/>
    <w:pPr>
      <w:widowControl w:val="0"/>
      <w:shd w:val="clear" w:color="auto" w:fill="FFFFFF"/>
      <w:outlineLvl w:val="6"/>
      <w:spacing w:line="670" w:lineRule="exact"/>
    </w:pPr>
    <w:rPr>
      <w:b/>
      <w:bCs/>
      <w:i w:val="0"/>
      <w:iCs w:val="0"/>
      <w:u w:val="none"/>
      <w:strike w:val="0"/>
      <w:smallCaps w:val="0"/>
      <w:sz w:val="60"/>
      <w:szCs w:val="60"/>
      <w:rFonts w:ascii="Arial" w:eastAsia="Arial" w:hAnsi="Arial" w:cs="Arial"/>
    </w:rPr>
  </w:style>
  <w:style w:type="paragraph" w:customStyle="1" w:styleId="Style365">
    <w:name w:val="Picture caption (11)"/>
    <w:basedOn w:val="Normal"/>
    <w:link w:val="CharStyle366"/>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368">
    <w:name w:val="Picture caption (12)"/>
    <w:basedOn w:val="Normal"/>
    <w:link w:val="CharStyle369"/>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w w:val="75"/>
    </w:rPr>
  </w:style>
  <w:style w:type="paragraph" w:customStyle="1" w:styleId="Style370">
    <w:name w:val="Header or footer (7)"/>
    <w:basedOn w:val="Normal"/>
    <w:link w:val="CharStyle371"/>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372">
    <w:name w:val="Body text (78)"/>
    <w:basedOn w:val="Normal"/>
    <w:link w:val="CharStyle373"/>
    <w:pPr>
      <w:widowControl w:val="0"/>
      <w:shd w:val="clear" w:color="auto" w:fill="FFFFFF"/>
      <w:spacing w:line="240" w:lineRule="exact"/>
    </w:pPr>
    <w:rPr>
      <w:b/>
      <w:bCs/>
      <w:i w:val="0"/>
      <w:iCs w:val="0"/>
      <w:u w:val="none"/>
      <w:strike w:val="0"/>
      <w:smallCaps w:val="0"/>
      <w:sz w:val="20"/>
      <w:szCs w:val="20"/>
      <w:rFonts w:ascii="Palatino" w:eastAsia="Palatino" w:hAnsi="Palatino" w:cs="Palatino"/>
    </w:rPr>
  </w:style>
  <w:style w:type="paragraph" w:customStyle="1" w:styleId="Style375">
    <w:name w:val="Body text (79)"/>
    <w:basedOn w:val="Normal"/>
    <w:link w:val="CharStyle376"/>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w w:val="75"/>
    </w:rPr>
  </w:style>
  <w:style w:type="paragraph" w:customStyle="1" w:styleId="Style379">
    <w:name w:val="Body text (80)"/>
    <w:basedOn w:val="Normal"/>
    <w:link w:val="CharStyle380"/>
    <w:pPr>
      <w:widowControl w:val="0"/>
      <w:shd w:val="clear" w:color="auto" w:fill="FFFFFF"/>
      <w:jc w:val="both"/>
      <w:spacing w:after="2020" w:line="161" w:lineRule="exact"/>
    </w:pPr>
    <w:rPr>
      <w:b/>
      <w:bCs/>
      <w:i w:val="0"/>
      <w:iCs w:val="0"/>
      <w:u w:val="none"/>
      <w:strike w:val="0"/>
      <w:smallCaps w:val="0"/>
      <w:sz w:val="14"/>
      <w:szCs w:val="14"/>
      <w:rFonts w:ascii="Palatino" w:eastAsia="Palatino" w:hAnsi="Palatino" w:cs="Palatino"/>
    </w:rPr>
  </w:style>
  <w:style w:type="paragraph" w:customStyle="1" w:styleId="Style381">
    <w:name w:val="Body text (81)"/>
    <w:basedOn w:val="Normal"/>
    <w:link w:val="CharStyle382"/>
    <w:pPr>
      <w:widowControl w:val="0"/>
      <w:shd w:val="clear" w:color="auto" w:fill="FFFFFF"/>
      <w:jc w:val="center"/>
      <w:spacing w:before="1600" w:line="348" w:lineRule="exact"/>
    </w:pPr>
    <w:rPr>
      <w:b/>
      <w:bCs/>
      <w:i w:val="0"/>
      <w:iCs w:val="0"/>
      <w:u w:val="none"/>
      <w:strike w:val="0"/>
      <w:smallCaps w:val="0"/>
      <w:sz w:val="21"/>
      <w:szCs w:val="21"/>
      <w:rFonts w:ascii="Palatino" w:eastAsia="Palatino" w:hAnsi="Palatino" w:cs="Palatino"/>
      <w:spacing w:val="130"/>
    </w:rPr>
  </w:style>
  <w:style w:type="paragraph" w:customStyle="1" w:styleId="Style390">
    <w:name w:val="Body text (82)"/>
    <w:basedOn w:val="Normal"/>
    <w:link w:val="CharStyle391"/>
    <w:pPr>
      <w:widowControl w:val="0"/>
      <w:shd w:val="clear" w:color="auto" w:fill="FFFFFF"/>
      <w:spacing w:before="180" w:line="268" w:lineRule="exact"/>
      <w:ind w:hanging="2800"/>
    </w:pPr>
    <w:rPr>
      <w:b w:val="0"/>
      <w:bCs w:val="0"/>
      <w:i w:val="0"/>
      <w:iCs w:val="0"/>
      <w:u w:val="none"/>
      <w:strike w:val="0"/>
      <w:smallCaps w:val="0"/>
      <w:rFonts w:ascii="Arial" w:eastAsia="Arial" w:hAnsi="Arial" w:cs="Arial"/>
    </w:rPr>
  </w:style>
  <w:style w:type="paragraph" w:customStyle="1" w:styleId="Style393">
    <w:name w:val="Heading #15 (2)"/>
    <w:basedOn w:val="Normal"/>
    <w:link w:val="CharStyle394"/>
    <w:pPr>
      <w:widowControl w:val="0"/>
      <w:shd w:val="clear" w:color="auto" w:fill="FFFFFF"/>
      <w:jc w:val="right"/>
      <w:spacing w:line="200" w:lineRule="exact"/>
    </w:pPr>
    <w:rPr>
      <w:b w:val="0"/>
      <w:bCs w:val="0"/>
      <w:i w:val="0"/>
      <w:iCs w:val="0"/>
      <w:u w:val="none"/>
      <w:strike w:val="0"/>
      <w:smallCaps w:val="0"/>
      <w:sz w:val="18"/>
      <w:szCs w:val="18"/>
      <w:rFonts w:ascii="Arial" w:eastAsia="Arial" w:hAnsi="Arial" w:cs="Arial"/>
    </w:rPr>
  </w:style>
  <w:style w:type="paragraph" w:customStyle="1" w:styleId="Style397">
    <w:name w:val="Body text (83)"/>
    <w:basedOn w:val="Normal"/>
    <w:link w:val="CharStyle398"/>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99">
    <w:name w:val="Table of contents"/>
    <w:basedOn w:val="Normal"/>
    <w:link w:val="CharStyle400"/>
    <w:pPr>
      <w:widowControl w:val="0"/>
      <w:shd w:val="clear" w:color="auto" w:fill="FFFFFF"/>
      <w:jc w:val="both"/>
      <w:spacing w:after="200" w:line="178" w:lineRule="exact"/>
    </w:pPr>
    <w:rPr>
      <w:b w:val="0"/>
      <w:bCs w:val="0"/>
      <w:i w:val="0"/>
      <w:iCs w:val="0"/>
      <w:u w:val="none"/>
      <w:strike w:val="0"/>
      <w:smallCaps w:val="0"/>
      <w:sz w:val="16"/>
      <w:szCs w:val="16"/>
      <w:rFonts w:ascii="Arial" w:eastAsia="Arial" w:hAnsi="Arial" w:cs="Arial"/>
    </w:rPr>
  </w:style>
  <w:style w:type="paragraph" w:customStyle="1" w:styleId="Style401">
    <w:name w:val="Body text (84)"/>
    <w:basedOn w:val="Normal"/>
    <w:link w:val="CharStyle402"/>
    <w:pPr>
      <w:widowControl w:val="0"/>
      <w:shd w:val="clear" w:color="auto" w:fill="FFFFFF"/>
      <w:jc w:val="center"/>
      <w:spacing w:before="140" w:line="372" w:lineRule="exact"/>
    </w:pPr>
    <w:rPr>
      <w:b w:val="0"/>
      <w:bCs w:val="0"/>
      <w:i w:val="0"/>
      <w:iCs w:val="0"/>
      <w:u w:val="none"/>
      <w:strike w:val="0"/>
      <w:smallCaps w:val="0"/>
      <w:sz w:val="21"/>
      <w:szCs w:val="21"/>
      <w:rFonts w:ascii="Arial" w:eastAsia="Arial" w:hAnsi="Arial" w:cs="Arial"/>
      <w:w w:val="90"/>
    </w:rPr>
  </w:style>
  <w:style w:type="paragraph" w:customStyle="1" w:styleId="Style405">
    <w:name w:val="Body text (85)"/>
    <w:basedOn w:val="Normal"/>
    <w:link w:val="CharStyle406"/>
    <w:pPr>
      <w:widowControl w:val="0"/>
      <w:shd w:val="clear" w:color="auto" w:fill="FFFFFF"/>
      <w:spacing w:line="406" w:lineRule="exact"/>
    </w:pPr>
    <w:rPr>
      <w:b/>
      <w:bCs/>
      <w:i w:val="0"/>
      <w:iCs w:val="0"/>
      <w:u w:val="none"/>
      <w:strike w:val="0"/>
      <w:smallCaps w:val="0"/>
      <w:sz w:val="21"/>
      <w:szCs w:val="21"/>
      <w:rFonts w:ascii="Palatino" w:eastAsia="Palatino" w:hAnsi="Palatino" w:cs="Palatino"/>
    </w:rPr>
  </w:style>
  <w:style w:type="paragraph" w:customStyle="1" w:styleId="Style409">
    <w:name w:val="Body text (86)"/>
    <w:basedOn w:val="Normal"/>
    <w:link w:val="CharStyle410"/>
    <w:pPr>
      <w:widowControl w:val="0"/>
      <w:shd w:val="clear" w:color="auto" w:fill="FFFFFF"/>
      <w:jc w:val="center"/>
      <w:spacing w:line="432" w:lineRule="exact"/>
    </w:pPr>
    <w:rPr>
      <w:b/>
      <w:bCs/>
      <w:i w:val="0"/>
      <w:iCs w:val="0"/>
      <w:u w:val="none"/>
      <w:strike w:val="0"/>
      <w:smallCaps w:val="0"/>
      <w:sz w:val="26"/>
      <w:szCs w:val="26"/>
      <w:rFonts w:ascii="Palatino" w:eastAsia="Palatino" w:hAnsi="Palatino" w:cs="Palatino"/>
      <w:spacing w:val="20"/>
    </w:rPr>
  </w:style>
  <w:style w:type="paragraph" w:customStyle="1" w:styleId="Style415">
    <w:name w:val="Heading #7"/>
    <w:basedOn w:val="Normal"/>
    <w:link w:val="CharStyle416"/>
    <w:pPr>
      <w:widowControl w:val="0"/>
      <w:shd w:val="clear" w:color="auto" w:fill="FFFFFF"/>
      <w:outlineLvl w:val="6"/>
      <w:spacing w:line="714" w:lineRule="exact"/>
    </w:pPr>
    <w:rPr>
      <w:b/>
      <w:bCs/>
      <w:i w:val="0"/>
      <w:iCs w:val="0"/>
      <w:u w:val="none"/>
      <w:strike w:val="0"/>
      <w:smallCaps w:val="0"/>
      <w:sz w:val="64"/>
      <w:szCs w:val="64"/>
      <w:rFonts w:ascii="Arial" w:eastAsia="Arial" w:hAnsi="Arial" w:cs="Arial"/>
    </w:rPr>
  </w:style>
  <w:style w:type="paragraph" w:customStyle="1" w:styleId="Style417">
    <w:name w:val="Body text (87)"/>
    <w:basedOn w:val="Normal"/>
    <w:link w:val="CharStyle418"/>
    <w:pPr>
      <w:widowControl w:val="0"/>
      <w:shd w:val="clear" w:color="auto" w:fill="FFFFFF"/>
      <w:jc w:val="both"/>
      <w:spacing w:line="298" w:lineRule="exact"/>
    </w:pPr>
    <w:rPr>
      <w:b w:val="0"/>
      <w:bCs w:val="0"/>
      <w:i w:val="0"/>
      <w:iCs w:val="0"/>
      <w:u w:val="none"/>
      <w:strike w:val="0"/>
      <w:smallCaps w:val="0"/>
      <w:sz w:val="20"/>
      <w:szCs w:val="20"/>
      <w:rFonts w:ascii="Palatino" w:eastAsia="Palatino" w:hAnsi="Palatino" w:cs="Palatino"/>
    </w:rPr>
  </w:style>
  <w:style w:type="paragraph" w:customStyle="1" w:styleId="Style420">
    <w:name w:val="Body text (88)"/>
    <w:basedOn w:val="Normal"/>
    <w:link w:val="CharStyle421"/>
    <w:pPr>
      <w:widowControl w:val="0"/>
      <w:shd w:val="clear" w:color="auto" w:fill="FFFFFF"/>
      <w:spacing w:line="302" w:lineRule="exact"/>
    </w:pPr>
    <w:rPr>
      <w:b w:val="0"/>
      <w:bCs w:val="0"/>
      <w:i w:val="0"/>
      <w:iCs w:val="0"/>
      <w:u w:val="none"/>
      <w:strike w:val="0"/>
      <w:smallCaps w:val="0"/>
      <w:sz w:val="30"/>
      <w:szCs w:val="30"/>
      <w:rFonts w:ascii="Arial" w:eastAsia="Arial" w:hAnsi="Arial" w:cs="Arial"/>
    </w:rPr>
  </w:style>
  <w:style w:type="paragraph" w:customStyle="1" w:styleId="Style422">
    <w:name w:val="Body text (89)"/>
    <w:basedOn w:val="Normal"/>
    <w:link w:val="CharStyle423"/>
    <w:pPr>
      <w:widowControl w:val="0"/>
      <w:shd w:val="clear" w:color="auto" w:fill="FFFFFF"/>
      <w:spacing w:line="302" w:lineRule="exact"/>
    </w:pPr>
    <w:rPr>
      <w:b w:val="0"/>
      <w:bCs w:val="0"/>
      <w:i w:val="0"/>
      <w:iCs w:val="0"/>
      <w:u w:val="none"/>
      <w:strike w:val="0"/>
      <w:smallCaps w:val="0"/>
      <w:sz w:val="13"/>
      <w:szCs w:val="13"/>
      <w:rFonts w:ascii="Arial" w:eastAsia="Arial" w:hAnsi="Arial" w:cs="Arial"/>
    </w:rPr>
  </w:style>
  <w:style w:type="paragraph" w:customStyle="1" w:styleId="Style424">
    <w:name w:val="Picture caption (13)"/>
    <w:basedOn w:val="Normal"/>
    <w:link w:val="CharStyle425"/>
    <w:pPr>
      <w:widowControl w:val="0"/>
      <w:shd w:val="clear" w:color="auto" w:fill="FFFFFF"/>
      <w:spacing w:line="595" w:lineRule="exact"/>
    </w:pPr>
    <w:rPr>
      <w:b w:val="0"/>
      <w:bCs w:val="0"/>
      <w:i/>
      <w:iCs/>
      <w:u w:val="none"/>
      <w:strike w:val="0"/>
      <w:smallCaps w:val="0"/>
      <w:sz w:val="22"/>
      <w:szCs w:val="22"/>
      <w:rFonts w:ascii="Palatino" w:eastAsia="Palatino" w:hAnsi="Palatino" w:cs="Palatino"/>
    </w:rPr>
  </w:style>
  <w:style w:type="paragraph" w:customStyle="1" w:styleId="Style428">
    <w:name w:val="Body text (90)"/>
    <w:basedOn w:val="Normal"/>
    <w:link w:val="CharStyle429"/>
    <w:pPr>
      <w:widowControl w:val="0"/>
      <w:shd w:val="clear" w:color="auto" w:fill="FFFFFF"/>
      <w:jc w:val="center"/>
      <w:spacing w:before="160" w:line="216" w:lineRule="exact"/>
    </w:pPr>
    <w:rPr>
      <w:b/>
      <w:bCs/>
      <w:i w:val="0"/>
      <w:iCs w:val="0"/>
      <w:u w:val="none"/>
      <w:strike w:val="0"/>
      <w:smallCaps w:val="0"/>
      <w:sz w:val="18"/>
      <w:szCs w:val="18"/>
      <w:rFonts w:ascii="Palatino" w:eastAsia="Palatino" w:hAnsi="Palatino" w:cs="Palatino"/>
    </w:rPr>
  </w:style>
  <w:style w:type="paragraph" w:customStyle="1" w:styleId="Style430">
    <w:name w:val="Body text (91)"/>
    <w:basedOn w:val="Normal"/>
    <w:link w:val="CharStyle431"/>
    <w:pPr>
      <w:widowControl w:val="0"/>
      <w:shd w:val="clear" w:color="auto" w:fill="FFFFFF"/>
      <w:jc w:val="both"/>
      <w:spacing w:line="216" w:lineRule="exact"/>
    </w:pPr>
    <w:rPr>
      <w:b w:val="0"/>
      <w:bCs w:val="0"/>
      <w:i w:val="0"/>
      <w:iCs w:val="0"/>
      <w:u w:val="none"/>
      <w:strike w:val="0"/>
      <w:smallCaps w:val="0"/>
      <w:sz w:val="16"/>
      <w:szCs w:val="16"/>
      <w:rFonts w:ascii="Palatino" w:eastAsia="Palatino" w:hAnsi="Palatino" w:cs="Palatino"/>
    </w:rPr>
  </w:style>
  <w:style w:type="paragraph" w:customStyle="1" w:styleId="Style432">
    <w:name w:val="Body text (92)"/>
    <w:basedOn w:val="Normal"/>
    <w:link w:val="CharStyle433"/>
    <w:pPr>
      <w:widowControl w:val="0"/>
      <w:shd w:val="clear" w:color="auto" w:fill="FFFFFF"/>
      <w:jc w:val="center"/>
      <w:spacing w:before="1060" w:line="994" w:lineRule="exact"/>
    </w:pPr>
    <w:rPr>
      <w:b/>
      <w:bCs/>
      <w:i w:val="0"/>
      <w:iCs w:val="0"/>
      <w:u w:val="none"/>
      <w:strike w:val="0"/>
      <w:smallCaps w:val="0"/>
      <w:sz w:val="60"/>
      <w:szCs w:val="60"/>
      <w:rFonts w:ascii="Palatino" w:eastAsia="Palatino" w:hAnsi="Palatino" w:cs="Palatino"/>
      <w:w w:val="75"/>
    </w:rPr>
  </w:style>
  <w:style w:type="paragraph" w:customStyle="1" w:styleId="Style435">
    <w:name w:val="Heading #8 (2)"/>
    <w:basedOn w:val="Normal"/>
    <w:link w:val="CharStyle436"/>
    <w:pPr>
      <w:widowControl w:val="0"/>
      <w:shd w:val="clear" w:color="auto" w:fill="FFFFFF"/>
      <w:jc w:val="center"/>
      <w:outlineLvl w:val="7"/>
      <w:spacing w:line="762" w:lineRule="exact"/>
    </w:pPr>
    <w:rPr>
      <w:b/>
      <w:bCs/>
      <w:i w:val="0"/>
      <w:iCs w:val="0"/>
      <w:u w:val="none"/>
      <w:strike w:val="0"/>
      <w:smallCaps w:val="0"/>
      <w:sz w:val="46"/>
      <w:szCs w:val="46"/>
      <w:rFonts w:ascii="Palatino" w:eastAsia="Palatino" w:hAnsi="Palatino" w:cs="Palatino"/>
      <w:w w:val="60"/>
    </w:rPr>
  </w:style>
  <w:style w:type="paragraph" w:customStyle="1" w:styleId="Style438">
    <w:name w:val="Heading #9 (3)"/>
    <w:basedOn w:val="Normal"/>
    <w:link w:val="CharStyle439"/>
    <w:pPr>
      <w:widowControl w:val="0"/>
      <w:shd w:val="clear" w:color="auto" w:fill="FFFFFF"/>
      <w:jc w:val="center"/>
      <w:outlineLvl w:val="8"/>
      <w:spacing w:line="630" w:lineRule="exact"/>
    </w:pPr>
    <w:rPr>
      <w:b/>
      <w:bCs/>
      <w:i w:val="0"/>
      <w:iCs w:val="0"/>
      <w:u w:val="none"/>
      <w:strike w:val="0"/>
      <w:smallCaps w:val="0"/>
      <w:sz w:val="38"/>
      <w:szCs w:val="38"/>
      <w:rFonts w:ascii="Palatino" w:eastAsia="Palatino" w:hAnsi="Palatino" w:cs="Palatino"/>
      <w:w w:val="60"/>
    </w:rPr>
  </w:style>
  <w:style w:type="paragraph" w:customStyle="1" w:styleId="Style443">
    <w:name w:val="Heading #11 (2)"/>
    <w:basedOn w:val="Normal"/>
    <w:link w:val="CharStyle444"/>
    <w:pPr>
      <w:widowControl w:val="0"/>
      <w:shd w:val="clear" w:color="auto" w:fill="FFFFFF"/>
      <w:jc w:val="both"/>
      <w:spacing w:after="160" w:line="290" w:lineRule="exact"/>
    </w:pPr>
    <w:rPr>
      <w:b/>
      <w:bCs/>
      <w:i w:val="0"/>
      <w:iCs w:val="0"/>
      <w:u w:val="none"/>
      <w:strike w:val="0"/>
      <w:smallCaps w:val="0"/>
      <w:sz w:val="26"/>
      <w:szCs w:val="26"/>
      <w:rFonts w:ascii="Arial" w:eastAsia="Arial" w:hAnsi="Arial" w:cs="Arial"/>
    </w:rPr>
  </w:style>
  <w:style w:type="paragraph" w:customStyle="1" w:styleId="Style446">
    <w:name w:val="Body text (93)"/>
    <w:basedOn w:val="Normal"/>
    <w:link w:val="CharStyle447"/>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449">
    <w:name w:val="Body text (94)"/>
    <w:basedOn w:val="Normal"/>
    <w:link w:val="CharStyle450"/>
    <w:pPr>
      <w:widowControl w:val="0"/>
      <w:shd w:val="clear" w:color="auto" w:fill="FFFFFF"/>
      <w:spacing w:line="298" w:lineRule="exact"/>
    </w:pPr>
    <w:rPr>
      <w:b w:val="0"/>
      <w:bCs w:val="0"/>
      <w:i w:val="0"/>
      <w:iCs w:val="0"/>
      <w:u w:val="none"/>
      <w:strike w:val="0"/>
      <w:smallCaps w:val="0"/>
      <w:sz w:val="20"/>
      <w:szCs w:val="20"/>
      <w:rFonts w:ascii="Arial" w:eastAsia="Arial" w:hAnsi="Arial" w:cs="Arial"/>
    </w:rPr>
  </w:style>
  <w:style w:type="paragraph" w:customStyle="1" w:styleId="Style453">
    <w:name w:val="Heading #15 (3)"/>
    <w:basedOn w:val="Normal"/>
    <w:link w:val="CharStyle454"/>
    <w:pPr>
      <w:widowControl w:val="0"/>
      <w:shd w:val="clear" w:color="auto" w:fill="FFFFFF"/>
      <w:jc w:val="both"/>
      <w:spacing w:after="380" w:line="298" w:lineRule="exact"/>
    </w:pPr>
    <w:rPr>
      <w:b w:val="0"/>
      <w:bCs w:val="0"/>
      <w:i w:val="0"/>
      <w:iCs w:val="0"/>
      <w:u w:val="none"/>
      <w:strike w:val="0"/>
      <w:smallCaps w:val="0"/>
      <w:sz w:val="20"/>
      <w:szCs w:val="20"/>
      <w:rFonts w:ascii="Arial" w:eastAsia="Arial" w:hAnsi="Arial" w:cs="Arial"/>
    </w:rPr>
  </w:style>
  <w:style w:type="paragraph" w:customStyle="1" w:styleId="Style458">
    <w:name w:val="Body text (95)"/>
    <w:basedOn w:val="Normal"/>
    <w:link w:val="CharStyle459"/>
    <w:pPr>
      <w:widowControl w:val="0"/>
      <w:shd w:val="clear" w:color="auto" w:fill="FFFFFF"/>
      <w:jc w:val="both"/>
      <w:spacing w:line="298" w:lineRule="exact"/>
    </w:pPr>
    <w:rPr>
      <w:b w:val="0"/>
      <w:bCs w:val="0"/>
      <w:i w:val="0"/>
      <w:iCs w:val="0"/>
      <w:u w:val="none"/>
      <w:strike w:val="0"/>
      <w:smallCaps w:val="0"/>
      <w:sz w:val="22"/>
      <w:szCs w:val="22"/>
      <w:rFonts w:ascii="Arial" w:eastAsia="Arial" w:hAnsi="Arial" w:cs="Arial"/>
    </w:rPr>
  </w:style>
  <w:style w:type="paragraph" w:customStyle="1" w:styleId="Style466">
    <w:name w:val="Body text (97)"/>
    <w:basedOn w:val="Normal"/>
    <w:link w:val="CharStyle467"/>
    <w:pPr>
      <w:widowControl w:val="0"/>
      <w:shd w:val="clear" w:color="auto" w:fill="FFFFFF"/>
      <w:spacing w:line="662" w:lineRule="exact"/>
    </w:pPr>
    <w:rPr>
      <w:b w:val="0"/>
      <w:bCs w:val="0"/>
      <w:i w:val="0"/>
      <w:iCs w:val="0"/>
      <w:u w:val="none"/>
      <w:strike w:val="0"/>
      <w:smallCaps w:val="0"/>
      <w:sz w:val="40"/>
      <w:szCs w:val="40"/>
      <w:rFonts w:ascii="Palatino" w:eastAsia="Palatino" w:hAnsi="Palatino" w:cs="Palatino"/>
    </w:rPr>
  </w:style>
  <w:style w:type="paragraph" w:customStyle="1" w:styleId="Style469">
    <w:name w:val="Body text (96)"/>
    <w:basedOn w:val="Normal"/>
    <w:link w:val="CharStyle470"/>
    <w:pPr>
      <w:widowControl w:val="0"/>
      <w:shd w:val="clear" w:color="auto" w:fill="FFFFFF"/>
      <w:spacing w:line="161" w:lineRule="exact"/>
    </w:pPr>
    <w:rPr>
      <w:b/>
      <w:bCs/>
      <w:i w:val="0"/>
      <w:iCs w:val="0"/>
      <w:u w:val="none"/>
      <w:strike w:val="0"/>
      <w:smallCaps w:val="0"/>
      <w:sz w:val="11"/>
      <w:szCs w:val="11"/>
      <w:rFonts w:ascii="Arial" w:eastAsia="Arial" w:hAnsi="Arial" w:cs="Arial"/>
    </w:rPr>
  </w:style>
  <w:style w:type="paragraph" w:customStyle="1" w:styleId="Style473">
    <w:name w:val="Heading #18"/>
    <w:basedOn w:val="Normal"/>
    <w:link w:val="CharStyle474"/>
    <w:pPr>
      <w:widowControl w:val="0"/>
      <w:shd w:val="clear" w:color="auto" w:fill="FFFFFF"/>
      <w:spacing w:line="245" w:lineRule="exact"/>
    </w:pPr>
    <w:rPr>
      <w:b/>
      <w:bCs/>
      <w:i w:val="0"/>
      <w:iCs w:val="0"/>
      <w:u w:val="none"/>
      <w:strike w:val="0"/>
      <w:smallCaps w:val="0"/>
      <w:sz w:val="17"/>
      <w:szCs w:val="17"/>
      <w:rFonts w:ascii="Arial" w:eastAsia="Arial" w:hAnsi="Arial" w:cs="Arial"/>
    </w:rPr>
  </w:style>
  <w:style w:type="paragraph" w:customStyle="1" w:styleId="Style475">
    <w:name w:val="Body text (98)"/>
    <w:basedOn w:val="Normal"/>
    <w:link w:val="CharStyle476"/>
    <w:pPr>
      <w:widowControl w:val="0"/>
      <w:shd w:val="clear" w:color="auto" w:fill="FFFFFF"/>
      <w:jc w:val="center"/>
      <w:spacing w:line="660" w:lineRule="exact"/>
    </w:pPr>
    <w:rPr>
      <w:b/>
      <w:bCs/>
      <w:i w:val="0"/>
      <w:iCs w:val="0"/>
      <w:u w:val="none"/>
      <w:strike w:val="0"/>
      <w:smallCaps w:val="0"/>
      <w:sz w:val="74"/>
      <w:szCs w:val="74"/>
      <w:rFonts w:ascii="Palatino" w:eastAsia="Palatino" w:hAnsi="Palatino" w:cs="Palatino"/>
      <w:w w:val="60"/>
    </w:rPr>
  </w:style>
  <w:style w:type="paragraph" w:customStyle="1" w:styleId="Style477">
    <w:name w:val="Body text (99)"/>
    <w:basedOn w:val="Normal"/>
    <w:link w:val="CharStyle478"/>
    <w:pPr>
      <w:widowControl w:val="0"/>
      <w:shd w:val="clear" w:color="auto" w:fill="FFFFFF"/>
      <w:jc w:val="center"/>
      <w:spacing w:line="362" w:lineRule="exact"/>
    </w:pPr>
    <w:rPr>
      <w:b/>
      <w:bCs/>
      <w:i w:val="0"/>
      <w:iCs w:val="0"/>
      <w:u w:val="none"/>
      <w:strike w:val="0"/>
      <w:smallCaps w:val="0"/>
      <w:sz w:val="26"/>
      <w:szCs w:val="26"/>
      <w:rFonts w:ascii="Arial" w:eastAsia="Arial" w:hAnsi="Arial" w:cs="Arial"/>
      <w:w w:val="80"/>
    </w:rPr>
  </w:style>
  <w:style w:type="paragraph" w:customStyle="1" w:styleId="Style482">
    <w:name w:val="Body text (100)"/>
    <w:basedOn w:val="Normal"/>
    <w:link w:val="CharStyle483"/>
    <w:pPr>
      <w:widowControl w:val="0"/>
      <w:shd w:val="clear" w:color="auto" w:fill="FFFFFF"/>
      <w:spacing w:after="1080" w:line="230" w:lineRule="exact"/>
    </w:pPr>
    <w:rPr>
      <w:b/>
      <w:bCs/>
      <w:i w:val="0"/>
      <w:iCs w:val="0"/>
      <w:u w:val="none"/>
      <w:strike w:val="0"/>
      <w:smallCaps w:val="0"/>
      <w:sz w:val="17"/>
      <w:szCs w:val="17"/>
      <w:rFonts w:ascii="Palatino" w:eastAsia="Palatino" w:hAnsi="Palatino" w:cs="Palatino"/>
    </w:rPr>
  </w:style>
  <w:style w:type="paragraph" w:customStyle="1" w:styleId="Style497">
    <w:name w:val="Body text (101)"/>
    <w:basedOn w:val="Normal"/>
    <w:link w:val="CharStyle498"/>
    <w:pPr>
      <w:widowControl w:val="0"/>
      <w:shd w:val="clear" w:color="auto" w:fill="FFFFFF"/>
      <w:jc w:val="right"/>
      <w:spacing w:line="257" w:lineRule="exact"/>
    </w:pPr>
    <w:rPr>
      <w:b/>
      <w:bCs/>
      <w:i w:val="0"/>
      <w:iCs w:val="0"/>
      <w:u w:val="none"/>
      <w:strike w:val="0"/>
      <w:smallCaps w:val="0"/>
      <w:sz w:val="18"/>
      <w:szCs w:val="18"/>
      <w:rFonts w:ascii="Arial" w:eastAsia="Arial" w:hAnsi="Arial" w:cs="Arial"/>
    </w:rPr>
  </w:style>
  <w:style w:type="paragraph" w:customStyle="1" w:styleId="Style499">
    <w:name w:val="Heading #17 (5)"/>
    <w:basedOn w:val="Normal"/>
    <w:link w:val="CharStyle500"/>
    <w:pPr>
      <w:widowControl w:val="0"/>
      <w:shd w:val="clear" w:color="auto" w:fill="FFFFFF"/>
      <w:spacing w:line="257" w:lineRule="exact"/>
    </w:pPr>
    <w:rPr>
      <w:b/>
      <w:bCs/>
      <w:i w:val="0"/>
      <w:iCs w:val="0"/>
      <w:u w:val="none"/>
      <w:strike w:val="0"/>
      <w:smallCaps w:val="0"/>
      <w:sz w:val="17"/>
      <w:szCs w:val="17"/>
      <w:rFonts w:ascii="Palatino" w:eastAsia="Palatino" w:hAnsi="Palatino" w:cs="Palatino"/>
    </w:rPr>
  </w:style>
  <w:style w:type="paragraph" w:customStyle="1" w:styleId="Style501">
    <w:name w:val="Heading #9 (4)"/>
    <w:basedOn w:val="Normal"/>
    <w:link w:val="CharStyle502"/>
    <w:pPr>
      <w:widowControl w:val="0"/>
      <w:shd w:val="clear" w:color="auto" w:fill="FFFFFF"/>
      <w:jc w:val="center"/>
      <w:outlineLvl w:val="8"/>
      <w:spacing w:line="521" w:lineRule="exact"/>
    </w:pPr>
    <w:rPr>
      <w:b/>
      <w:bCs/>
      <w:i w:val="0"/>
      <w:iCs w:val="0"/>
      <w:u w:val="none"/>
      <w:strike w:val="0"/>
      <w:smallCaps w:val="0"/>
      <w:sz w:val="32"/>
      <w:szCs w:val="32"/>
      <w:rFonts w:ascii="Palatino" w:eastAsia="Palatino" w:hAnsi="Palatino" w:cs="Palatino"/>
    </w:rPr>
  </w:style>
  <w:style w:type="paragraph" w:customStyle="1" w:styleId="Style503">
    <w:name w:val="Heading #5 (2)"/>
    <w:basedOn w:val="Normal"/>
    <w:link w:val="CharStyle504"/>
    <w:pPr>
      <w:widowControl w:val="0"/>
      <w:shd w:val="clear" w:color="auto" w:fill="FFFFFF"/>
      <w:outlineLvl w:val="4"/>
      <w:spacing w:line="1192" w:lineRule="exact"/>
    </w:pPr>
    <w:rPr>
      <w:b w:val="0"/>
      <w:bCs w:val="0"/>
      <w:i w:val="0"/>
      <w:iCs w:val="0"/>
      <w:u w:val="none"/>
      <w:strike w:val="0"/>
      <w:smallCaps w:val="0"/>
      <w:sz w:val="72"/>
      <w:szCs w:val="72"/>
      <w:rFonts w:ascii="Palatino" w:eastAsia="Palatino" w:hAnsi="Palatino" w:cs="Palatino"/>
    </w:rPr>
  </w:style>
  <w:style w:type="paragraph" w:customStyle="1" w:styleId="Style506">
    <w:name w:val="Body text (102)"/>
    <w:basedOn w:val="Normal"/>
    <w:link w:val="CharStyle507"/>
    <w:pPr>
      <w:widowControl w:val="0"/>
      <w:shd w:val="clear" w:color="auto" w:fill="FFFFFF"/>
      <w:jc w:val="right"/>
      <w:spacing w:line="122" w:lineRule="exact"/>
    </w:pPr>
    <w:rPr>
      <w:b w:val="0"/>
      <w:bCs w:val="0"/>
      <w:i w:val="0"/>
      <w:iCs w:val="0"/>
      <w:u w:val="none"/>
      <w:strike w:val="0"/>
      <w:smallCaps w:val="0"/>
      <w:sz w:val="11"/>
      <w:szCs w:val="11"/>
      <w:rFonts w:ascii="Arial" w:eastAsia="Arial" w:hAnsi="Arial" w:cs="Arial"/>
    </w:rPr>
  </w:style>
  <w:style w:type="paragraph" w:customStyle="1" w:styleId="Style509">
    <w:name w:val="Body text (103)"/>
    <w:basedOn w:val="Normal"/>
    <w:link w:val="CharStyle510"/>
    <w:pPr>
      <w:widowControl w:val="0"/>
      <w:shd w:val="clear" w:color="auto" w:fill="FFFFFF"/>
      <w:spacing w:line="290" w:lineRule="exact"/>
    </w:pPr>
    <w:rPr>
      <w:b w:val="0"/>
      <w:bCs w:val="0"/>
      <w:i w:val="0"/>
      <w:iCs w:val="0"/>
      <w:u w:val="none"/>
      <w:strike w:val="0"/>
      <w:smallCaps w:val="0"/>
      <w:sz w:val="26"/>
      <w:szCs w:val="26"/>
      <w:rFonts w:ascii="Palatino" w:eastAsia="Palatino" w:hAnsi="Palatino" w:cs="Palatino"/>
    </w:rPr>
  </w:style>
  <w:style w:type="paragraph" w:customStyle="1" w:styleId="Style512">
    <w:name w:val="Heading #14"/>
    <w:basedOn w:val="Normal"/>
    <w:link w:val="CharStyle513"/>
    <w:pPr>
      <w:widowControl w:val="0"/>
      <w:shd w:val="clear" w:color="auto" w:fill="FFFFFF"/>
      <w:jc w:val="center"/>
      <w:spacing w:before="260" w:after="260" w:line="254" w:lineRule="exact"/>
    </w:pPr>
    <w:rPr>
      <w:b/>
      <w:bCs/>
      <w:i w:val="0"/>
      <w:iCs w:val="0"/>
      <w:u w:val="none"/>
      <w:strike w:val="0"/>
      <w:smallCaps w:val="0"/>
      <w:sz w:val="22"/>
      <w:szCs w:val="22"/>
      <w:rFonts w:ascii="Arial" w:eastAsia="Arial" w:hAnsi="Arial" w:cs="Arial"/>
    </w:rPr>
  </w:style>
  <w:style w:type="paragraph" w:customStyle="1" w:styleId="Style514">
    <w:name w:val="Heading #16"/>
    <w:basedOn w:val="Normal"/>
    <w:link w:val="CharStyle515"/>
    <w:pPr>
      <w:widowControl w:val="0"/>
      <w:shd w:val="clear" w:color="auto" w:fill="FFFFFF"/>
      <w:spacing w:before="260" w:line="200" w:lineRule="exact"/>
    </w:pPr>
    <w:rPr>
      <w:b/>
      <w:bCs/>
      <w:i w:val="0"/>
      <w:iCs w:val="0"/>
      <w:u w:val="none"/>
      <w:strike w:val="0"/>
      <w:smallCaps w:val="0"/>
      <w:sz w:val="18"/>
      <w:szCs w:val="18"/>
      <w:rFonts w:ascii="Arial" w:eastAsia="Arial" w:hAnsi="Arial" w:cs="Arial"/>
    </w:rPr>
  </w:style>
  <w:style w:type="paragraph" w:customStyle="1" w:styleId="Style519">
    <w:name w:val="Body text (104)"/>
    <w:basedOn w:val="Normal"/>
    <w:link w:val="CharStyle520"/>
    <w:pPr>
      <w:widowControl w:val="0"/>
      <w:shd w:val="clear" w:color="auto" w:fill="FFFFFF"/>
      <w:jc w:val="center"/>
      <w:spacing w:line="362" w:lineRule="exact"/>
    </w:pPr>
    <w:rPr>
      <w:b/>
      <w:bCs/>
      <w:i/>
      <w:iCs/>
      <w:u w:val="none"/>
      <w:strike w:val="0"/>
      <w:smallCaps w:val="0"/>
      <w:sz w:val="38"/>
      <w:szCs w:val="38"/>
      <w:rFonts w:ascii="Palatino" w:eastAsia="Palatino" w:hAnsi="Palatino" w:cs="Palatino"/>
    </w:rPr>
  </w:style>
  <w:style w:type="paragraph" w:customStyle="1" w:styleId="Style522">
    <w:name w:val="Body text (110)"/>
    <w:basedOn w:val="Normal"/>
    <w:link w:val="CharStyle523"/>
    <w:pPr>
      <w:widowControl w:val="0"/>
      <w:shd w:val="clear" w:color="auto" w:fill="FFFFFF"/>
      <w:jc w:val="both"/>
      <w:spacing w:line="281" w:lineRule="exact"/>
    </w:pPr>
    <w:rPr>
      <w:b/>
      <w:bCs/>
      <w:i/>
      <w:iCs/>
      <w:u w:val="none"/>
      <w:strike w:val="0"/>
      <w:smallCaps w:val="0"/>
      <w:sz w:val="28"/>
      <w:szCs w:val="28"/>
      <w:rFonts w:ascii="Palatino" w:eastAsia="Palatino" w:hAnsi="Palatino" w:cs="Palatino"/>
    </w:rPr>
  </w:style>
  <w:style w:type="paragraph" w:customStyle="1" w:styleId="Style525">
    <w:name w:val="Body text (111)"/>
    <w:basedOn w:val="Normal"/>
    <w:link w:val="CharStyle526"/>
    <w:pPr>
      <w:widowControl w:val="0"/>
      <w:shd w:val="clear" w:color="auto" w:fill="FFFFFF"/>
      <w:jc w:val="center"/>
      <w:spacing w:line="163" w:lineRule="exact"/>
    </w:pPr>
    <w:rPr>
      <w:b/>
      <w:bCs/>
      <w:i/>
      <w:iCs/>
      <w:u w:val="none"/>
      <w:strike w:val="0"/>
      <w:smallCaps w:val="0"/>
      <w:sz w:val="14"/>
      <w:szCs w:val="14"/>
      <w:rFonts w:ascii="Arial" w:eastAsia="Arial" w:hAnsi="Arial" w:cs="Arial"/>
    </w:rPr>
  </w:style>
  <w:style w:type="paragraph" w:customStyle="1" w:styleId="Style529">
    <w:name w:val="Body text (105)"/>
    <w:basedOn w:val="Normal"/>
    <w:link w:val="CharStyle530"/>
    <w:pPr>
      <w:widowControl w:val="0"/>
      <w:shd w:val="clear" w:color="auto" w:fill="FFFFFF"/>
      <w:jc w:val="center"/>
      <w:spacing w:after="540" w:line="199" w:lineRule="exact"/>
    </w:pPr>
    <w:rPr>
      <w:b/>
      <w:bCs/>
      <w:i/>
      <w:iCs/>
      <w:u w:val="none"/>
      <w:strike w:val="0"/>
      <w:smallCaps w:val="0"/>
      <w:sz w:val="17"/>
      <w:szCs w:val="17"/>
      <w:rFonts w:ascii="Palatino" w:eastAsia="Palatino" w:hAnsi="Palatino" w:cs="Palatino"/>
      <w:w w:val="120"/>
    </w:rPr>
  </w:style>
  <w:style w:type="paragraph" w:customStyle="1" w:styleId="Style533">
    <w:name w:val="Heading #9 (5)"/>
    <w:basedOn w:val="Normal"/>
    <w:link w:val="CharStyle534"/>
    <w:pPr>
      <w:widowControl w:val="0"/>
      <w:shd w:val="clear" w:color="auto" w:fill="FFFFFF"/>
      <w:jc w:val="both"/>
      <w:outlineLvl w:val="8"/>
      <w:spacing w:before="540" w:line="380" w:lineRule="exact"/>
    </w:pPr>
    <w:rPr>
      <w:b/>
      <w:bCs/>
      <w:i w:val="0"/>
      <w:iCs w:val="0"/>
      <w:u w:val="none"/>
      <w:strike w:val="0"/>
      <w:smallCaps w:val="0"/>
      <w:sz w:val="34"/>
      <w:szCs w:val="34"/>
      <w:rFonts w:ascii="Arial" w:eastAsia="Arial" w:hAnsi="Arial" w:cs="Arial"/>
      <w:w w:val="70"/>
    </w:rPr>
  </w:style>
  <w:style w:type="paragraph" w:customStyle="1" w:styleId="Style535">
    <w:name w:val="Body text (106)"/>
    <w:basedOn w:val="Normal"/>
    <w:link w:val="CharStyle536"/>
    <w:pPr>
      <w:widowControl w:val="0"/>
      <w:shd w:val="clear" w:color="auto" w:fill="FFFFFF"/>
      <w:jc w:val="center"/>
      <w:spacing w:line="187" w:lineRule="exact"/>
    </w:pPr>
    <w:rPr>
      <w:b/>
      <w:bCs/>
      <w:i w:val="0"/>
      <w:iCs w:val="0"/>
      <w:u w:val="none"/>
      <w:strike w:val="0"/>
      <w:smallCaps w:val="0"/>
      <w:sz w:val="11"/>
      <w:szCs w:val="11"/>
      <w:rFonts w:ascii="Arial" w:eastAsia="Arial" w:hAnsi="Arial" w:cs="Arial"/>
    </w:rPr>
  </w:style>
  <w:style w:type="paragraph" w:customStyle="1" w:styleId="Style538">
    <w:name w:val="Body text (112)"/>
    <w:basedOn w:val="Normal"/>
    <w:link w:val="CharStyle539"/>
    <w:pPr>
      <w:widowControl w:val="0"/>
      <w:shd w:val="clear" w:color="auto" w:fill="FFFFFF"/>
      <w:spacing w:line="168" w:lineRule="exact"/>
    </w:pPr>
    <w:rPr>
      <w:b w:val="0"/>
      <w:bCs w:val="0"/>
      <w:i w:val="0"/>
      <w:iCs w:val="0"/>
      <w:u w:val="none"/>
      <w:strike w:val="0"/>
      <w:smallCaps w:val="0"/>
      <w:sz w:val="10"/>
      <w:szCs w:val="10"/>
      <w:rFonts w:ascii="Arial" w:eastAsia="Arial" w:hAnsi="Arial" w:cs="Arial"/>
    </w:rPr>
  </w:style>
  <w:style w:type="paragraph" w:customStyle="1" w:styleId="Style540">
    <w:name w:val="Body text (107)"/>
    <w:basedOn w:val="Normal"/>
    <w:link w:val="CharStyle541"/>
    <w:pPr>
      <w:widowControl w:val="0"/>
      <w:shd w:val="clear" w:color="auto" w:fill="FFFFFF"/>
      <w:spacing w:after="160" w:line="91" w:lineRule="exact"/>
    </w:pPr>
    <w:rPr>
      <w:b/>
      <w:bCs/>
      <w:i/>
      <w:iCs/>
      <w:u w:val="none"/>
      <w:strike w:val="0"/>
      <w:smallCaps w:val="0"/>
      <w:sz w:val="9"/>
      <w:szCs w:val="9"/>
      <w:rFonts w:ascii="Arial" w:eastAsia="Arial" w:hAnsi="Arial" w:cs="Arial"/>
      <w:w w:val="70"/>
    </w:rPr>
  </w:style>
  <w:style w:type="paragraph" w:customStyle="1" w:styleId="Style543">
    <w:name w:val="Body text (108)"/>
    <w:basedOn w:val="Normal"/>
    <w:link w:val="CharStyle544"/>
    <w:pPr>
      <w:widowControl w:val="0"/>
      <w:shd w:val="clear" w:color="auto" w:fill="FFFFFF"/>
      <w:jc w:val="center"/>
      <w:spacing w:before="160" w:line="130" w:lineRule="exact"/>
    </w:pPr>
    <w:rPr>
      <w:b/>
      <w:bCs/>
      <w:i/>
      <w:iCs/>
      <w:u w:val="none"/>
      <w:strike w:val="0"/>
      <w:smallCaps w:val="0"/>
      <w:sz w:val="11"/>
      <w:szCs w:val="11"/>
      <w:rFonts w:ascii="Arial" w:eastAsia="Arial" w:hAnsi="Arial" w:cs="Arial"/>
    </w:rPr>
  </w:style>
  <w:style w:type="paragraph" w:customStyle="1" w:styleId="Style545">
    <w:name w:val="Body text (113)"/>
    <w:basedOn w:val="Normal"/>
    <w:link w:val="CharStyle546"/>
    <w:pPr>
      <w:widowControl w:val="0"/>
      <w:shd w:val="clear" w:color="auto" w:fill="FFFFFF"/>
      <w:spacing w:line="91" w:lineRule="exact"/>
    </w:pPr>
    <w:rPr>
      <w:b w:val="0"/>
      <w:bCs w:val="0"/>
      <w:i w:val="0"/>
      <w:iCs w:val="0"/>
      <w:u w:val="none"/>
      <w:strike w:val="0"/>
      <w:smallCaps w:val="0"/>
      <w:sz w:val="8"/>
      <w:szCs w:val="8"/>
      <w:rFonts w:ascii="Arial" w:eastAsia="Arial" w:hAnsi="Arial" w:cs="Arial"/>
    </w:rPr>
  </w:style>
  <w:style w:type="paragraph" w:customStyle="1" w:styleId="Style548">
    <w:name w:val="Body text (109)"/>
    <w:basedOn w:val="Normal"/>
    <w:link w:val="CharStyle549"/>
    <w:pPr>
      <w:widowControl w:val="0"/>
      <w:shd w:val="clear" w:color="auto" w:fill="FFFFFF"/>
      <w:spacing w:before="160" w:line="194" w:lineRule="exact"/>
    </w:pPr>
    <w:rPr>
      <w:b/>
      <w:bCs/>
      <w:i/>
      <w:iCs/>
      <w:u w:val="none"/>
      <w:strike w:val="0"/>
      <w:smallCaps w:val="0"/>
      <w:sz w:val="12"/>
      <w:szCs w:val="12"/>
      <w:rFonts w:ascii="Palatino" w:eastAsia="Palatino" w:hAnsi="Palatino" w:cs="Palatino"/>
    </w:rPr>
  </w:style>
  <w:style w:type="paragraph" w:customStyle="1" w:styleId="Style550">
    <w:name w:val="Body text (114)"/>
    <w:basedOn w:val="Normal"/>
    <w:link w:val="CharStyle551"/>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555">
    <w:name w:val="Body text (115)"/>
    <w:basedOn w:val="Normal"/>
    <w:link w:val="CharStyle556"/>
    <w:pPr>
      <w:widowControl w:val="0"/>
      <w:shd w:val="clear" w:color="auto" w:fill="FFFFFF"/>
      <w:spacing w:line="166" w:lineRule="exact"/>
    </w:pPr>
    <w:rPr>
      <w:b w:val="0"/>
      <w:bCs w:val="0"/>
      <w:i w:val="0"/>
      <w:iCs w:val="0"/>
      <w:u w:val="none"/>
      <w:strike w:val="0"/>
      <w:smallCaps w:val="0"/>
      <w:sz w:val="10"/>
      <w:szCs w:val="10"/>
      <w:rFonts w:ascii="Palatino" w:eastAsia="Palatino" w:hAnsi="Palatino" w:cs="Palatino"/>
    </w:rPr>
  </w:style>
  <w:style w:type="paragraph" w:customStyle="1" w:styleId="Style557">
    <w:name w:val="Heading #17 (6)"/>
    <w:basedOn w:val="Normal"/>
    <w:link w:val="CharStyle558"/>
    <w:pPr>
      <w:widowControl w:val="0"/>
      <w:shd w:val="clear" w:color="auto" w:fill="FFFFFF"/>
      <w:spacing w:after="140" w:line="238" w:lineRule="exact"/>
    </w:pPr>
    <w:rPr>
      <w:b/>
      <w:bCs/>
      <w:i w:val="0"/>
      <w:iCs w:val="0"/>
      <w:u w:val="none"/>
      <w:strike w:val="0"/>
      <w:smallCaps w:val="0"/>
      <w:sz w:val="18"/>
      <w:szCs w:val="18"/>
      <w:rFonts w:ascii="Arial" w:eastAsia="Arial" w:hAnsi="Arial" w:cs="Arial"/>
    </w:rPr>
  </w:style>
  <w:style w:type="paragraph" w:customStyle="1" w:styleId="Style560">
    <w:name w:val="Body text (119)"/>
    <w:basedOn w:val="Normal"/>
    <w:link w:val="CharStyle561"/>
    <w:pPr>
      <w:widowControl w:val="0"/>
      <w:shd w:val="clear" w:color="auto" w:fill="FFFFFF"/>
      <w:spacing w:line="714" w:lineRule="exact"/>
    </w:pPr>
    <w:rPr>
      <w:b/>
      <w:bCs/>
      <w:i/>
      <w:iCs/>
      <w:u w:val="none"/>
      <w:strike w:val="0"/>
      <w:smallCaps w:val="0"/>
      <w:sz w:val="64"/>
      <w:szCs w:val="64"/>
      <w:rFonts w:ascii="Arial" w:eastAsia="Arial" w:hAnsi="Arial" w:cs="Arial"/>
    </w:rPr>
  </w:style>
  <w:style w:type="paragraph" w:customStyle="1" w:styleId="Style562">
    <w:name w:val="Picture caption (14)"/>
    <w:basedOn w:val="Normal"/>
    <w:link w:val="CharStyle563"/>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564">
    <w:name w:val="Body text (116)"/>
    <w:basedOn w:val="Normal"/>
    <w:link w:val="CharStyle565"/>
    <w:pPr>
      <w:widowControl w:val="0"/>
      <w:shd w:val="clear" w:color="auto" w:fill="FFFFFF"/>
      <w:jc w:val="both"/>
      <w:spacing w:line="602" w:lineRule="exact"/>
    </w:pPr>
    <w:rPr>
      <w:b/>
      <w:bCs/>
      <w:i w:val="0"/>
      <w:iCs w:val="0"/>
      <w:u w:val="none"/>
      <w:strike w:val="0"/>
      <w:smallCaps w:val="0"/>
      <w:sz w:val="40"/>
      <w:szCs w:val="40"/>
      <w:rFonts w:ascii="Arial" w:eastAsia="Arial" w:hAnsi="Arial" w:cs="Arial"/>
    </w:rPr>
  </w:style>
  <w:style w:type="paragraph" w:customStyle="1" w:styleId="Style566">
    <w:name w:val="Heading #9 (6)"/>
    <w:basedOn w:val="Normal"/>
    <w:link w:val="CharStyle567"/>
    <w:pPr>
      <w:widowControl w:val="0"/>
      <w:shd w:val="clear" w:color="auto" w:fill="FFFFFF"/>
      <w:jc w:val="both"/>
      <w:outlineLvl w:val="8"/>
      <w:spacing w:after="140" w:line="290" w:lineRule="exact"/>
    </w:pPr>
    <w:rPr>
      <w:b w:val="0"/>
      <w:bCs w:val="0"/>
      <w:i w:val="0"/>
      <w:iCs w:val="0"/>
      <w:u w:val="none"/>
      <w:strike w:val="0"/>
      <w:smallCaps w:val="0"/>
      <w:sz w:val="26"/>
      <w:szCs w:val="26"/>
      <w:rFonts w:ascii="Arial" w:eastAsia="Arial" w:hAnsi="Arial" w:cs="Arial"/>
    </w:rPr>
  </w:style>
  <w:style w:type="paragraph" w:customStyle="1" w:styleId="Style568">
    <w:name w:val="Body text (117)"/>
    <w:basedOn w:val="Normal"/>
    <w:link w:val="CharStyle569"/>
    <w:pPr>
      <w:widowControl w:val="0"/>
      <w:shd w:val="clear" w:color="auto" w:fill="FFFFFF"/>
      <w:jc w:val="both"/>
      <w:spacing w:before="140" w:after="140" w:line="268" w:lineRule="exact"/>
    </w:pPr>
    <w:rPr>
      <w:b w:val="0"/>
      <w:bCs w:val="0"/>
      <w:i w:val="0"/>
      <w:iCs w:val="0"/>
      <w:u w:val="none"/>
      <w:strike w:val="0"/>
      <w:smallCaps w:val="0"/>
      <w:rFonts w:ascii="Arial" w:eastAsia="Arial" w:hAnsi="Arial" w:cs="Arial"/>
      <w:spacing w:val="20"/>
    </w:rPr>
  </w:style>
  <w:style w:type="paragraph" w:customStyle="1" w:styleId="Style570">
    <w:name w:val="Body text (118)"/>
    <w:basedOn w:val="Normal"/>
    <w:link w:val="CharStyle571"/>
    <w:pPr>
      <w:widowControl w:val="0"/>
      <w:shd w:val="clear" w:color="auto" w:fill="FFFFFF"/>
      <w:jc w:val="both"/>
      <w:spacing w:before="140" w:line="295" w:lineRule="exact"/>
    </w:pPr>
    <w:rPr>
      <w:b w:val="0"/>
      <w:bCs w:val="0"/>
      <w:i w:val="0"/>
      <w:iCs w:val="0"/>
      <w:u w:val="none"/>
      <w:strike w:val="0"/>
      <w:smallCaps w:val="0"/>
      <w:sz w:val="21"/>
      <w:szCs w:val="21"/>
      <w:rFonts w:ascii="Arial" w:eastAsia="Arial" w:hAnsi="Arial" w:cs="Arial"/>
    </w:rPr>
  </w:style>
  <w:style w:type="paragraph" w:customStyle="1" w:styleId="Style573">
    <w:name w:val="Body text (120)"/>
    <w:basedOn w:val="Normal"/>
    <w:link w:val="CharStyle574"/>
    <w:pPr>
      <w:widowControl w:val="0"/>
      <w:shd w:val="clear" w:color="auto" w:fill="FFFFFF"/>
      <w:spacing w:line="1194" w:lineRule="exact"/>
    </w:pPr>
    <w:rPr>
      <w:b/>
      <w:bCs/>
      <w:i w:val="0"/>
      <w:iCs w:val="0"/>
      <w:u w:val="none"/>
      <w:strike w:val="0"/>
      <w:smallCaps w:val="0"/>
      <w:sz w:val="72"/>
      <w:szCs w:val="72"/>
      <w:rFonts w:ascii="Palatino" w:eastAsia="Palatino" w:hAnsi="Palatino" w:cs="Palatino"/>
    </w:rPr>
  </w:style>
  <w:style w:type="paragraph" w:customStyle="1" w:styleId="Style576">
    <w:name w:val="Body text (121)"/>
    <w:basedOn w:val="Normal"/>
    <w:link w:val="CharStyle577"/>
    <w:pPr>
      <w:widowControl w:val="0"/>
      <w:shd w:val="clear" w:color="auto" w:fill="FFFFFF"/>
      <w:spacing w:line="1194" w:lineRule="exact"/>
    </w:pPr>
    <w:rPr>
      <w:b/>
      <w:bCs/>
      <w:i w:val="0"/>
      <w:iCs w:val="0"/>
      <w:u w:val="none"/>
      <w:strike w:val="0"/>
      <w:smallCaps w:val="0"/>
      <w:sz w:val="72"/>
      <w:szCs w:val="72"/>
      <w:rFonts w:ascii="Palatino" w:eastAsia="Palatino" w:hAnsi="Palatino" w:cs="Palatino"/>
    </w:rPr>
  </w:style>
  <w:style w:type="paragraph" w:customStyle="1" w:styleId="Style579">
    <w:name w:val="Body text (122)"/>
    <w:basedOn w:val="Normal"/>
    <w:link w:val="CharStyle580"/>
    <w:pPr>
      <w:widowControl w:val="0"/>
      <w:shd w:val="clear" w:color="auto" w:fill="FFFFFF"/>
      <w:jc w:val="both"/>
      <w:spacing w:after="340" w:line="322" w:lineRule="exact"/>
      <w:ind w:hanging="200"/>
    </w:pPr>
    <w:rPr>
      <w:b w:val="0"/>
      <w:bCs w:val="0"/>
      <w:i w:val="0"/>
      <w:iCs w:val="0"/>
      <w:u w:val="none"/>
      <w:strike w:val="0"/>
      <w:smallCaps w:val="0"/>
      <w:sz w:val="17"/>
      <w:szCs w:val="17"/>
      <w:rFonts w:ascii="Palatino" w:eastAsia="Palatino" w:hAnsi="Palatino" w:cs="Palatino"/>
    </w:rPr>
  </w:style>
  <w:style w:type="paragraph" w:customStyle="1" w:styleId="Style583">
    <w:name w:val="Heading #14 (3)"/>
    <w:basedOn w:val="Normal"/>
    <w:link w:val="CharStyle584"/>
    <w:pPr>
      <w:widowControl w:val="0"/>
      <w:shd w:val="clear" w:color="auto" w:fill="FFFFFF"/>
      <w:jc w:val="right"/>
      <w:spacing w:after="60" w:line="398" w:lineRule="exact"/>
    </w:pPr>
    <w:rPr>
      <w:b/>
      <w:bCs/>
      <w:i w:val="0"/>
      <w:iCs w:val="0"/>
      <w:u w:val="none"/>
      <w:strike w:val="0"/>
      <w:smallCaps w:val="0"/>
      <w:rFonts w:ascii="Palatino" w:eastAsia="Palatino" w:hAnsi="Palatino" w:cs="Palatino"/>
    </w:rPr>
  </w:style>
  <w:style w:type="paragraph" w:customStyle="1" w:styleId="Style586">
    <w:name w:val="Body text (124)"/>
    <w:basedOn w:val="Normal"/>
    <w:link w:val="CharStyle587"/>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593">
    <w:name w:val="Body text (123)"/>
    <w:basedOn w:val="Normal"/>
    <w:link w:val="CharStyle594"/>
    <w:pPr>
      <w:widowControl w:val="0"/>
      <w:shd w:val="clear" w:color="auto" w:fill="FFFFFF"/>
      <w:jc w:val="right"/>
      <w:spacing w:before="180" w:line="364" w:lineRule="exact"/>
    </w:pPr>
    <w:rPr>
      <w:b/>
      <w:bCs/>
      <w:i w:val="0"/>
      <w:iCs w:val="0"/>
      <w:u w:val="none"/>
      <w:strike w:val="0"/>
      <w:smallCaps w:val="0"/>
      <w:sz w:val="22"/>
      <w:szCs w:val="22"/>
      <w:rFonts w:ascii="Palatino" w:eastAsia="Palatino" w:hAnsi="Palatino" w:cs="Palatino"/>
      <w:w w:val="66"/>
    </w:rPr>
  </w:style>
  <w:style w:type="paragraph" w:customStyle="1" w:styleId="Style596">
    <w:name w:val="Body text (125)"/>
    <w:basedOn w:val="Normal"/>
    <w:link w:val="CharStyle597"/>
    <w:pPr>
      <w:widowControl w:val="0"/>
      <w:shd w:val="clear" w:color="auto" w:fill="FFFFFF"/>
      <w:spacing w:before="120" w:after="220" w:line="134" w:lineRule="exact"/>
    </w:pPr>
    <w:rPr>
      <w:b/>
      <w:bCs/>
      <w:i w:val="0"/>
      <w:iCs w:val="0"/>
      <w:u w:val="none"/>
      <w:strike w:val="0"/>
      <w:smallCaps w:val="0"/>
      <w:sz w:val="12"/>
      <w:szCs w:val="12"/>
      <w:rFonts w:ascii="Arial" w:eastAsia="Arial" w:hAnsi="Arial" w:cs="Arial"/>
    </w:rPr>
  </w:style>
  <w:style w:type="paragraph" w:customStyle="1" w:styleId="Style599">
    <w:name w:val="Body text (126)"/>
    <w:basedOn w:val="Normal"/>
    <w:link w:val="CharStyle600"/>
    <w:pPr>
      <w:widowControl w:val="0"/>
      <w:shd w:val="clear" w:color="auto" w:fill="FFFFFF"/>
      <w:spacing w:before="220" w:line="264" w:lineRule="exact"/>
      <w:ind w:hanging="220"/>
    </w:pPr>
    <w:rPr>
      <w:b w:val="0"/>
      <w:bCs w:val="0"/>
      <w:i w:val="0"/>
      <w:iCs w:val="0"/>
      <w:u w:val="none"/>
      <w:strike w:val="0"/>
      <w:smallCaps w:val="0"/>
      <w:sz w:val="16"/>
      <w:szCs w:val="16"/>
      <w:rFonts w:ascii="Palatino" w:eastAsia="Palatino" w:hAnsi="Palatino" w:cs="Palatino"/>
      <w:w w:val="60"/>
    </w:rPr>
  </w:style>
  <w:style w:type="paragraph" w:customStyle="1" w:styleId="Style607">
    <w:name w:val="Body text (127)"/>
    <w:basedOn w:val="Normal"/>
    <w:link w:val="CharStyle608"/>
    <w:pPr>
      <w:widowControl w:val="0"/>
      <w:shd w:val="clear" w:color="auto" w:fill="FFFFFF"/>
      <w:jc w:val="right"/>
      <w:spacing w:line="178" w:lineRule="exact"/>
    </w:pPr>
    <w:rPr>
      <w:b w:val="0"/>
      <w:bCs w:val="0"/>
      <w:i w:val="0"/>
      <w:iCs w:val="0"/>
      <w:u w:val="none"/>
      <w:strike w:val="0"/>
      <w:smallCaps w:val="0"/>
      <w:sz w:val="16"/>
      <w:szCs w:val="16"/>
      <w:rFonts w:ascii="Arial" w:eastAsia="Arial" w:hAnsi="Arial" w:cs="Arial"/>
    </w:rPr>
  </w:style>
  <w:style w:type="paragraph" w:customStyle="1" w:styleId="Style610">
    <w:name w:val="Heading #1"/>
    <w:basedOn w:val="Normal"/>
    <w:link w:val="CharStyle611"/>
    <w:pPr>
      <w:widowControl w:val="0"/>
      <w:shd w:val="clear" w:color="auto" w:fill="FFFFFF"/>
      <w:outlineLvl w:val="0"/>
      <w:spacing w:line="2488" w:lineRule="exact"/>
    </w:pPr>
    <w:rPr>
      <w:b/>
      <w:bCs/>
      <w:i w:val="0"/>
      <w:iCs w:val="0"/>
      <w:u w:val="none"/>
      <w:strike w:val="0"/>
      <w:smallCaps w:val="0"/>
      <w:sz w:val="150"/>
      <w:szCs w:val="150"/>
      <w:rFonts w:ascii="Palatino" w:eastAsia="Palatino" w:hAnsi="Palatino" w:cs="Palatino"/>
    </w:rPr>
  </w:style>
  <w:style w:type="paragraph" w:customStyle="1" w:styleId="Style613">
    <w:name w:val="Heading #2"/>
    <w:basedOn w:val="Normal"/>
    <w:link w:val="CharStyle614"/>
    <w:pPr>
      <w:widowControl w:val="0"/>
      <w:shd w:val="clear" w:color="auto" w:fill="FFFFFF"/>
      <w:outlineLvl w:val="1"/>
      <w:spacing w:line="1990" w:lineRule="exact"/>
    </w:pPr>
    <w:rPr>
      <w:b/>
      <w:bCs/>
      <w:i w:val="0"/>
      <w:iCs w:val="0"/>
      <w:u w:val="none"/>
      <w:strike w:val="0"/>
      <w:smallCaps w:val="0"/>
      <w:sz w:val="120"/>
      <w:szCs w:val="120"/>
      <w:rFonts w:ascii="Palatino" w:eastAsia="Palatino" w:hAnsi="Palatino" w:cs="Palatino"/>
    </w:rPr>
  </w:style>
  <w:style w:type="paragraph" w:customStyle="1" w:styleId="Style618">
    <w:name w:val="Body text (128)"/>
    <w:basedOn w:val="Normal"/>
    <w:link w:val="CharStyle619"/>
    <w:pPr>
      <w:widowControl w:val="0"/>
      <w:shd w:val="clear" w:color="auto" w:fill="FFFFFF"/>
      <w:spacing w:line="192" w:lineRule="exact"/>
      <w:ind w:hanging="2800"/>
    </w:pPr>
    <w:rPr>
      <w:b w:val="0"/>
      <w:bCs w:val="0"/>
      <w:i w:val="0"/>
      <w:iCs w:val="0"/>
      <w:u w:val="none"/>
      <w:strike w:val="0"/>
      <w:smallCaps w:val="0"/>
      <w:sz w:val="14"/>
      <w:szCs w:val="14"/>
      <w:rFonts w:ascii="Arial" w:eastAsia="Arial" w:hAnsi="Arial" w:cs="Arial"/>
    </w:rPr>
  </w:style>
  <w:style w:type="paragraph" w:customStyle="1" w:styleId="Style621">
    <w:name w:val="Picture caption (15)"/>
    <w:basedOn w:val="Normal"/>
    <w:link w:val="CharStyle622"/>
    <w:pPr>
      <w:widowControl w:val="0"/>
      <w:shd w:val="clear" w:color="auto" w:fill="FFFFFF"/>
      <w:spacing w:before="100" w:line="190" w:lineRule="exact"/>
    </w:pPr>
    <w:rPr>
      <w:b w:val="0"/>
      <w:bCs w:val="0"/>
      <w:i w:val="0"/>
      <w:iCs w:val="0"/>
      <w:u w:val="none"/>
      <w:strike w:val="0"/>
      <w:smallCaps w:val="0"/>
      <w:sz w:val="14"/>
      <w:szCs w:val="14"/>
      <w:rFonts w:ascii="Arial" w:eastAsia="Arial" w:hAnsi="Arial" w:cs="Arial"/>
    </w:rPr>
  </w:style>
  <w:style w:type="paragraph" w:customStyle="1" w:styleId="Style623">
    <w:name w:val="Picture caption (16)"/>
    <w:basedOn w:val="Normal"/>
    <w:link w:val="CharStyle624"/>
    <w:pPr>
      <w:widowControl w:val="0"/>
      <w:shd w:val="clear" w:color="auto" w:fill="FFFFFF"/>
      <w:spacing w:line="862" w:lineRule="exact"/>
    </w:pPr>
    <w:rPr>
      <w:b w:val="0"/>
      <w:bCs w:val="0"/>
      <w:i w:val="0"/>
      <w:iCs w:val="0"/>
      <w:u w:val="none"/>
      <w:strike w:val="0"/>
      <w:smallCaps w:val="0"/>
      <w:sz w:val="52"/>
      <w:szCs w:val="52"/>
      <w:rFonts w:ascii="Palatino" w:eastAsia="Palatino" w:hAnsi="Palatino" w:cs="Palatino"/>
    </w:rPr>
  </w:style>
  <w:style w:type="paragraph" w:customStyle="1" w:styleId="Style627">
    <w:name w:val="Picture caption (17)"/>
    <w:basedOn w:val="Normal"/>
    <w:link w:val="CharStyle628"/>
    <w:pPr>
      <w:widowControl w:val="0"/>
      <w:shd w:val="clear" w:color="auto" w:fill="FFFFFF"/>
      <w:spacing w:line="190" w:lineRule="exact"/>
    </w:pPr>
    <w:rPr>
      <w:b/>
      <w:bCs/>
      <w:i w:val="0"/>
      <w:iCs w:val="0"/>
      <w:u w:val="none"/>
      <w:strike w:val="0"/>
      <w:smallCaps w:val="0"/>
      <w:sz w:val="15"/>
      <w:szCs w:val="15"/>
      <w:rFonts w:ascii="Arial" w:eastAsia="Arial" w:hAnsi="Arial" w:cs="Arial"/>
    </w:rPr>
  </w:style>
  <w:style w:type="paragraph" w:customStyle="1" w:styleId="Style629">
    <w:name w:val="Picture caption (18)"/>
    <w:basedOn w:val="Normal"/>
    <w:link w:val="CharStyle630"/>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631">
    <w:name w:val="Picture caption (19)"/>
    <w:basedOn w:val="Normal"/>
    <w:link w:val="CharStyle632"/>
    <w:pPr>
      <w:widowControl w:val="0"/>
      <w:shd w:val="clear" w:color="auto" w:fill="FFFFFF"/>
      <w:spacing w:line="1990" w:lineRule="exact"/>
    </w:pPr>
    <w:rPr>
      <w:b/>
      <w:bCs/>
      <w:i w:val="0"/>
      <w:iCs w:val="0"/>
      <w:u w:val="none"/>
      <w:strike w:val="0"/>
      <w:smallCaps w:val="0"/>
      <w:sz w:val="120"/>
      <w:szCs w:val="120"/>
      <w:rFonts w:ascii="Palatino" w:eastAsia="Palatino" w:hAnsi="Palatino" w:cs="Palatin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png"/><Relationship Id="rId12" Type="http://schemas.openxmlformats.org/officeDocument/2006/relationships/image" Target="media/image4.pn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png"/><Relationship Id="rId52" Type="http://schemas.openxmlformats.org/officeDocument/2006/relationships/image" Target="media/image24.pn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png"/><Relationship Id="rId56" Type="http://schemas.openxmlformats.org/officeDocument/2006/relationships/image" Target="media/image26.pn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png"/><Relationship Id="rId142" Type="http://schemas.openxmlformats.org/officeDocument/2006/relationships/image" Target="media/image69.pn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png"/><Relationship Id="rId152" Type="http://schemas.openxmlformats.org/officeDocument/2006/relationships/image" Target="media/image74.png" TargetMode="External"/><Relationship Id="rId153" Type="http://schemas.openxmlformats.org/officeDocument/2006/relationships/image" Target="media/image75.png"/><Relationship Id="rId154" Type="http://schemas.openxmlformats.org/officeDocument/2006/relationships/image" Target="media/image75.pn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png"/><Relationship Id="rId210" Type="http://schemas.openxmlformats.org/officeDocument/2006/relationships/image" Target="media/image103.png" TargetMode="External"/><Relationship Id="rId211" Type="http://schemas.openxmlformats.org/officeDocument/2006/relationships/image" Target="media/image104.jpeg"/><Relationship Id="rId212" Type="http://schemas.openxmlformats.org/officeDocument/2006/relationships/image" Target="media/image104.jpeg" TargetMode="External"/></Relationships>
</file>